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4AF2F" w14:textId="01493F01" w:rsidR="0089247E" w:rsidRPr="00B45D28" w:rsidRDefault="67125163" w:rsidP="00C517B6">
      <w:pPr>
        <w:pStyle w:val="DocumentSubtitle"/>
        <w:spacing w:beforeLines="300" w:before="720" w:afterLines="300" w:after="720"/>
        <w:jc w:val="center"/>
        <w:rPr>
          <w:rFonts w:ascii="Gill Sans MT" w:hAnsi="Gill Sans MT"/>
        </w:rPr>
      </w:pPr>
      <w:r w:rsidRPr="7B42CFE1">
        <w:rPr>
          <w:rFonts w:ascii="Gill Sans MT" w:hAnsi="Gill Sans MT"/>
        </w:rPr>
        <w:t xml:space="preserve">Terms of Reference for </w:t>
      </w:r>
      <w:r w:rsidR="00BE18FF">
        <w:rPr>
          <w:rFonts w:ascii="Gill Sans MT" w:hAnsi="Gill Sans MT"/>
          <w:color w:val="0070C0"/>
        </w:rPr>
        <w:t xml:space="preserve">Final </w:t>
      </w:r>
      <w:r w:rsidRPr="7B42CFE1">
        <w:rPr>
          <w:rFonts w:ascii="Gill Sans MT" w:hAnsi="Gill Sans MT"/>
          <w:color w:val="0070C0"/>
        </w:rPr>
        <w:t>Evaluation</w:t>
      </w:r>
    </w:p>
    <w:p w14:paraId="46616568" w14:textId="77777777" w:rsidR="0089247E" w:rsidRPr="00B45D28" w:rsidRDefault="0089247E" w:rsidP="00C517B6">
      <w:pPr>
        <w:pStyle w:val="DocumentDescription"/>
        <w:spacing w:beforeLines="300" w:before="720" w:afterLines="300" w:after="720"/>
        <w:jc w:val="center"/>
        <w:rPr>
          <w:rFonts w:ascii="Gill Sans MT" w:hAnsi="Gill Sans MT"/>
        </w:rPr>
      </w:pPr>
    </w:p>
    <w:p w14:paraId="31894A9C" w14:textId="0F8A65C5" w:rsidR="0089247E" w:rsidRPr="00B45D28" w:rsidRDefault="00B73137" w:rsidP="00C517B6">
      <w:pPr>
        <w:pStyle w:val="DocumentDescription"/>
        <w:spacing w:beforeLines="300" w:before="720" w:afterLines="300" w:after="720"/>
        <w:jc w:val="center"/>
        <w:rPr>
          <w:rFonts w:ascii="Gill Sans MT" w:hAnsi="Gill Sans MT"/>
          <w:color w:val="0070C0"/>
          <w:sz w:val="36"/>
          <w:szCs w:val="36"/>
        </w:rPr>
      </w:pPr>
      <w:r>
        <w:rPr>
          <w:rFonts w:ascii="Gill Sans MT" w:hAnsi="Gill Sans MT"/>
          <w:color w:val="0070C0"/>
          <w:sz w:val="36"/>
          <w:szCs w:val="36"/>
        </w:rPr>
        <w:t>Early Steps to Success</w:t>
      </w:r>
      <w:r w:rsidR="00663DFE">
        <w:rPr>
          <w:rFonts w:ascii="Gill Sans MT" w:hAnsi="Gill Sans MT"/>
          <w:color w:val="0070C0"/>
          <w:sz w:val="36"/>
          <w:szCs w:val="36"/>
        </w:rPr>
        <w:t xml:space="preserve"> </w:t>
      </w:r>
      <w:r>
        <w:rPr>
          <w:rFonts w:ascii="Gill Sans MT" w:hAnsi="Gill Sans MT"/>
          <w:color w:val="0070C0"/>
          <w:sz w:val="36"/>
          <w:szCs w:val="36"/>
        </w:rPr>
        <w:t>(ESS)-Improving</w:t>
      </w:r>
      <w:r w:rsidR="00663DFE">
        <w:rPr>
          <w:rFonts w:ascii="Gill Sans MT" w:hAnsi="Gill Sans MT"/>
          <w:color w:val="0070C0"/>
          <w:sz w:val="36"/>
          <w:szCs w:val="36"/>
        </w:rPr>
        <w:t xml:space="preserve"> Access to Quality Early Childhood Care and Education for Rural Children Aged 3-6 in Yunnan Province, China</w:t>
      </w:r>
    </w:p>
    <w:p w14:paraId="58D078A8" w14:textId="480A2D39" w:rsidR="005C2468" w:rsidRPr="005C2468" w:rsidRDefault="0080420F" w:rsidP="00C517B6">
      <w:pPr>
        <w:pStyle w:val="DocumentDescription"/>
        <w:spacing w:beforeLines="300" w:before="720" w:afterLines="300" w:after="720"/>
        <w:jc w:val="center"/>
        <w:rPr>
          <w:rFonts w:ascii="Segoe UI" w:hAnsi="Segoe UI" w:cs="Segoe UI"/>
          <w:color w:val="0070C0"/>
          <w:sz w:val="18"/>
          <w:szCs w:val="18"/>
          <w:lang w:val="en-US"/>
        </w:rPr>
      </w:pPr>
      <w:r>
        <w:rPr>
          <w:rFonts w:ascii="Gill Sans MT" w:hAnsi="Gill Sans MT"/>
          <w:color w:val="0070C0"/>
          <w:sz w:val="36"/>
          <w:szCs w:val="36"/>
        </w:rPr>
        <w:t>2022.03</w:t>
      </w:r>
    </w:p>
    <w:p w14:paraId="32D4FECB" w14:textId="38836F27" w:rsidR="0029264E" w:rsidRPr="005C2468" w:rsidRDefault="0029264E" w:rsidP="00EF0FD5">
      <w:pPr>
        <w:pStyle w:val="af0"/>
        <w:numPr>
          <w:ilvl w:val="0"/>
          <w:numId w:val="18"/>
        </w:numPr>
        <w:jc w:val="both"/>
        <w:rPr>
          <w:rFonts w:ascii="Gill Sans MT" w:hAnsi="Gill Sans MT"/>
          <w:color w:val="0070C0"/>
          <w:sz w:val="22"/>
          <w:szCs w:val="22"/>
        </w:rPr>
      </w:pPr>
      <w:r w:rsidRPr="00B45D28">
        <w:rPr>
          <w:rFonts w:ascii="Gill Sans MT" w:hAnsi="Gill Sans MT"/>
        </w:rPr>
        <w:br w:type="page"/>
      </w:r>
    </w:p>
    <w:bookmarkStart w:id="0" w:name="_Toc98426460" w:displacedByCustomXml="next"/>
    <w:bookmarkStart w:id="1" w:name="_Toc61945680" w:displacedByCustomXml="next"/>
    <w:sdt>
      <w:sdtPr>
        <w:rPr>
          <w:rFonts w:asciiTheme="minorHAnsi" w:eastAsiaTheme="minorHAnsi" w:hAnsiTheme="minorHAnsi" w:cstheme="minorBidi"/>
          <w:bCs w:val="0"/>
          <w:caps w:val="0"/>
          <w:color w:val="2B579A"/>
          <w:sz w:val="22"/>
          <w:szCs w:val="22"/>
          <w:shd w:val="clear" w:color="auto" w:fill="E6E6E6"/>
        </w:rPr>
        <w:id w:val="1313299007"/>
        <w:docPartObj>
          <w:docPartGallery w:val="Table of Contents"/>
          <w:docPartUnique/>
        </w:docPartObj>
      </w:sdtPr>
      <w:sdtEndPr>
        <w:rPr>
          <w:rFonts w:eastAsia="宋体"/>
          <w:b/>
          <w:color w:val="000000" w:themeColor="text1"/>
          <w:shd w:val="clear" w:color="auto" w:fill="auto"/>
        </w:rPr>
      </w:sdtEndPr>
      <w:sdtContent>
        <w:p w14:paraId="5B3F901A" w14:textId="471C6F1B" w:rsidR="00B01459" w:rsidRPr="00B45D28" w:rsidRDefault="00882C60" w:rsidP="0089247E">
          <w:pPr>
            <w:pStyle w:val="1"/>
            <w:numPr>
              <w:ilvl w:val="0"/>
              <w:numId w:val="0"/>
            </w:numPr>
            <w:ind w:left="567" w:hanging="567"/>
          </w:pPr>
          <w:r w:rsidRPr="00B45D28">
            <w:t xml:space="preserve">Table of </w:t>
          </w:r>
          <w:r w:rsidR="00B01459" w:rsidRPr="00B45D28">
            <w:t>Contents</w:t>
          </w:r>
          <w:bookmarkEnd w:id="1"/>
          <w:bookmarkEnd w:id="0"/>
        </w:p>
        <w:p w14:paraId="05AB820D" w14:textId="7A8EC799" w:rsidR="00A83E48" w:rsidRDefault="00595991">
          <w:pPr>
            <w:pStyle w:val="11"/>
            <w:rPr>
              <w:rFonts w:eastAsiaTheme="minorEastAsia"/>
              <w:noProof/>
              <w:color w:val="auto"/>
              <w:kern w:val="2"/>
              <w:sz w:val="21"/>
              <w:lang w:val="en-US" w:eastAsia="zh-CN"/>
            </w:rPr>
          </w:pPr>
          <w:r w:rsidRPr="00B45D28">
            <w:rPr>
              <w:rFonts w:ascii="Gill Sans MT" w:hAnsi="Gill Sans MT"/>
              <w:color w:val="2B579A"/>
              <w:shd w:val="clear" w:color="auto" w:fill="E6E6E6"/>
            </w:rPr>
            <w:fldChar w:fldCharType="begin"/>
          </w:r>
          <w:r w:rsidRPr="00B45D28">
            <w:rPr>
              <w:rFonts w:ascii="Gill Sans MT" w:hAnsi="Gill Sans MT"/>
              <w:noProof/>
              <w:shd w:val="clear" w:color="auto" w:fill="E6E6E6"/>
            </w:rPr>
            <w:instrText xml:space="preserve"> TOC \o "1-2" \h \z \u </w:instrText>
          </w:r>
          <w:r w:rsidRPr="00B45D28">
            <w:rPr>
              <w:rFonts w:ascii="Gill Sans MT" w:hAnsi="Gill Sans MT"/>
              <w:color w:val="2B579A"/>
              <w:shd w:val="clear" w:color="auto" w:fill="E6E6E6"/>
            </w:rPr>
            <w:fldChar w:fldCharType="separate"/>
          </w:r>
          <w:hyperlink w:anchor="_Toc98426460" w:history="1">
            <w:r w:rsidR="00A83E48" w:rsidRPr="007764A5">
              <w:rPr>
                <w:rStyle w:val="af2"/>
                <w:noProof/>
              </w:rPr>
              <w:t>Table of Contents</w:t>
            </w:r>
            <w:r w:rsidR="00A83E48">
              <w:rPr>
                <w:noProof/>
                <w:webHidden/>
              </w:rPr>
              <w:tab/>
            </w:r>
            <w:r w:rsidR="00A83E48">
              <w:rPr>
                <w:noProof/>
                <w:webHidden/>
              </w:rPr>
              <w:fldChar w:fldCharType="begin"/>
            </w:r>
            <w:r w:rsidR="00A83E48">
              <w:rPr>
                <w:noProof/>
                <w:webHidden/>
              </w:rPr>
              <w:instrText xml:space="preserve"> PAGEREF _Toc98426460 \h </w:instrText>
            </w:r>
            <w:r w:rsidR="00A83E48">
              <w:rPr>
                <w:noProof/>
                <w:webHidden/>
              </w:rPr>
            </w:r>
            <w:r w:rsidR="00A83E48">
              <w:rPr>
                <w:noProof/>
                <w:webHidden/>
              </w:rPr>
              <w:fldChar w:fldCharType="separate"/>
            </w:r>
            <w:r w:rsidR="00A83E48">
              <w:rPr>
                <w:noProof/>
                <w:webHidden/>
              </w:rPr>
              <w:t>1</w:t>
            </w:r>
            <w:r w:rsidR="00A83E48">
              <w:rPr>
                <w:noProof/>
                <w:webHidden/>
              </w:rPr>
              <w:fldChar w:fldCharType="end"/>
            </w:r>
          </w:hyperlink>
        </w:p>
        <w:p w14:paraId="1FA8D722" w14:textId="7F86A3EB" w:rsidR="00A83E48" w:rsidRDefault="008A7D72">
          <w:pPr>
            <w:pStyle w:val="11"/>
            <w:rPr>
              <w:rFonts w:eastAsiaTheme="minorEastAsia"/>
              <w:noProof/>
              <w:color w:val="auto"/>
              <w:kern w:val="2"/>
              <w:sz w:val="21"/>
              <w:lang w:val="en-US" w:eastAsia="zh-CN"/>
            </w:rPr>
          </w:pPr>
          <w:hyperlink w:anchor="_Toc98426461" w:history="1">
            <w:r w:rsidR="00A83E48" w:rsidRPr="007764A5">
              <w:rPr>
                <w:rStyle w:val="af2"/>
                <w:noProof/>
              </w:rPr>
              <w:t>1.</w:t>
            </w:r>
            <w:r w:rsidR="00A83E48">
              <w:rPr>
                <w:rFonts w:eastAsiaTheme="minorEastAsia"/>
                <w:noProof/>
                <w:color w:val="auto"/>
                <w:kern w:val="2"/>
                <w:sz w:val="21"/>
                <w:lang w:val="en-US" w:eastAsia="zh-CN"/>
              </w:rPr>
              <w:tab/>
            </w:r>
            <w:r w:rsidR="00A83E48" w:rsidRPr="007764A5">
              <w:rPr>
                <w:rStyle w:val="af2"/>
                <w:noProof/>
              </w:rPr>
              <w:t>Project Summary</w:t>
            </w:r>
            <w:r w:rsidR="00A83E48">
              <w:rPr>
                <w:noProof/>
                <w:webHidden/>
              </w:rPr>
              <w:tab/>
            </w:r>
            <w:r w:rsidR="00A83E48">
              <w:rPr>
                <w:noProof/>
                <w:webHidden/>
              </w:rPr>
              <w:fldChar w:fldCharType="begin"/>
            </w:r>
            <w:r w:rsidR="00A83E48">
              <w:rPr>
                <w:noProof/>
                <w:webHidden/>
              </w:rPr>
              <w:instrText xml:space="preserve"> PAGEREF _Toc98426461 \h </w:instrText>
            </w:r>
            <w:r w:rsidR="00A83E48">
              <w:rPr>
                <w:noProof/>
                <w:webHidden/>
              </w:rPr>
            </w:r>
            <w:r w:rsidR="00A83E48">
              <w:rPr>
                <w:noProof/>
                <w:webHidden/>
              </w:rPr>
              <w:fldChar w:fldCharType="separate"/>
            </w:r>
            <w:r w:rsidR="00A83E48">
              <w:rPr>
                <w:noProof/>
                <w:webHidden/>
              </w:rPr>
              <w:t>2</w:t>
            </w:r>
            <w:r w:rsidR="00A83E48">
              <w:rPr>
                <w:noProof/>
                <w:webHidden/>
              </w:rPr>
              <w:fldChar w:fldCharType="end"/>
            </w:r>
          </w:hyperlink>
        </w:p>
        <w:p w14:paraId="2B5205D9" w14:textId="3DE06E95" w:rsidR="00A83E48" w:rsidRDefault="008A7D72">
          <w:pPr>
            <w:pStyle w:val="11"/>
            <w:rPr>
              <w:rFonts w:eastAsiaTheme="minorEastAsia"/>
              <w:noProof/>
              <w:color w:val="auto"/>
              <w:kern w:val="2"/>
              <w:sz w:val="21"/>
              <w:lang w:val="en-US" w:eastAsia="zh-CN"/>
            </w:rPr>
          </w:pPr>
          <w:hyperlink w:anchor="_Toc98426462" w:history="1">
            <w:r w:rsidR="00A83E48" w:rsidRPr="007764A5">
              <w:rPr>
                <w:rStyle w:val="af2"/>
                <w:noProof/>
              </w:rPr>
              <w:t>2.</w:t>
            </w:r>
            <w:r w:rsidR="00A83E48">
              <w:rPr>
                <w:rFonts w:eastAsiaTheme="minorEastAsia"/>
                <w:noProof/>
                <w:color w:val="auto"/>
                <w:kern w:val="2"/>
                <w:sz w:val="21"/>
                <w:lang w:val="en-US" w:eastAsia="zh-CN"/>
              </w:rPr>
              <w:tab/>
            </w:r>
            <w:r w:rsidR="00A83E48" w:rsidRPr="007764A5">
              <w:rPr>
                <w:rStyle w:val="af2"/>
                <w:noProof/>
              </w:rPr>
              <w:t>Introduction</w:t>
            </w:r>
            <w:r w:rsidR="00A83E48">
              <w:rPr>
                <w:noProof/>
                <w:webHidden/>
              </w:rPr>
              <w:tab/>
            </w:r>
            <w:r w:rsidR="00A83E48">
              <w:rPr>
                <w:noProof/>
                <w:webHidden/>
              </w:rPr>
              <w:fldChar w:fldCharType="begin"/>
            </w:r>
            <w:r w:rsidR="00A83E48">
              <w:rPr>
                <w:noProof/>
                <w:webHidden/>
              </w:rPr>
              <w:instrText xml:space="preserve"> PAGEREF _Toc98426462 \h </w:instrText>
            </w:r>
            <w:r w:rsidR="00A83E48">
              <w:rPr>
                <w:noProof/>
                <w:webHidden/>
              </w:rPr>
            </w:r>
            <w:r w:rsidR="00A83E48">
              <w:rPr>
                <w:noProof/>
                <w:webHidden/>
              </w:rPr>
              <w:fldChar w:fldCharType="separate"/>
            </w:r>
            <w:r w:rsidR="00A83E48">
              <w:rPr>
                <w:noProof/>
                <w:webHidden/>
              </w:rPr>
              <w:t>3</w:t>
            </w:r>
            <w:r w:rsidR="00A83E48">
              <w:rPr>
                <w:noProof/>
                <w:webHidden/>
              </w:rPr>
              <w:fldChar w:fldCharType="end"/>
            </w:r>
          </w:hyperlink>
        </w:p>
        <w:p w14:paraId="04B72F27" w14:textId="26F7EEB4" w:rsidR="00A83E48" w:rsidRDefault="008A7D72">
          <w:pPr>
            <w:pStyle w:val="11"/>
            <w:rPr>
              <w:rFonts w:eastAsiaTheme="minorEastAsia"/>
              <w:noProof/>
              <w:color w:val="auto"/>
              <w:kern w:val="2"/>
              <w:sz w:val="21"/>
              <w:lang w:val="en-US" w:eastAsia="zh-CN"/>
            </w:rPr>
          </w:pPr>
          <w:hyperlink w:anchor="_Toc98426463" w:history="1">
            <w:r w:rsidR="00A83E48" w:rsidRPr="007764A5">
              <w:rPr>
                <w:rStyle w:val="af2"/>
                <w:noProof/>
              </w:rPr>
              <w:t>3.</w:t>
            </w:r>
            <w:r w:rsidR="00A83E48">
              <w:rPr>
                <w:rFonts w:eastAsiaTheme="minorEastAsia"/>
                <w:noProof/>
                <w:color w:val="auto"/>
                <w:kern w:val="2"/>
                <w:sz w:val="21"/>
                <w:lang w:val="en-US" w:eastAsia="zh-CN"/>
              </w:rPr>
              <w:tab/>
            </w:r>
            <w:r w:rsidR="00A83E48" w:rsidRPr="007764A5">
              <w:rPr>
                <w:rStyle w:val="af2"/>
                <w:noProof/>
              </w:rPr>
              <w:t>Background and Context</w:t>
            </w:r>
            <w:r w:rsidR="00A83E48">
              <w:rPr>
                <w:noProof/>
                <w:webHidden/>
              </w:rPr>
              <w:tab/>
            </w:r>
            <w:r w:rsidR="00A83E48">
              <w:rPr>
                <w:noProof/>
                <w:webHidden/>
              </w:rPr>
              <w:fldChar w:fldCharType="begin"/>
            </w:r>
            <w:r w:rsidR="00A83E48">
              <w:rPr>
                <w:noProof/>
                <w:webHidden/>
              </w:rPr>
              <w:instrText xml:space="preserve"> PAGEREF _Toc98426463 \h </w:instrText>
            </w:r>
            <w:r w:rsidR="00A83E48">
              <w:rPr>
                <w:noProof/>
                <w:webHidden/>
              </w:rPr>
            </w:r>
            <w:r w:rsidR="00A83E48">
              <w:rPr>
                <w:noProof/>
                <w:webHidden/>
              </w:rPr>
              <w:fldChar w:fldCharType="separate"/>
            </w:r>
            <w:r w:rsidR="00A83E48">
              <w:rPr>
                <w:noProof/>
                <w:webHidden/>
              </w:rPr>
              <w:t>3</w:t>
            </w:r>
            <w:r w:rsidR="00A83E48">
              <w:rPr>
                <w:noProof/>
                <w:webHidden/>
              </w:rPr>
              <w:fldChar w:fldCharType="end"/>
            </w:r>
          </w:hyperlink>
        </w:p>
        <w:p w14:paraId="02988C11" w14:textId="035904FC" w:rsidR="00A83E48" w:rsidRDefault="008A7D72">
          <w:pPr>
            <w:pStyle w:val="11"/>
            <w:rPr>
              <w:rFonts w:eastAsiaTheme="minorEastAsia"/>
              <w:noProof/>
              <w:color w:val="auto"/>
              <w:kern w:val="2"/>
              <w:sz w:val="21"/>
              <w:lang w:val="en-US" w:eastAsia="zh-CN"/>
            </w:rPr>
          </w:pPr>
          <w:hyperlink w:anchor="_Toc98426464" w:history="1">
            <w:r w:rsidR="00A83E48" w:rsidRPr="007764A5">
              <w:rPr>
                <w:rStyle w:val="af2"/>
                <w:noProof/>
              </w:rPr>
              <w:t>4.</w:t>
            </w:r>
            <w:r w:rsidR="00A83E48">
              <w:rPr>
                <w:rFonts w:eastAsiaTheme="minorEastAsia"/>
                <w:noProof/>
                <w:color w:val="auto"/>
                <w:kern w:val="2"/>
                <w:sz w:val="21"/>
                <w:lang w:val="en-US" w:eastAsia="zh-CN"/>
              </w:rPr>
              <w:tab/>
            </w:r>
            <w:r w:rsidR="00A83E48" w:rsidRPr="007764A5">
              <w:rPr>
                <w:rStyle w:val="af2"/>
                <w:noProof/>
              </w:rPr>
              <w:t>Scope of Study</w:t>
            </w:r>
            <w:r w:rsidR="00A83E48">
              <w:rPr>
                <w:noProof/>
                <w:webHidden/>
              </w:rPr>
              <w:tab/>
            </w:r>
            <w:r w:rsidR="00A83E48">
              <w:rPr>
                <w:noProof/>
                <w:webHidden/>
              </w:rPr>
              <w:fldChar w:fldCharType="begin"/>
            </w:r>
            <w:r w:rsidR="00A83E48">
              <w:rPr>
                <w:noProof/>
                <w:webHidden/>
              </w:rPr>
              <w:instrText xml:space="preserve"> PAGEREF _Toc98426464 \h </w:instrText>
            </w:r>
            <w:r w:rsidR="00A83E48">
              <w:rPr>
                <w:noProof/>
                <w:webHidden/>
              </w:rPr>
            </w:r>
            <w:r w:rsidR="00A83E48">
              <w:rPr>
                <w:noProof/>
                <w:webHidden/>
              </w:rPr>
              <w:fldChar w:fldCharType="separate"/>
            </w:r>
            <w:r w:rsidR="00A83E48">
              <w:rPr>
                <w:noProof/>
                <w:webHidden/>
              </w:rPr>
              <w:t>4</w:t>
            </w:r>
            <w:r w:rsidR="00A83E48">
              <w:rPr>
                <w:noProof/>
                <w:webHidden/>
              </w:rPr>
              <w:fldChar w:fldCharType="end"/>
            </w:r>
          </w:hyperlink>
        </w:p>
        <w:p w14:paraId="314211B0" w14:textId="3EB45431" w:rsidR="00A83E48" w:rsidRDefault="008A7D72">
          <w:pPr>
            <w:pStyle w:val="24"/>
            <w:tabs>
              <w:tab w:val="left" w:pos="840"/>
              <w:tab w:val="right" w:leader="dot" w:pos="9592"/>
            </w:tabs>
            <w:rPr>
              <w:rFonts w:eastAsiaTheme="minorEastAsia"/>
              <w:noProof/>
              <w:color w:val="auto"/>
              <w:kern w:val="2"/>
              <w:sz w:val="21"/>
              <w:lang w:val="en-US" w:eastAsia="zh-CN"/>
            </w:rPr>
          </w:pPr>
          <w:hyperlink w:anchor="_Toc98426465" w:history="1">
            <w:r w:rsidR="00A83E48" w:rsidRPr="007764A5">
              <w:rPr>
                <w:rStyle w:val="af2"/>
                <w:noProof/>
              </w:rPr>
              <w:t>4.1</w:t>
            </w:r>
            <w:r w:rsidR="00A83E48">
              <w:rPr>
                <w:rFonts w:eastAsiaTheme="minorEastAsia"/>
                <w:noProof/>
                <w:color w:val="auto"/>
                <w:kern w:val="2"/>
                <w:sz w:val="21"/>
                <w:lang w:val="en-US" w:eastAsia="zh-CN"/>
              </w:rPr>
              <w:tab/>
            </w:r>
            <w:r w:rsidR="00A83E48" w:rsidRPr="007764A5">
              <w:rPr>
                <w:rStyle w:val="af2"/>
                <w:noProof/>
              </w:rPr>
              <w:t>Purpose, Objectives and Scope</w:t>
            </w:r>
            <w:r w:rsidR="00A83E48">
              <w:rPr>
                <w:noProof/>
                <w:webHidden/>
              </w:rPr>
              <w:tab/>
            </w:r>
            <w:r w:rsidR="00A83E48">
              <w:rPr>
                <w:noProof/>
                <w:webHidden/>
              </w:rPr>
              <w:fldChar w:fldCharType="begin"/>
            </w:r>
            <w:r w:rsidR="00A83E48">
              <w:rPr>
                <w:noProof/>
                <w:webHidden/>
              </w:rPr>
              <w:instrText xml:space="preserve"> PAGEREF _Toc98426465 \h </w:instrText>
            </w:r>
            <w:r w:rsidR="00A83E48">
              <w:rPr>
                <w:noProof/>
                <w:webHidden/>
              </w:rPr>
            </w:r>
            <w:r w:rsidR="00A83E48">
              <w:rPr>
                <w:noProof/>
                <w:webHidden/>
              </w:rPr>
              <w:fldChar w:fldCharType="separate"/>
            </w:r>
            <w:r w:rsidR="00A83E48">
              <w:rPr>
                <w:noProof/>
                <w:webHidden/>
              </w:rPr>
              <w:t>4</w:t>
            </w:r>
            <w:r w:rsidR="00A83E48">
              <w:rPr>
                <w:noProof/>
                <w:webHidden/>
              </w:rPr>
              <w:fldChar w:fldCharType="end"/>
            </w:r>
          </w:hyperlink>
        </w:p>
        <w:p w14:paraId="4EAD588B" w14:textId="3EFBEB70" w:rsidR="00A83E48" w:rsidRDefault="008A7D72">
          <w:pPr>
            <w:pStyle w:val="24"/>
            <w:tabs>
              <w:tab w:val="left" w:pos="840"/>
              <w:tab w:val="right" w:leader="dot" w:pos="9592"/>
            </w:tabs>
            <w:rPr>
              <w:rFonts w:eastAsiaTheme="minorEastAsia"/>
              <w:noProof/>
              <w:color w:val="auto"/>
              <w:kern w:val="2"/>
              <w:sz w:val="21"/>
              <w:lang w:val="en-US" w:eastAsia="zh-CN"/>
            </w:rPr>
          </w:pPr>
          <w:hyperlink w:anchor="_Toc98426466" w:history="1">
            <w:r w:rsidR="00A83E48" w:rsidRPr="007764A5">
              <w:rPr>
                <w:rStyle w:val="af2"/>
                <w:noProof/>
              </w:rPr>
              <w:t>4.2</w:t>
            </w:r>
            <w:r w:rsidR="00A83E48">
              <w:rPr>
                <w:rFonts w:eastAsiaTheme="minorEastAsia"/>
                <w:noProof/>
                <w:color w:val="auto"/>
                <w:kern w:val="2"/>
                <w:sz w:val="21"/>
                <w:lang w:val="en-US" w:eastAsia="zh-CN"/>
              </w:rPr>
              <w:tab/>
            </w:r>
            <w:r w:rsidR="00A83E48" w:rsidRPr="007764A5">
              <w:rPr>
                <w:rStyle w:val="af2"/>
                <w:noProof/>
              </w:rPr>
              <w:t>Intended Audience and Use of the Study</w:t>
            </w:r>
            <w:r w:rsidR="00A83E48">
              <w:rPr>
                <w:noProof/>
                <w:webHidden/>
              </w:rPr>
              <w:tab/>
            </w:r>
            <w:r w:rsidR="00A83E48">
              <w:rPr>
                <w:noProof/>
                <w:webHidden/>
              </w:rPr>
              <w:fldChar w:fldCharType="begin"/>
            </w:r>
            <w:r w:rsidR="00A83E48">
              <w:rPr>
                <w:noProof/>
                <w:webHidden/>
              </w:rPr>
              <w:instrText xml:space="preserve"> PAGEREF _Toc98426466 \h </w:instrText>
            </w:r>
            <w:r w:rsidR="00A83E48">
              <w:rPr>
                <w:noProof/>
                <w:webHidden/>
              </w:rPr>
            </w:r>
            <w:r w:rsidR="00A83E48">
              <w:rPr>
                <w:noProof/>
                <w:webHidden/>
              </w:rPr>
              <w:fldChar w:fldCharType="separate"/>
            </w:r>
            <w:r w:rsidR="00A83E48">
              <w:rPr>
                <w:noProof/>
                <w:webHidden/>
              </w:rPr>
              <w:t>6</w:t>
            </w:r>
            <w:r w:rsidR="00A83E48">
              <w:rPr>
                <w:noProof/>
                <w:webHidden/>
              </w:rPr>
              <w:fldChar w:fldCharType="end"/>
            </w:r>
          </w:hyperlink>
        </w:p>
        <w:p w14:paraId="6B2AA18A" w14:textId="0A6A306D" w:rsidR="00A83E48" w:rsidRDefault="008A7D72">
          <w:pPr>
            <w:pStyle w:val="24"/>
            <w:tabs>
              <w:tab w:val="left" w:pos="840"/>
              <w:tab w:val="right" w:leader="dot" w:pos="9592"/>
            </w:tabs>
            <w:rPr>
              <w:rFonts w:eastAsiaTheme="minorEastAsia"/>
              <w:noProof/>
              <w:color w:val="auto"/>
              <w:kern w:val="2"/>
              <w:sz w:val="21"/>
              <w:lang w:val="en-US" w:eastAsia="zh-CN"/>
            </w:rPr>
          </w:pPr>
          <w:hyperlink w:anchor="_Toc98426467" w:history="1">
            <w:r w:rsidR="00A83E48" w:rsidRPr="007764A5">
              <w:rPr>
                <w:rStyle w:val="af2"/>
                <w:noProof/>
              </w:rPr>
              <w:t>4.3</w:t>
            </w:r>
            <w:r w:rsidR="00A83E48">
              <w:rPr>
                <w:rFonts w:eastAsiaTheme="minorEastAsia"/>
                <w:noProof/>
                <w:color w:val="auto"/>
                <w:kern w:val="2"/>
                <w:sz w:val="21"/>
                <w:lang w:val="en-US" w:eastAsia="zh-CN"/>
              </w:rPr>
              <w:tab/>
            </w:r>
            <w:r w:rsidR="00A83E48" w:rsidRPr="007764A5">
              <w:rPr>
                <w:rStyle w:val="af2"/>
                <w:noProof/>
              </w:rPr>
              <w:t>Key Study Questions</w:t>
            </w:r>
            <w:r w:rsidR="00A83E48">
              <w:rPr>
                <w:noProof/>
                <w:webHidden/>
              </w:rPr>
              <w:tab/>
            </w:r>
            <w:r w:rsidR="00A83E48">
              <w:rPr>
                <w:noProof/>
                <w:webHidden/>
              </w:rPr>
              <w:fldChar w:fldCharType="begin"/>
            </w:r>
            <w:r w:rsidR="00A83E48">
              <w:rPr>
                <w:noProof/>
                <w:webHidden/>
              </w:rPr>
              <w:instrText xml:space="preserve"> PAGEREF _Toc98426467 \h </w:instrText>
            </w:r>
            <w:r w:rsidR="00A83E48">
              <w:rPr>
                <w:noProof/>
                <w:webHidden/>
              </w:rPr>
            </w:r>
            <w:r w:rsidR="00A83E48">
              <w:rPr>
                <w:noProof/>
                <w:webHidden/>
              </w:rPr>
              <w:fldChar w:fldCharType="separate"/>
            </w:r>
            <w:r w:rsidR="00A83E48">
              <w:rPr>
                <w:noProof/>
                <w:webHidden/>
              </w:rPr>
              <w:t>7</w:t>
            </w:r>
            <w:r w:rsidR="00A83E48">
              <w:rPr>
                <w:noProof/>
                <w:webHidden/>
              </w:rPr>
              <w:fldChar w:fldCharType="end"/>
            </w:r>
          </w:hyperlink>
        </w:p>
        <w:p w14:paraId="5D840B30" w14:textId="7CE7F497" w:rsidR="00A83E48" w:rsidRDefault="008A7D72">
          <w:pPr>
            <w:pStyle w:val="11"/>
            <w:rPr>
              <w:rFonts w:eastAsiaTheme="minorEastAsia"/>
              <w:noProof/>
              <w:color w:val="auto"/>
              <w:kern w:val="2"/>
              <w:sz w:val="21"/>
              <w:lang w:val="en-US" w:eastAsia="zh-CN"/>
            </w:rPr>
          </w:pPr>
          <w:hyperlink w:anchor="_Toc98426468" w:history="1">
            <w:r w:rsidR="00A83E48" w:rsidRPr="007764A5">
              <w:rPr>
                <w:rStyle w:val="af2"/>
                <w:noProof/>
              </w:rPr>
              <w:t>5.</w:t>
            </w:r>
            <w:r w:rsidR="00A83E48">
              <w:rPr>
                <w:rFonts w:eastAsiaTheme="minorEastAsia"/>
                <w:noProof/>
                <w:color w:val="auto"/>
                <w:kern w:val="2"/>
                <w:sz w:val="21"/>
                <w:lang w:val="en-US" w:eastAsia="zh-CN"/>
              </w:rPr>
              <w:tab/>
            </w:r>
            <w:r w:rsidR="00A83E48" w:rsidRPr="007764A5">
              <w:rPr>
                <w:rStyle w:val="af2"/>
                <w:noProof/>
              </w:rPr>
              <w:t>Study Methodology</w:t>
            </w:r>
            <w:r w:rsidR="00A83E48">
              <w:rPr>
                <w:noProof/>
                <w:webHidden/>
              </w:rPr>
              <w:tab/>
            </w:r>
            <w:r w:rsidR="00A83E48">
              <w:rPr>
                <w:noProof/>
                <w:webHidden/>
              </w:rPr>
              <w:fldChar w:fldCharType="begin"/>
            </w:r>
            <w:r w:rsidR="00A83E48">
              <w:rPr>
                <w:noProof/>
                <w:webHidden/>
              </w:rPr>
              <w:instrText xml:space="preserve"> PAGEREF _Toc98426468 \h </w:instrText>
            </w:r>
            <w:r w:rsidR="00A83E48">
              <w:rPr>
                <w:noProof/>
                <w:webHidden/>
              </w:rPr>
            </w:r>
            <w:r w:rsidR="00A83E48">
              <w:rPr>
                <w:noProof/>
                <w:webHidden/>
              </w:rPr>
              <w:fldChar w:fldCharType="separate"/>
            </w:r>
            <w:r w:rsidR="00A83E48">
              <w:rPr>
                <w:noProof/>
                <w:webHidden/>
              </w:rPr>
              <w:t>10</w:t>
            </w:r>
            <w:r w:rsidR="00A83E48">
              <w:rPr>
                <w:noProof/>
                <w:webHidden/>
              </w:rPr>
              <w:fldChar w:fldCharType="end"/>
            </w:r>
          </w:hyperlink>
        </w:p>
        <w:p w14:paraId="2DAE2B8C" w14:textId="36833CEF" w:rsidR="00A83E48" w:rsidRDefault="008A7D72">
          <w:pPr>
            <w:pStyle w:val="24"/>
            <w:tabs>
              <w:tab w:val="left" w:pos="840"/>
              <w:tab w:val="right" w:leader="dot" w:pos="9592"/>
            </w:tabs>
            <w:rPr>
              <w:rFonts w:eastAsiaTheme="minorEastAsia"/>
              <w:noProof/>
              <w:color w:val="auto"/>
              <w:kern w:val="2"/>
              <w:sz w:val="21"/>
              <w:lang w:val="en-US" w:eastAsia="zh-CN"/>
            </w:rPr>
          </w:pPr>
          <w:hyperlink w:anchor="_Toc98426469" w:history="1">
            <w:r w:rsidR="00A83E48" w:rsidRPr="007764A5">
              <w:rPr>
                <w:rStyle w:val="af2"/>
                <w:noProof/>
              </w:rPr>
              <w:t>5.1</w:t>
            </w:r>
            <w:r w:rsidR="00A83E48">
              <w:rPr>
                <w:rFonts w:eastAsiaTheme="minorEastAsia"/>
                <w:noProof/>
                <w:color w:val="auto"/>
                <w:kern w:val="2"/>
                <w:sz w:val="21"/>
                <w:lang w:val="en-US" w:eastAsia="zh-CN"/>
              </w:rPr>
              <w:tab/>
            </w:r>
            <w:r w:rsidR="00A83E48" w:rsidRPr="007764A5">
              <w:rPr>
                <w:rStyle w:val="af2"/>
                <w:noProof/>
              </w:rPr>
              <w:t>Study Design</w:t>
            </w:r>
            <w:r w:rsidR="00A83E48">
              <w:rPr>
                <w:noProof/>
                <w:webHidden/>
              </w:rPr>
              <w:tab/>
            </w:r>
            <w:r w:rsidR="00A83E48">
              <w:rPr>
                <w:noProof/>
                <w:webHidden/>
              </w:rPr>
              <w:fldChar w:fldCharType="begin"/>
            </w:r>
            <w:r w:rsidR="00A83E48">
              <w:rPr>
                <w:noProof/>
                <w:webHidden/>
              </w:rPr>
              <w:instrText xml:space="preserve"> PAGEREF _Toc98426469 \h </w:instrText>
            </w:r>
            <w:r w:rsidR="00A83E48">
              <w:rPr>
                <w:noProof/>
                <w:webHidden/>
              </w:rPr>
            </w:r>
            <w:r w:rsidR="00A83E48">
              <w:rPr>
                <w:noProof/>
                <w:webHidden/>
              </w:rPr>
              <w:fldChar w:fldCharType="separate"/>
            </w:r>
            <w:r w:rsidR="00A83E48">
              <w:rPr>
                <w:noProof/>
                <w:webHidden/>
              </w:rPr>
              <w:t>10</w:t>
            </w:r>
            <w:r w:rsidR="00A83E48">
              <w:rPr>
                <w:noProof/>
                <w:webHidden/>
              </w:rPr>
              <w:fldChar w:fldCharType="end"/>
            </w:r>
          </w:hyperlink>
        </w:p>
        <w:p w14:paraId="0DC95E0C" w14:textId="178557ED" w:rsidR="00A83E48" w:rsidRDefault="008A7D72">
          <w:pPr>
            <w:pStyle w:val="24"/>
            <w:tabs>
              <w:tab w:val="left" w:pos="840"/>
              <w:tab w:val="right" w:leader="dot" w:pos="9592"/>
            </w:tabs>
            <w:rPr>
              <w:rFonts w:eastAsiaTheme="minorEastAsia"/>
              <w:noProof/>
              <w:color w:val="auto"/>
              <w:kern w:val="2"/>
              <w:sz w:val="21"/>
              <w:lang w:val="en-US" w:eastAsia="zh-CN"/>
            </w:rPr>
          </w:pPr>
          <w:hyperlink w:anchor="_Toc98426470" w:history="1">
            <w:r w:rsidR="00A83E48" w:rsidRPr="007764A5">
              <w:rPr>
                <w:rStyle w:val="af2"/>
                <w:noProof/>
              </w:rPr>
              <w:t>5.2</w:t>
            </w:r>
            <w:r w:rsidR="00A83E48">
              <w:rPr>
                <w:rFonts w:eastAsiaTheme="minorEastAsia"/>
                <w:noProof/>
                <w:color w:val="auto"/>
                <w:kern w:val="2"/>
                <w:sz w:val="21"/>
                <w:lang w:val="en-US" w:eastAsia="zh-CN"/>
              </w:rPr>
              <w:tab/>
            </w:r>
            <w:r w:rsidR="00A83E48" w:rsidRPr="007764A5">
              <w:rPr>
                <w:rStyle w:val="af2"/>
                <w:noProof/>
              </w:rPr>
              <w:t>Sampling</w:t>
            </w:r>
            <w:r w:rsidR="00A83E48">
              <w:rPr>
                <w:noProof/>
                <w:webHidden/>
              </w:rPr>
              <w:tab/>
            </w:r>
            <w:r w:rsidR="00A83E48">
              <w:rPr>
                <w:noProof/>
                <w:webHidden/>
              </w:rPr>
              <w:fldChar w:fldCharType="begin"/>
            </w:r>
            <w:r w:rsidR="00A83E48">
              <w:rPr>
                <w:noProof/>
                <w:webHidden/>
              </w:rPr>
              <w:instrText xml:space="preserve"> PAGEREF _Toc98426470 \h </w:instrText>
            </w:r>
            <w:r w:rsidR="00A83E48">
              <w:rPr>
                <w:noProof/>
                <w:webHidden/>
              </w:rPr>
            </w:r>
            <w:r w:rsidR="00A83E48">
              <w:rPr>
                <w:noProof/>
                <w:webHidden/>
              </w:rPr>
              <w:fldChar w:fldCharType="separate"/>
            </w:r>
            <w:r w:rsidR="00A83E48">
              <w:rPr>
                <w:noProof/>
                <w:webHidden/>
              </w:rPr>
              <w:t>10</w:t>
            </w:r>
            <w:r w:rsidR="00A83E48">
              <w:rPr>
                <w:noProof/>
                <w:webHidden/>
              </w:rPr>
              <w:fldChar w:fldCharType="end"/>
            </w:r>
          </w:hyperlink>
        </w:p>
        <w:p w14:paraId="0129B114" w14:textId="2B24E548" w:rsidR="00A83E48" w:rsidRDefault="008A7D72">
          <w:pPr>
            <w:pStyle w:val="24"/>
            <w:tabs>
              <w:tab w:val="left" w:pos="840"/>
              <w:tab w:val="right" w:leader="dot" w:pos="9592"/>
            </w:tabs>
            <w:rPr>
              <w:rFonts w:eastAsiaTheme="minorEastAsia"/>
              <w:noProof/>
              <w:color w:val="auto"/>
              <w:kern w:val="2"/>
              <w:sz w:val="21"/>
              <w:lang w:val="en-US" w:eastAsia="zh-CN"/>
            </w:rPr>
          </w:pPr>
          <w:hyperlink w:anchor="_Toc98426471" w:history="1">
            <w:r w:rsidR="00A83E48" w:rsidRPr="007764A5">
              <w:rPr>
                <w:rStyle w:val="af2"/>
                <w:noProof/>
              </w:rPr>
              <w:t>5.3</w:t>
            </w:r>
            <w:r w:rsidR="00A83E48">
              <w:rPr>
                <w:rFonts w:eastAsiaTheme="minorEastAsia"/>
                <w:noProof/>
                <w:color w:val="auto"/>
                <w:kern w:val="2"/>
                <w:sz w:val="21"/>
                <w:lang w:val="en-US" w:eastAsia="zh-CN"/>
              </w:rPr>
              <w:tab/>
            </w:r>
            <w:r w:rsidR="00A83E48" w:rsidRPr="007764A5">
              <w:rPr>
                <w:rStyle w:val="af2"/>
                <w:noProof/>
              </w:rPr>
              <w:t>Data Sources and Data Collection Methods / Tools</w:t>
            </w:r>
            <w:r w:rsidR="00A83E48">
              <w:rPr>
                <w:noProof/>
                <w:webHidden/>
              </w:rPr>
              <w:tab/>
            </w:r>
            <w:r w:rsidR="00A83E48">
              <w:rPr>
                <w:noProof/>
                <w:webHidden/>
              </w:rPr>
              <w:fldChar w:fldCharType="begin"/>
            </w:r>
            <w:r w:rsidR="00A83E48">
              <w:rPr>
                <w:noProof/>
                <w:webHidden/>
              </w:rPr>
              <w:instrText xml:space="preserve"> PAGEREF _Toc98426471 \h </w:instrText>
            </w:r>
            <w:r w:rsidR="00A83E48">
              <w:rPr>
                <w:noProof/>
                <w:webHidden/>
              </w:rPr>
            </w:r>
            <w:r w:rsidR="00A83E48">
              <w:rPr>
                <w:noProof/>
                <w:webHidden/>
              </w:rPr>
              <w:fldChar w:fldCharType="separate"/>
            </w:r>
            <w:r w:rsidR="00A83E48">
              <w:rPr>
                <w:noProof/>
                <w:webHidden/>
              </w:rPr>
              <w:t>10</w:t>
            </w:r>
            <w:r w:rsidR="00A83E48">
              <w:rPr>
                <w:noProof/>
                <w:webHidden/>
              </w:rPr>
              <w:fldChar w:fldCharType="end"/>
            </w:r>
          </w:hyperlink>
        </w:p>
        <w:p w14:paraId="377B0104" w14:textId="34AEA784" w:rsidR="00A83E48" w:rsidRDefault="008A7D72">
          <w:pPr>
            <w:pStyle w:val="24"/>
            <w:tabs>
              <w:tab w:val="left" w:pos="840"/>
              <w:tab w:val="right" w:leader="dot" w:pos="9592"/>
            </w:tabs>
            <w:rPr>
              <w:rFonts w:eastAsiaTheme="minorEastAsia"/>
              <w:noProof/>
              <w:color w:val="auto"/>
              <w:kern w:val="2"/>
              <w:sz w:val="21"/>
              <w:lang w:val="en-US" w:eastAsia="zh-CN"/>
            </w:rPr>
          </w:pPr>
          <w:hyperlink w:anchor="_Toc98426472" w:history="1">
            <w:r w:rsidR="00A83E48" w:rsidRPr="007764A5">
              <w:rPr>
                <w:rStyle w:val="af2"/>
                <w:noProof/>
              </w:rPr>
              <w:t>5.4</w:t>
            </w:r>
            <w:r w:rsidR="00A83E48">
              <w:rPr>
                <w:rFonts w:eastAsiaTheme="minorEastAsia"/>
                <w:noProof/>
                <w:color w:val="auto"/>
                <w:kern w:val="2"/>
                <w:sz w:val="21"/>
                <w:lang w:val="en-US" w:eastAsia="zh-CN"/>
              </w:rPr>
              <w:tab/>
            </w:r>
            <w:r w:rsidR="00A83E48" w:rsidRPr="007764A5">
              <w:rPr>
                <w:rStyle w:val="af2"/>
                <w:noProof/>
              </w:rPr>
              <w:t>Ethical Considerations</w:t>
            </w:r>
            <w:r w:rsidR="00A83E48">
              <w:rPr>
                <w:noProof/>
                <w:webHidden/>
              </w:rPr>
              <w:tab/>
            </w:r>
            <w:r w:rsidR="00A83E48">
              <w:rPr>
                <w:noProof/>
                <w:webHidden/>
              </w:rPr>
              <w:fldChar w:fldCharType="begin"/>
            </w:r>
            <w:r w:rsidR="00A83E48">
              <w:rPr>
                <w:noProof/>
                <w:webHidden/>
              </w:rPr>
              <w:instrText xml:space="preserve"> PAGEREF _Toc98426472 \h </w:instrText>
            </w:r>
            <w:r w:rsidR="00A83E48">
              <w:rPr>
                <w:noProof/>
                <w:webHidden/>
              </w:rPr>
            </w:r>
            <w:r w:rsidR="00A83E48">
              <w:rPr>
                <w:noProof/>
                <w:webHidden/>
              </w:rPr>
              <w:fldChar w:fldCharType="separate"/>
            </w:r>
            <w:r w:rsidR="00A83E48">
              <w:rPr>
                <w:noProof/>
                <w:webHidden/>
              </w:rPr>
              <w:t>11</w:t>
            </w:r>
            <w:r w:rsidR="00A83E48">
              <w:rPr>
                <w:noProof/>
                <w:webHidden/>
              </w:rPr>
              <w:fldChar w:fldCharType="end"/>
            </w:r>
          </w:hyperlink>
        </w:p>
        <w:p w14:paraId="04E2CB80" w14:textId="450C586D" w:rsidR="00A83E48" w:rsidRDefault="008A7D72">
          <w:pPr>
            <w:pStyle w:val="24"/>
            <w:tabs>
              <w:tab w:val="left" w:pos="840"/>
              <w:tab w:val="right" w:leader="dot" w:pos="9592"/>
            </w:tabs>
            <w:rPr>
              <w:rFonts w:eastAsiaTheme="minorEastAsia"/>
              <w:noProof/>
              <w:color w:val="auto"/>
              <w:kern w:val="2"/>
              <w:sz w:val="21"/>
              <w:lang w:val="en-US" w:eastAsia="zh-CN"/>
            </w:rPr>
          </w:pPr>
          <w:hyperlink w:anchor="_Toc98426473" w:history="1">
            <w:r w:rsidR="00A83E48" w:rsidRPr="007764A5">
              <w:rPr>
                <w:rStyle w:val="af2"/>
                <w:noProof/>
              </w:rPr>
              <w:t>5.5</w:t>
            </w:r>
            <w:r w:rsidR="00A83E48">
              <w:rPr>
                <w:rFonts w:eastAsiaTheme="minorEastAsia"/>
                <w:noProof/>
                <w:color w:val="auto"/>
                <w:kern w:val="2"/>
                <w:sz w:val="21"/>
                <w:lang w:val="en-US" w:eastAsia="zh-CN"/>
              </w:rPr>
              <w:tab/>
            </w:r>
            <w:r w:rsidR="00A83E48" w:rsidRPr="007764A5">
              <w:rPr>
                <w:rStyle w:val="af2"/>
                <w:noProof/>
              </w:rPr>
              <w:t>Known limitations [Optional]</w:t>
            </w:r>
            <w:r w:rsidR="00A83E48">
              <w:rPr>
                <w:noProof/>
                <w:webHidden/>
              </w:rPr>
              <w:tab/>
            </w:r>
            <w:r w:rsidR="00A83E48">
              <w:rPr>
                <w:noProof/>
                <w:webHidden/>
              </w:rPr>
              <w:fldChar w:fldCharType="begin"/>
            </w:r>
            <w:r w:rsidR="00A83E48">
              <w:rPr>
                <w:noProof/>
                <w:webHidden/>
              </w:rPr>
              <w:instrText xml:space="preserve"> PAGEREF _Toc98426473 \h </w:instrText>
            </w:r>
            <w:r w:rsidR="00A83E48">
              <w:rPr>
                <w:noProof/>
                <w:webHidden/>
              </w:rPr>
            </w:r>
            <w:r w:rsidR="00A83E48">
              <w:rPr>
                <w:noProof/>
                <w:webHidden/>
              </w:rPr>
              <w:fldChar w:fldCharType="separate"/>
            </w:r>
            <w:r w:rsidR="00A83E48">
              <w:rPr>
                <w:noProof/>
                <w:webHidden/>
              </w:rPr>
              <w:t>12</w:t>
            </w:r>
            <w:r w:rsidR="00A83E48">
              <w:rPr>
                <w:noProof/>
                <w:webHidden/>
              </w:rPr>
              <w:fldChar w:fldCharType="end"/>
            </w:r>
          </w:hyperlink>
        </w:p>
        <w:p w14:paraId="0BA5B2AA" w14:textId="22FE4B1A" w:rsidR="00A83E48" w:rsidRDefault="008A7D72">
          <w:pPr>
            <w:pStyle w:val="11"/>
            <w:rPr>
              <w:rFonts w:eastAsiaTheme="minorEastAsia"/>
              <w:noProof/>
              <w:color w:val="auto"/>
              <w:kern w:val="2"/>
              <w:sz w:val="21"/>
              <w:lang w:val="en-US" w:eastAsia="zh-CN"/>
            </w:rPr>
          </w:pPr>
          <w:hyperlink w:anchor="_Toc98426474" w:history="1">
            <w:r w:rsidR="00A83E48" w:rsidRPr="007764A5">
              <w:rPr>
                <w:rStyle w:val="af2"/>
                <w:noProof/>
              </w:rPr>
              <w:t>6.</w:t>
            </w:r>
            <w:r w:rsidR="00A83E48">
              <w:rPr>
                <w:rFonts w:eastAsiaTheme="minorEastAsia"/>
                <w:noProof/>
                <w:color w:val="auto"/>
                <w:kern w:val="2"/>
                <w:sz w:val="21"/>
                <w:lang w:val="en-US" w:eastAsia="zh-CN"/>
              </w:rPr>
              <w:tab/>
            </w:r>
            <w:r w:rsidR="00A83E48" w:rsidRPr="007764A5">
              <w:rPr>
                <w:rStyle w:val="af2"/>
                <w:noProof/>
              </w:rPr>
              <w:t>Expected Deliverables</w:t>
            </w:r>
            <w:r w:rsidR="00A83E48">
              <w:rPr>
                <w:noProof/>
                <w:webHidden/>
              </w:rPr>
              <w:tab/>
            </w:r>
            <w:r w:rsidR="00A83E48">
              <w:rPr>
                <w:noProof/>
                <w:webHidden/>
              </w:rPr>
              <w:fldChar w:fldCharType="begin"/>
            </w:r>
            <w:r w:rsidR="00A83E48">
              <w:rPr>
                <w:noProof/>
                <w:webHidden/>
              </w:rPr>
              <w:instrText xml:space="preserve"> PAGEREF _Toc98426474 \h </w:instrText>
            </w:r>
            <w:r w:rsidR="00A83E48">
              <w:rPr>
                <w:noProof/>
                <w:webHidden/>
              </w:rPr>
            </w:r>
            <w:r w:rsidR="00A83E48">
              <w:rPr>
                <w:noProof/>
                <w:webHidden/>
              </w:rPr>
              <w:fldChar w:fldCharType="separate"/>
            </w:r>
            <w:r w:rsidR="00A83E48">
              <w:rPr>
                <w:noProof/>
                <w:webHidden/>
              </w:rPr>
              <w:t>12</w:t>
            </w:r>
            <w:r w:rsidR="00A83E48">
              <w:rPr>
                <w:noProof/>
                <w:webHidden/>
              </w:rPr>
              <w:fldChar w:fldCharType="end"/>
            </w:r>
          </w:hyperlink>
        </w:p>
        <w:p w14:paraId="6EC3C9F8" w14:textId="6972325C" w:rsidR="00A83E48" w:rsidRDefault="008A7D72">
          <w:pPr>
            <w:pStyle w:val="11"/>
            <w:rPr>
              <w:rFonts w:eastAsiaTheme="minorEastAsia"/>
              <w:noProof/>
              <w:color w:val="auto"/>
              <w:kern w:val="2"/>
              <w:sz w:val="21"/>
              <w:lang w:val="en-US" w:eastAsia="zh-CN"/>
            </w:rPr>
          </w:pPr>
          <w:hyperlink w:anchor="_Toc98426475" w:history="1">
            <w:r w:rsidR="00A83E48" w:rsidRPr="007764A5">
              <w:rPr>
                <w:rStyle w:val="af2"/>
                <w:noProof/>
              </w:rPr>
              <w:t>7.</w:t>
            </w:r>
            <w:r w:rsidR="00A83E48">
              <w:rPr>
                <w:rFonts w:eastAsiaTheme="minorEastAsia"/>
                <w:noProof/>
                <w:color w:val="auto"/>
                <w:kern w:val="2"/>
                <w:sz w:val="21"/>
                <w:lang w:val="en-US" w:eastAsia="zh-CN"/>
              </w:rPr>
              <w:tab/>
            </w:r>
            <w:r w:rsidR="00A83E48" w:rsidRPr="007764A5">
              <w:rPr>
                <w:rStyle w:val="af2"/>
                <w:noProof/>
              </w:rPr>
              <w:t>Reporting and Governance</w:t>
            </w:r>
            <w:r w:rsidR="00A83E48">
              <w:rPr>
                <w:noProof/>
                <w:webHidden/>
              </w:rPr>
              <w:tab/>
            </w:r>
            <w:r w:rsidR="00A83E48">
              <w:rPr>
                <w:noProof/>
                <w:webHidden/>
              </w:rPr>
              <w:fldChar w:fldCharType="begin"/>
            </w:r>
            <w:r w:rsidR="00A83E48">
              <w:rPr>
                <w:noProof/>
                <w:webHidden/>
              </w:rPr>
              <w:instrText xml:space="preserve"> PAGEREF _Toc98426475 \h </w:instrText>
            </w:r>
            <w:r w:rsidR="00A83E48">
              <w:rPr>
                <w:noProof/>
                <w:webHidden/>
              </w:rPr>
            </w:r>
            <w:r w:rsidR="00A83E48">
              <w:rPr>
                <w:noProof/>
                <w:webHidden/>
              </w:rPr>
              <w:fldChar w:fldCharType="separate"/>
            </w:r>
            <w:r w:rsidR="00A83E48">
              <w:rPr>
                <w:noProof/>
                <w:webHidden/>
              </w:rPr>
              <w:t>14</w:t>
            </w:r>
            <w:r w:rsidR="00A83E48">
              <w:rPr>
                <w:noProof/>
                <w:webHidden/>
              </w:rPr>
              <w:fldChar w:fldCharType="end"/>
            </w:r>
          </w:hyperlink>
        </w:p>
        <w:p w14:paraId="6828215B" w14:textId="0C736FAF" w:rsidR="00A83E48" w:rsidRDefault="008A7D72">
          <w:pPr>
            <w:pStyle w:val="11"/>
            <w:rPr>
              <w:rFonts w:eastAsiaTheme="minorEastAsia"/>
              <w:noProof/>
              <w:color w:val="auto"/>
              <w:kern w:val="2"/>
              <w:sz w:val="21"/>
              <w:lang w:val="en-US" w:eastAsia="zh-CN"/>
            </w:rPr>
          </w:pPr>
          <w:hyperlink w:anchor="_Toc98426476" w:history="1">
            <w:r w:rsidR="00A83E48" w:rsidRPr="007764A5">
              <w:rPr>
                <w:rStyle w:val="af2"/>
                <w:noProof/>
              </w:rPr>
              <w:t>8.</w:t>
            </w:r>
            <w:r w:rsidR="00A83E48">
              <w:rPr>
                <w:rFonts w:eastAsiaTheme="minorEastAsia"/>
                <w:noProof/>
                <w:color w:val="auto"/>
                <w:kern w:val="2"/>
                <w:sz w:val="21"/>
                <w:lang w:val="en-US" w:eastAsia="zh-CN"/>
              </w:rPr>
              <w:tab/>
            </w:r>
            <w:r w:rsidR="00A83E48" w:rsidRPr="007764A5">
              <w:rPr>
                <w:rStyle w:val="af2"/>
                <w:noProof/>
              </w:rPr>
              <w:t>Study Management</w:t>
            </w:r>
            <w:r w:rsidR="00A83E48">
              <w:rPr>
                <w:noProof/>
                <w:webHidden/>
              </w:rPr>
              <w:tab/>
            </w:r>
            <w:r w:rsidR="00A83E48">
              <w:rPr>
                <w:noProof/>
                <w:webHidden/>
              </w:rPr>
              <w:fldChar w:fldCharType="begin"/>
            </w:r>
            <w:r w:rsidR="00A83E48">
              <w:rPr>
                <w:noProof/>
                <w:webHidden/>
              </w:rPr>
              <w:instrText xml:space="preserve"> PAGEREF _Toc98426476 \h </w:instrText>
            </w:r>
            <w:r w:rsidR="00A83E48">
              <w:rPr>
                <w:noProof/>
                <w:webHidden/>
              </w:rPr>
            </w:r>
            <w:r w:rsidR="00A83E48">
              <w:rPr>
                <w:noProof/>
                <w:webHidden/>
              </w:rPr>
              <w:fldChar w:fldCharType="separate"/>
            </w:r>
            <w:r w:rsidR="00A83E48">
              <w:rPr>
                <w:noProof/>
                <w:webHidden/>
              </w:rPr>
              <w:t>14</w:t>
            </w:r>
            <w:r w:rsidR="00A83E48">
              <w:rPr>
                <w:noProof/>
                <w:webHidden/>
              </w:rPr>
              <w:fldChar w:fldCharType="end"/>
            </w:r>
          </w:hyperlink>
        </w:p>
        <w:p w14:paraId="6694A069" w14:textId="23A1E93F" w:rsidR="00A83E48" w:rsidRDefault="008A7D72">
          <w:pPr>
            <w:pStyle w:val="11"/>
            <w:rPr>
              <w:rFonts w:eastAsiaTheme="minorEastAsia"/>
              <w:noProof/>
              <w:color w:val="auto"/>
              <w:kern w:val="2"/>
              <w:sz w:val="21"/>
              <w:lang w:val="en-US" w:eastAsia="zh-CN"/>
            </w:rPr>
          </w:pPr>
          <w:hyperlink w:anchor="_Toc98426477" w:history="1">
            <w:r w:rsidR="00A83E48" w:rsidRPr="007764A5">
              <w:rPr>
                <w:rStyle w:val="af2"/>
                <w:noProof/>
              </w:rPr>
              <w:t>9.</w:t>
            </w:r>
            <w:r w:rsidR="00A83E48">
              <w:rPr>
                <w:rFonts w:eastAsiaTheme="minorEastAsia"/>
                <w:noProof/>
                <w:color w:val="auto"/>
                <w:kern w:val="2"/>
                <w:sz w:val="21"/>
                <w:lang w:val="en-US" w:eastAsia="zh-CN"/>
              </w:rPr>
              <w:tab/>
            </w:r>
            <w:r w:rsidR="00A83E48" w:rsidRPr="007764A5">
              <w:rPr>
                <w:rStyle w:val="af2"/>
                <w:noProof/>
              </w:rPr>
              <w:t>Study Team and Selection Criteria</w:t>
            </w:r>
            <w:r w:rsidR="00A83E48">
              <w:rPr>
                <w:noProof/>
                <w:webHidden/>
              </w:rPr>
              <w:tab/>
            </w:r>
            <w:r w:rsidR="00A83E48">
              <w:rPr>
                <w:noProof/>
                <w:webHidden/>
              </w:rPr>
              <w:fldChar w:fldCharType="begin"/>
            </w:r>
            <w:r w:rsidR="00A83E48">
              <w:rPr>
                <w:noProof/>
                <w:webHidden/>
              </w:rPr>
              <w:instrText xml:space="preserve"> PAGEREF _Toc98426477 \h </w:instrText>
            </w:r>
            <w:r w:rsidR="00A83E48">
              <w:rPr>
                <w:noProof/>
                <w:webHidden/>
              </w:rPr>
            </w:r>
            <w:r w:rsidR="00A83E48">
              <w:rPr>
                <w:noProof/>
                <w:webHidden/>
              </w:rPr>
              <w:fldChar w:fldCharType="separate"/>
            </w:r>
            <w:r w:rsidR="00A83E48">
              <w:rPr>
                <w:noProof/>
                <w:webHidden/>
              </w:rPr>
              <w:t>15</w:t>
            </w:r>
            <w:r w:rsidR="00A83E48">
              <w:rPr>
                <w:noProof/>
                <w:webHidden/>
              </w:rPr>
              <w:fldChar w:fldCharType="end"/>
            </w:r>
          </w:hyperlink>
        </w:p>
        <w:p w14:paraId="6EDABBC0" w14:textId="7EB0B9A9" w:rsidR="00A83E48" w:rsidRDefault="008A7D72">
          <w:pPr>
            <w:pStyle w:val="11"/>
            <w:rPr>
              <w:rFonts w:eastAsiaTheme="minorEastAsia"/>
              <w:noProof/>
              <w:color w:val="auto"/>
              <w:kern w:val="2"/>
              <w:sz w:val="21"/>
              <w:lang w:val="en-US" w:eastAsia="zh-CN"/>
            </w:rPr>
          </w:pPr>
          <w:hyperlink w:anchor="_Toc98426478" w:history="1">
            <w:r w:rsidR="00A83E48" w:rsidRPr="007764A5">
              <w:rPr>
                <w:rStyle w:val="af2"/>
                <w:noProof/>
              </w:rPr>
              <w:t>10.</w:t>
            </w:r>
            <w:r w:rsidR="00A83E48">
              <w:rPr>
                <w:rFonts w:eastAsiaTheme="minorEastAsia"/>
                <w:noProof/>
                <w:color w:val="auto"/>
                <w:kern w:val="2"/>
                <w:sz w:val="21"/>
                <w:lang w:val="en-US" w:eastAsia="zh-CN"/>
              </w:rPr>
              <w:tab/>
            </w:r>
            <w:r w:rsidR="00A83E48" w:rsidRPr="007764A5">
              <w:rPr>
                <w:rStyle w:val="af2"/>
                <w:noProof/>
              </w:rPr>
              <w:t>Annexes</w:t>
            </w:r>
            <w:r w:rsidR="00A83E48">
              <w:rPr>
                <w:noProof/>
                <w:webHidden/>
              </w:rPr>
              <w:tab/>
            </w:r>
            <w:r w:rsidR="00A83E48">
              <w:rPr>
                <w:noProof/>
                <w:webHidden/>
              </w:rPr>
              <w:fldChar w:fldCharType="begin"/>
            </w:r>
            <w:r w:rsidR="00A83E48">
              <w:rPr>
                <w:noProof/>
                <w:webHidden/>
              </w:rPr>
              <w:instrText xml:space="preserve"> PAGEREF _Toc98426478 \h </w:instrText>
            </w:r>
            <w:r w:rsidR="00A83E48">
              <w:rPr>
                <w:noProof/>
                <w:webHidden/>
              </w:rPr>
            </w:r>
            <w:r w:rsidR="00A83E48">
              <w:rPr>
                <w:noProof/>
                <w:webHidden/>
              </w:rPr>
              <w:fldChar w:fldCharType="separate"/>
            </w:r>
            <w:r w:rsidR="00A83E48">
              <w:rPr>
                <w:noProof/>
                <w:webHidden/>
              </w:rPr>
              <w:t>16</w:t>
            </w:r>
            <w:r w:rsidR="00A83E48">
              <w:rPr>
                <w:noProof/>
                <w:webHidden/>
              </w:rPr>
              <w:fldChar w:fldCharType="end"/>
            </w:r>
          </w:hyperlink>
        </w:p>
        <w:p w14:paraId="30882EAE" w14:textId="60AA7085" w:rsidR="00B01459" w:rsidRPr="00B45D28" w:rsidRDefault="00595991">
          <w:pPr>
            <w:rPr>
              <w:rFonts w:ascii="Gill Sans MT" w:hAnsi="Gill Sans MT"/>
            </w:rPr>
          </w:pPr>
          <w:r w:rsidRPr="00B45D28">
            <w:rPr>
              <w:rFonts w:ascii="Gill Sans MT" w:hAnsi="Gill Sans MT"/>
              <w:b/>
              <w:bCs/>
              <w:noProof/>
              <w:color w:val="2B579A"/>
              <w:shd w:val="clear" w:color="auto" w:fill="E6E6E6"/>
            </w:rPr>
            <w:fldChar w:fldCharType="end"/>
          </w:r>
        </w:p>
      </w:sdtContent>
    </w:sdt>
    <w:p w14:paraId="26619139" w14:textId="159E251F" w:rsidR="002D582B" w:rsidRPr="00B45D28" w:rsidRDefault="002D582B" w:rsidP="00A24DF8">
      <w:pPr>
        <w:tabs>
          <w:tab w:val="left" w:pos="1608"/>
        </w:tabs>
        <w:rPr>
          <w:rFonts w:ascii="Gill Sans MT" w:hAnsi="Gill Sans MT"/>
        </w:rPr>
        <w:sectPr w:rsidR="002D582B" w:rsidRPr="00B45D28" w:rsidSect="0051145E">
          <w:headerReference w:type="default" r:id="rId12"/>
          <w:footerReference w:type="default" r:id="rId13"/>
          <w:footerReference w:type="first" r:id="rId14"/>
          <w:pgSz w:w="11906" w:h="16838" w:code="9"/>
          <w:pgMar w:top="1152" w:right="1152" w:bottom="1152" w:left="1152" w:header="562" w:footer="562" w:gutter="0"/>
          <w:pgNumType w:start="0"/>
          <w:cols w:space="708"/>
          <w:titlePg/>
          <w:docGrid w:linePitch="360"/>
        </w:sectPr>
      </w:pPr>
    </w:p>
    <w:p w14:paraId="777BE676" w14:textId="3B8F6F01" w:rsidR="007710D2" w:rsidRPr="00B45D28" w:rsidRDefault="007710D2" w:rsidP="003D5B3F">
      <w:pPr>
        <w:pStyle w:val="1"/>
      </w:pPr>
      <w:bookmarkStart w:id="2" w:name="_Toc98426461"/>
      <w:r w:rsidRPr="00B45D28">
        <w:lastRenderedPageBreak/>
        <w:t>Project Summary</w:t>
      </w:r>
      <w:bookmarkEnd w:id="2"/>
      <w:r w:rsidRPr="00B45D28">
        <w:t xml:space="preserve"> </w:t>
      </w:r>
    </w:p>
    <w:p w14:paraId="44E5B3F6" w14:textId="4859B9ED" w:rsidR="002C23B3" w:rsidRPr="00B45D28" w:rsidRDefault="002C23B3" w:rsidP="002C23B3">
      <w:pPr>
        <w:spacing w:after="200" w:line="276" w:lineRule="auto"/>
        <w:jc w:val="both"/>
        <w:rPr>
          <w:rFonts w:ascii="Gill Sans MT" w:hAnsi="Gill Sans MT"/>
          <w:color w:val="0070C0"/>
        </w:rPr>
      </w:pPr>
    </w:p>
    <w:tbl>
      <w:tblPr>
        <w:tblStyle w:val="23"/>
        <w:tblW w:w="5000" w:type="pct"/>
        <w:tblLook w:val="04A0" w:firstRow="1" w:lastRow="0" w:firstColumn="1" w:lastColumn="0" w:noHBand="0" w:noVBand="1"/>
      </w:tblPr>
      <w:tblGrid>
        <w:gridCol w:w="2775"/>
        <w:gridCol w:w="6251"/>
      </w:tblGrid>
      <w:tr w:rsidR="009242BE" w:rsidRPr="00B45D28" w14:paraId="656145B0" w14:textId="77777777" w:rsidTr="00A2370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2664C8BF" w14:textId="6CD111B2" w:rsidR="009242BE" w:rsidRPr="00B45D28" w:rsidRDefault="009242BE" w:rsidP="002D582B">
            <w:pPr>
              <w:spacing w:line="360" w:lineRule="auto"/>
              <w:rPr>
                <w:rFonts w:ascii="Gill Sans MT" w:hAnsi="Gill Sans MT" w:cstheme="minorHAnsi"/>
              </w:rPr>
            </w:pPr>
            <w:r w:rsidRPr="00B45D28">
              <w:rPr>
                <w:rFonts w:ascii="Gill Sans MT" w:hAnsi="Gill Sans MT" w:cstheme="minorHAnsi"/>
              </w:rPr>
              <w:t xml:space="preserve">Type of </w:t>
            </w:r>
            <w:r w:rsidR="002D582B" w:rsidRPr="00B45D28">
              <w:rPr>
                <w:rFonts w:ascii="Gill Sans MT" w:hAnsi="Gill Sans MT" w:cstheme="minorHAnsi"/>
              </w:rPr>
              <w:t>evaluation</w:t>
            </w:r>
            <w:r w:rsidR="00996108" w:rsidRPr="00B45D28">
              <w:rPr>
                <w:rFonts w:ascii="Gill Sans MT" w:hAnsi="Gill Sans MT" w:cstheme="minorHAnsi"/>
              </w:rPr>
              <w:t xml:space="preserve"> </w:t>
            </w:r>
          </w:p>
        </w:tc>
        <w:tc>
          <w:tcPr>
            <w:tcW w:w="3463" w:type="pct"/>
          </w:tcPr>
          <w:p w14:paraId="03761DC8" w14:textId="0432142D" w:rsidR="009242BE" w:rsidRPr="00B45D28" w:rsidRDefault="00AB74EF" w:rsidP="003528BE">
            <w:pPr>
              <w:spacing w:line="360" w:lineRule="auto"/>
              <w:cnfStyle w:val="100000000000" w:firstRow="1" w:lastRow="0" w:firstColumn="0" w:lastColumn="0" w:oddVBand="0" w:evenVBand="0" w:oddHBand="0" w:evenHBand="0" w:firstRowFirstColumn="0" w:firstRowLastColumn="0" w:lastRowFirstColumn="0" w:lastRowLastColumn="0"/>
              <w:rPr>
                <w:rFonts w:ascii="Gill Sans MT" w:hAnsi="Gill Sans MT" w:cstheme="minorHAnsi"/>
                <w:b w:val="0"/>
                <w:bCs w:val="0"/>
              </w:rPr>
            </w:pPr>
            <w:r>
              <w:rPr>
                <w:rFonts w:ascii="Gill Sans MT" w:hAnsi="Gill Sans MT" w:cstheme="minorHAnsi"/>
                <w:b w:val="0"/>
                <w:bCs w:val="0"/>
                <w:color w:val="0070C0"/>
              </w:rPr>
              <w:t>Final Evaluation</w:t>
            </w:r>
          </w:p>
        </w:tc>
      </w:tr>
      <w:tr w:rsidR="007710D2" w:rsidRPr="00B45D28" w14:paraId="5A2FC4B2"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00BB24C6"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Name of the project</w:t>
            </w:r>
          </w:p>
        </w:tc>
        <w:tc>
          <w:tcPr>
            <w:tcW w:w="3463" w:type="pct"/>
          </w:tcPr>
          <w:p w14:paraId="267E6685" w14:textId="741AE292" w:rsidR="007710D2" w:rsidRPr="00B45D28" w:rsidRDefault="000C2EB7" w:rsidP="00232126">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rPr>
            </w:pPr>
            <w:r>
              <w:rPr>
                <w:rFonts w:ascii="Gill Sans MT" w:hAnsi="Gill Sans MT" w:cstheme="minorHAnsi"/>
                <w:color w:val="0070C0"/>
              </w:rPr>
              <w:t>Early Steps to Success (ESS)</w:t>
            </w:r>
            <w:r w:rsidR="007253E5">
              <w:rPr>
                <w:rFonts w:ascii="Gill Sans MT" w:hAnsi="Gill Sans MT" w:cstheme="minorHAnsi"/>
                <w:color w:val="0070C0"/>
              </w:rPr>
              <w:t xml:space="preserve"> </w:t>
            </w:r>
            <w:r>
              <w:rPr>
                <w:rFonts w:ascii="Gill Sans MT" w:hAnsi="Gill Sans MT" w:cstheme="minorHAnsi"/>
                <w:color w:val="0070C0"/>
              </w:rPr>
              <w:t>-</w:t>
            </w:r>
            <w:r w:rsidR="007253E5">
              <w:rPr>
                <w:rFonts w:ascii="Gill Sans MT" w:hAnsi="Gill Sans MT" w:cstheme="minorHAnsi"/>
                <w:color w:val="0070C0"/>
              </w:rPr>
              <w:t xml:space="preserve"> </w:t>
            </w:r>
            <w:r>
              <w:rPr>
                <w:rFonts w:ascii="Gill Sans MT" w:hAnsi="Gill Sans MT" w:cstheme="minorHAnsi"/>
                <w:color w:val="0070C0"/>
              </w:rPr>
              <w:t>Improving Access to Quality Early Childhood care and Education for Rural Children Aged 3-6 in Yunnan Province, China</w:t>
            </w:r>
          </w:p>
        </w:tc>
      </w:tr>
      <w:tr w:rsidR="007710D2" w:rsidRPr="00B45D28" w14:paraId="7A289949" w14:textId="77777777" w:rsidTr="00A23707">
        <w:trPr>
          <w:trHeight w:val="440"/>
        </w:trPr>
        <w:tc>
          <w:tcPr>
            <w:cnfStyle w:val="001000000000" w:firstRow="0" w:lastRow="0" w:firstColumn="1" w:lastColumn="0" w:oddVBand="0" w:evenVBand="0" w:oddHBand="0" w:evenHBand="0" w:firstRowFirstColumn="0" w:firstRowLastColumn="0" w:lastRowFirstColumn="0" w:lastRowLastColumn="0"/>
            <w:tcW w:w="1537" w:type="pct"/>
          </w:tcPr>
          <w:p w14:paraId="7599D7D6"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Project Start and End dates</w:t>
            </w:r>
          </w:p>
        </w:tc>
        <w:tc>
          <w:tcPr>
            <w:tcW w:w="3463" w:type="pct"/>
          </w:tcPr>
          <w:p w14:paraId="29FA15F1" w14:textId="5099BE35" w:rsidR="007710D2" w:rsidRPr="00B45D28" w:rsidRDefault="002E52FC" w:rsidP="00232126">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rPr>
            </w:pPr>
            <w:r>
              <w:rPr>
                <w:rFonts w:ascii="Gill Sans MT" w:hAnsi="Gill Sans MT" w:cstheme="minorHAnsi"/>
                <w:color w:val="0070C0"/>
              </w:rPr>
              <w:t>2019.9.1-2022.12.31</w:t>
            </w:r>
          </w:p>
        </w:tc>
      </w:tr>
      <w:tr w:rsidR="007710D2" w:rsidRPr="00B45D28" w14:paraId="620BD7BA"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028D8474"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Project duration</w:t>
            </w:r>
          </w:p>
        </w:tc>
        <w:tc>
          <w:tcPr>
            <w:tcW w:w="3463" w:type="pct"/>
          </w:tcPr>
          <w:p w14:paraId="0A1EFE3B" w14:textId="2184D596" w:rsidR="007710D2" w:rsidRPr="00B45D28" w:rsidRDefault="002E52FC" w:rsidP="00A23707">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rPr>
            </w:pPr>
            <w:r>
              <w:rPr>
                <w:rFonts w:ascii="Gill Sans MT" w:hAnsi="Gill Sans MT" w:cstheme="minorHAnsi"/>
                <w:color w:val="0070C0"/>
              </w:rPr>
              <w:t>3 years and 4 months</w:t>
            </w:r>
          </w:p>
        </w:tc>
      </w:tr>
      <w:tr w:rsidR="007710D2" w:rsidRPr="00B45D28" w14:paraId="7470F5EC" w14:textId="77777777" w:rsidTr="00A23707">
        <w:trPr>
          <w:trHeight w:val="400"/>
        </w:trPr>
        <w:tc>
          <w:tcPr>
            <w:cnfStyle w:val="001000000000" w:firstRow="0" w:lastRow="0" w:firstColumn="1" w:lastColumn="0" w:oddVBand="0" w:evenVBand="0" w:oddHBand="0" w:evenHBand="0" w:firstRowFirstColumn="0" w:firstRowLastColumn="0" w:lastRowFirstColumn="0" w:lastRowLastColumn="0"/>
            <w:tcW w:w="1537" w:type="pct"/>
          </w:tcPr>
          <w:p w14:paraId="7B5FF78A"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Project locations:</w:t>
            </w:r>
          </w:p>
        </w:tc>
        <w:tc>
          <w:tcPr>
            <w:tcW w:w="3463" w:type="pct"/>
          </w:tcPr>
          <w:p w14:paraId="2BA85927" w14:textId="25C74117" w:rsidR="007710D2" w:rsidRPr="00B45D28" w:rsidRDefault="005A4FA2" w:rsidP="007E32EF">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70C0"/>
              </w:rPr>
            </w:pPr>
            <w:r>
              <w:rPr>
                <w:rFonts w:ascii="Gill Sans MT" w:hAnsi="Gill Sans MT" w:cstheme="minorHAnsi"/>
                <w:color w:val="0070C0"/>
              </w:rPr>
              <w:t>Da</w:t>
            </w:r>
            <w:r w:rsidR="007E32EF">
              <w:rPr>
                <w:rFonts w:ascii="Gill Sans MT" w:hAnsi="Gill Sans MT" w:cstheme="minorHAnsi"/>
                <w:color w:val="0070C0"/>
              </w:rPr>
              <w:t xml:space="preserve"> Y</w:t>
            </w:r>
            <w:r>
              <w:rPr>
                <w:rFonts w:ascii="Gill Sans MT" w:hAnsi="Gill Sans MT" w:cstheme="minorHAnsi"/>
                <w:color w:val="0070C0"/>
              </w:rPr>
              <w:t xml:space="preserve">ao County, </w:t>
            </w:r>
            <w:proofErr w:type="spellStart"/>
            <w:r>
              <w:rPr>
                <w:rFonts w:ascii="Gill Sans MT" w:hAnsi="Gill Sans MT" w:cstheme="minorHAnsi"/>
                <w:color w:val="0070C0"/>
              </w:rPr>
              <w:t>Chuxiong</w:t>
            </w:r>
            <w:proofErr w:type="spellEnd"/>
            <w:r>
              <w:rPr>
                <w:rFonts w:ascii="Gill Sans MT" w:hAnsi="Gill Sans MT" w:cstheme="minorHAnsi"/>
                <w:color w:val="0070C0"/>
              </w:rPr>
              <w:t>, Yunnan Province, China</w:t>
            </w:r>
          </w:p>
        </w:tc>
      </w:tr>
      <w:tr w:rsidR="007710D2" w:rsidRPr="00B45D28" w14:paraId="58904026"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2C9746E3"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Thematic areas</w:t>
            </w:r>
          </w:p>
        </w:tc>
        <w:tc>
          <w:tcPr>
            <w:tcW w:w="3463" w:type="pct"/>
          </w:tcPr>
          <w:p w14:paraId="42873886" w14:textId="7C8824B3" w:rsidR="007710D2" w:rsidRPr="00B45D28" w:rsidRDefault="003C6634" w:rsidP="00232126">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0070C0"/>
              </w:rPr>
            </w:pPr>
            <w:r>
              <w:rPr>
                <w:rFonts w:ascii="Gill Sans MT" w:hAnsi="Gill Sans MT" w:cstheme="minorHAnsi"/>
                <w:color w:val="0070C0"/>
              </w:rPr>
              <w:t>Education</w:t>
            </w:r>
          </w:p>
        </w:tc>
      </w:tr>
      <w:tr w:rsidR="007710D2" w:rsidRPr="00B45D28" w14:paraId="0B5EE2F7" w14:textId="77777777" w:rsidTr="00A23707">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30F9D8FB" w14:textId="77777777" w:rsidR="007710D2" w:rsidRPr="00B45D28" w:rsidRDefault="007710D2" w:rsidP="00232126">
            <w:pPr>
              <w:spacing w:line="360" w:lineRule="auto"/>
              <w:rPr>
                <w:rFonts w:ascii="Gill Sans MT" w:hAnsi="Gill Sans MT" w:cstheme="minorHAnsi"/>
                <w:i/>
              </w:rPr>
            </w:pPr>
            <w:r w:rsidRPr="00B45D28">
              <w:rPr>
                <w:rFonts w:ascii="Gill Sans MT" w:hAnsi="Gill Sans MT" w:cstheme="minorHAnsi"/>
              </w:rPr>
              <w:t>Sub themes</w:t>
            </w:r>
          </w:p>
        </w:tc>
        <w:tc>
          <w:tcPr>
            <w:tcW w:w="3463" w:type="pct"/>
          </w:tcPr>
          <w:p w14:paraId="7C05F397" w14:textId="2F8EA722" w:rsidR="007710D2" w:rsidRPr="00B45D28" w:rsidRDefault="00202557" w:rsidP="00202557">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70C0"/>
              </w:rPr>
            </w:pPr>
            <w:r>
              <w:rPr>
                <w:rFonts w:ascii="Gill Sans MT" w:hAnsi="Gill Sans MT" w:cstheme="minorHAnsi"/>
                <w:color w:val="0070C0"/>
              </w:rPr>
              <w:t>3-6 ECCD</w:t>
            </w:r>
          </w:p>
        </w:tc>
      </w:tr>
      <w:tr w:rsidR="007710D2" w:rsidRPr="00B45D28" w14:paraId="6D988401"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4A20E721"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Donor</w:t>
            </w:r>
          </w:p>
        </w:tc>
        <w:tc>
          <w:tcPr>
            <w:tcW w:w="3463" w:type="pct"/>
          </w:tcPr>
          <w:p w14:paraId="6B4FC07E" w14:textId="79218712" w:rsidR="007710D2" w:rsidRPr="00B45D28" w:rsidRDefault="00202557" w:rsidP="00202557">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0070C0"/>
              </w:rPr>
            </w:pPr>
            <w:r>
              <w:rPr>
                <w:rFonts w:ascii="Gill Sans MT" w:hAnsi="Gill Sans MT" w:cstheme="minorHAnsi"/>
                <w:color w:val="0070C0"/>
              </w:rPr>
              <w:t>LEGO Group</w:t>
            </w:r>
          </w:p>
        </w:tc>
      </w:tr>
      <w:tr w:rsidR="007710D2" w:rsidRPr="00B45D28" w14:paraId="459E5872" w14:textId="77777777" w:rsidTr="00A23707">
        <w:trPr>
          <w:trHeight w:val="779"/>
        </w:trPr>
        <w:tc>
          <w:tcPr>
            <w:cnfStyle w:val="001000000000" w:firstRow="0" w:lastRow="0" w:firstColumn="1" w:lastColumn="0" w:oddVBand="0" w:evenVBand="0" w:oddHBand="0" w:evenHBand="0" w:firstRowFirstColumn="0" w:firstRowLastColumn="0" w:lastRowFirstColumn="0" w:lastRowLastColumn="0"/>
            <w:tcW w:w="1537" w:type="pct"/>
          </w:tcPr>
          <w:p w14:paraId="0F0CF94D"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Estimated beneficiaries</w:t>
            </w:r>
          </w:p>
        </w:tc>
        <w:tc>
          <w:tcPr>
            <w:tcW w:w="3463" w:type="pct"/>
          </w:tcPr>
          <w:p w14:paraId="38CDAE23" w14:textId="4770CCA4" w:rsidR="007710D2" w:rsidRPr="00B45D28" w:rsidRDefault="00653C8C" w:rsidP="00653C8C">
            <w:pPr>
              <w:spacing w:after="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0070C0"/>
              </w:rPr>
            </w:pPr>
            <w:r>
              <w:rPr>
                <w:rFonts w:ascii="Gill Sans MT" w:hAnsi="Gill Sans MT" w:cstheme="minorHAnsi"/>
                <w:color w:val="0070C0"/>
              </w:rPr>
              <w:t xml:space="preserve">Children and teachers from </w:t>
            </w:r>
            <w:r w:rsidRPr="00463BEE">
              <w:rPr>
                <w:rFonts w:ascii="Gill Sans MT" w:hAnsi="Gill Sans MT" w:cstheme="minorHAnsi"/>
                <w:color w:val="0070C0"/>
              </w:rPr>
              <w:t>35</w:t>
            </w:r>
            <w:r>
              <w:rPr>
                <w:rFonts w:ascii="Gill Sans MT" w:hAnsi="Gill Sans MT" w:cstheme="minorHAnsi"/>
                <w:color w:val="0070C0"/>
              </w:rPr>
              <w:t xml:space="preserve"> Rural Kindergartens, Caregivers, Education Officials</w:t>
            </w:r>
          </w:p>
        </w:tc>
      </w:tr>
      <w:tr w:rsidR="007710D2" w:rsidRPr="00B45D28" w14:paraId="7A070F23" w14:textId="77777777" w:rsidTr="00A23707">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1537" w:type="pct"/>
          </w:tcPr>
          <w:p w14:paraId="66B3DE2F" w14:textId="183D58A5"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Overall objective</w:t>
            </w:r>
            <w:r w:rsidR="002D582B" w:rsidRPr="00B45D28">
              <w:rPr>
                <w:rFonts w:ascii="Gill Sans MT" w:hAnsi="Gill Sans MT" w:cstheme="minorHAnsi"/>
                <w:bCs w:val="0"/>
              </w:rPr>
              <w:t xml:space="preserve"> of the project</w:t>
            </w:r>
          </w:p>
        </w:tc>
        <w:tc>
          <w:tcPr>
            <w:tcW w:w="3463" w:type="pct"/>
          </w:tcPr>
          <w:p w14:paraId="1D5FA9F0" w14:textId="5D889E88" w:rsidR="007710D2" w:rsidRPr="00B45D28" w:rsidRDefault="0016256F" w:rsidP="007E32EF">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0070C0"/>
              </w:rPr>
            </w:pPr>
            <w:r>
              <w:rPr>
                <w:rFonts w:ascii="Gill Sans MT" w:hAnsi="Gill Sans MT" w:cstheme="minorHAnsi"/>
                <w:color w:val="0070C0"/>
              </w:rPr>
              <w:t xml:space="preserve">Improve the access to quality preschool education for the most </w:t>
            </w:r>
            <w:r w:rsidR="00EE7038">
              <w:rPr>
                <w:rFonts w:ascii="Gill Sans MT" w:hAnsi="Gill Sans MT" w:cstheme="minorHAnsi"/>
                <w:color w:val="0070C0"/>
              </w:rPr>
              <w:t>deprived children aged 3-6 in rural vill</w:t>
            </w:r>
            <w:r w:rsidR="00BC016E">
              <w:rPr>
                <w:rFonts w:ascii="Gill Sans MT" w:hAnsi="Gill Sans MT" w:cstheme="minorHAnsi"/>
                <w:color w:val="0070C0"/>
              </w:rPr>
              <w:t>ages in Da</w:t>
            </w:r>
            <w:r w:rsidR="007E32EF">
              <w:rPr>
                <w:rFonts w:ascii="Gill Sans MT" w:hAnsi="Gill Sans MT" w:cstheme="minorHAnsi"/>
                <w:color w:val="0070C0"/>
              </w:rPr>
              <w:t xml:space="preserve"> Y</w:t>
            </w:r>
            <w:r w:rsidR="00BC016E">
              <w:rPr>
                <w:rFonts w:ascii="Gill Sans MT" w:hAnsi="Gill Sans MT" w:cstheme="minorHAnsi"/>
                <w:color w:val="0070C0"/>
              </w:rPr>
              <w:t>ao County in Yunnan Province</w:t>
            </w:r>
          </w:p>
        </w:tc>
      </w:tr>
    </w:tbl>
    <w:p w14:paraId="3CA6DB60" w14:textId="77777777" w:rsidR="00A23707" w:rsidRPr="00B45D28" w:rsidRDefault="00A23707">
      <w:pPr>
        <w:spacing w:after="200" w:line="276" w:lineRule="auto"/>
        <w:rPr>
          <w:rFonts w:ascii="Gill Sans MT" w:hAnsi="Gill Sans MT"/>
        </w:rPr>
      </w:pPr>
    </w:p>
    <w:p w14:paraId="16B9E7F1" w14:textId="4ED72A46" w:rsidR="00A23707" w:rsidRPr="00B45D28" w:rsidRDefault="00A23707">
      <w:pPr>
        <w:spacing w:after="200" w:line="276" w:lineRule="auto"/>
        <w:rPr>
          <w:rFonts w:ascii="Gill Sans MT" w:hAnsi="Gill Sans MT"/>
        </w:rPr>
      </w:pPr>
      <w:r w:rsidRPr="00B45D28">
        <w:rPr>
          <w:rFonts w:ascii="Gill Sans MT" w:hAnsi="Gill Sans MT"/>
        </w:rPr>
        <w:br w:type="page"/>
      </w:r>
    </w:p>
    <w:p w14:paraId="36E1CF2C" w14:textId="2004CFE5" w:rsidR="00A23707" w:rsidRPr="00B45D28" w:rsidRDefault="00F1333F" w:rsidP="003D5B3F">
      <w:pPr>
        <w:pStyle w:val="1"/>
      </w:pPr>
      <w:bookmarkStart w:id="3" w:name="_Toc98426462"/>
      <w:r w:rsidRPr="00B45D28">
        <w:lastRenderedPageBreak/>
        <w:t>Introduction</w:t>
      </w:r>
      <w:bookmarkEnd w:id="3"/>
    </w:p>
    <w:p w14:paraId="0616AD34" w14:textId="3BF654FE" w:rsidR="00F1333F" w:rsidRPr="00B60154" w:rsidRDefault="7A3BAD59" w:rsidP="00730184">
      <w:pPr>
        <w:spacing w:after="200" w:line="276" w:lineRule="auto"/>
        <w:jc w:val="both"/>
        <w:rPr>
          <w:rFonts w:ascii="Gill Sans MT" w:hAnsi="Gill Sans MT"/>
          <w:color w:val="auto"/>
        </w:rPr>
      </w:pPr>
      <w:r w:rsidRPr="00B45D28">
        <w:rPr>
          <w:rFonts w:ascii="Gill Sans MT" w:hAnsi="Gill Sans MT"/>
          <w:color w:val="auto"/>
        </w:rPr>
        <w:t>This document provides Terms of Reference for</w:t>
      </w:r>
      <w:r w:rsidRPr="00B60154">
        <w:rPr>
          <w:rFonts w:ascii="Gill Sans MT" w:hAnsi="Gill Sans MT"/>
          <w:color w:val="auto"/>
        </w:rPr>
        <w:t xml:space="preserve"> </w:t>
      </w:r>
      <w:r w:rsidR="007253E5" w:rsidRPr="00B60154">
        <w:rPr>
          <w:rFonts w:ascii="Gill Sans MT" w:hAnsi="Gill Sans MT"/>
          <w:color w:val="auto"/>
        </w:rPr>
        <w:t xml:space="preserve">‘Early Steps to Success (ESS) – Improving Access to Quality Early Childhood Care and Education for Rural Children Aged 3-6 </w:t>
      </w:r>
      <w:r w:rsidR="000923B1" w:rsidRPr="00B60154">
        <w:rPr>
          <w:rFonts w:ascii="Gill Sans MT" w:hAnsi="Gill Sans MT"/>
          <w:color w:val="auto"/>
        </w:rPr>
        <w:t>in Yunnan Province China’ Project</w:t>
      </w:r>
      <w:r w:rsidRPr="00B60154">
        <w:rPr>
          <w:rFonts w:ascii="Gill Sans MT" w:hAnsi="Gill Sans MT"/>
          <w:color w:val="auto"/>
        </w:rPr>
        <w:t xml:space="preserve">.  </w:t>
      </w:r>
    </w:p>
    <w:p w14:paraId="52597B9C" w14:textId="472E2B2A" w:rsidR="003B0011" w:rsidRPr="00633DF8" w:rsidRDefault="00633DF8" w:rsidP="00633DF8">
      <w:pPr>
        <w:spacing w:after="200" w:line="276" w:lineRule="auto"/>
        <w:jc w:val="both"/>
        <w:rPr>
          <w:rFonts w:ascii="Gill Sans MT" w:hAnsi="Gill Sans MT" w:cstheme="minorHAnsi"/>
          <w:color w:val="0070C0"/>
        </w:rPr>
      </w:pPr>
      <w:r w:rsidRPr="00B60154">
        <w:rPr>
          <w:rFonts w:ascii="Gill Sans MT" w:hAnsi="Gill Sans MT" w:cstheme="minorHAnsi"/>
          <w:color w:val="auto"/>
        </w:rPr>
        <w:t xml:space="preserve">‘Early Steps and Success – Improving Access to Quality Early Childhood Care and Education for Rural Children Aged 3-6 in Yunnan Province, China (ESS Project)’ is a </w:t>
      </w:r>
      <w:r w:rsidR="0015594E" w:rsidRPr="00B60154">
        <w:rPr>
          <w:rFonts w:ascii="Gill Sans MT" w:hAnsi="Gill Sans MT" w:cstheme="minorHAnsi"/>
          <w:color w:val="auto"/>
        </w:rPr>
        <w:t xml:space="preserve">three-year project implementation by Save the Children China with support from Save the Children Denmark (SCD). The </w:t>
      </w:r>
      <w:r w:rsidR="007A026E" w:rsidRPr="00B60154">
        <w:rPr>
          <w:rFonts w:ascii="Gill Sans MT" w:hAnsi="Gill Sans MT" w:cstheme="minorHAnsi"/>
          <w:color w:val="auto"/>
        </w:rPr>
        <w:t xml:space="preserve">project donor is LEGO Group. The </w:t>
      </w:r>
      <w:r w:rsidR="008854B2" w:rsidRPr="00B60154">
        <w:rPr>
          <w:rFonts w:ascii="Gill Sans MT" w:hAnsi="Gill Sans MT" w:cstheme="minorHAnsi"/>
          <w:color w:val="auto"/>
        </w:rPr>
        <w:t>project goal is – Most deprived and marginalized children, girls &amp; boys, aged 3-6</w:t>
      </w:r>
      <w:r w:rsidR="00A7676F" w:rsidRPr="00B60154">
        <w:rPr>
          <w:rFonts w:ascii="Gill Sans MT" w:hAnsi="Gill Sans MT" w:cstheme="minorHAnsi"/>
          <w:color w:val="auto"/>
        </w:rPr>
        <w:t xml:space="preserve"> have access to quality preschool education and support to fulfil their development</w:t>
      </w:r>
      <w:r w:rsidR="000F20BB" w:rsidRPr="00B60154">
        <w:rPr>
          <w:rFonts w:ascii="Gill Sans MT" w:hAnsi="Gill Sans MT" w:cstheme="minorHAnsi"/>
          <w:color w:val="auto"/>
        </w:rPr>
        <w:t xml:space="preserve">. The specific objective is to – Improve the access to quality preschool </w:t>
      </w:r>
      <w:r w:rsidR="00075D16" w:rsidRPr="00B60154">
        <w:rPr>
          <w:rFonts w:ascii="Gill Sans MT" w:hAnsi="Gill Sans MT" w:cstheme="minorHAnsi"/>
          <w:color w:val="auto"/>
        </w:rPr>
        <w:t xml:space="preserve">education for the most deprived children aged 3-6 in rural villages in Da Yao County in Yunnan Province. To contribute to the overall goal of </w:t>
      </w:r>
      <w:r w:rsidR="004503A6" w:rsidRPr="00B60154">
        <w:rPr>
          <w:rFonts w:ascii="Gill Sans MT" w:hAnsi="Gill Sans MT" w:cstheme="minorHAnsi"/>
          <w:color w:val="auto"/>
        </w:rPr>
        <w:t xml:space="preserve">ensuring that </w:t>
      </w:r>
      <w:r w:rsidR="00372535" w:rsidRPr="00B60154">
        <w:rPr>
          <w:rFonts w:ascii="Gill Sans MT" w:hAnsi="Gill Sans MT" w:cstheme="minorHAnsi"/>
          <w:color w:val="auto"/>
        </w:rPr>
        <w:t xml:space="preserve">young children (3-6) in marginalised, rural areas can fulfil their potentials, </w:t>
      </w:r>
      <w:r w:rsidR="00736234" w:rsidRPr="00B60154">
        <w:rPr>
          <w:rFonts w:ascii="Gill Sans MT" w:hAnsi="Gill Sans MT" w:cstheme="minorHAnsi"/>
          <w:color w:val="auto"/>
        </w:rPr>
        <w:t>the ESS project will focus on increasing enrolment and improve the quality pre-school education.</w:t>
      </w:r>
      <w:r w:rsidR="00736234">
        <w:rPr>
          <w:rFonts w:ascii="Gill Sans MT" w:hAnsi="Gill Sans MT" w:cstheme="minorHAnsi"/>
          <w:color w:val="0070C0"/>
        </w:rPr>
        <w:t xml:space="preserve"> This </w:t>
      </w:r>
      <w:r w:rsidR="00744D82">
        <w:rPr>
          <w:rFonts w:ascii="Gill Sans MT" w:hAnsi="Gill Sans MT" w:cstheme="minorHAnsi"/>
          <w:color w:val="0070C0"/>
        </w:rPr>
        <w:t>project started on September 1</w:t>
      </w:r>
      <w:r w:rsidR="00744D82" w:rsidRPr="00744D82">
        <w:rPr>
          <w:rFonts w:ascii="Gill Sans MT" w:hAnsi="Gill Sans MT" w:cstheme="minorHAnsi"/>
          <w:color w:val="0070C0"/>
          <w:vertAlign w:val="superscript"/>
        </w:rPr>
        <w:t>st</w:t>
      </w:r>
      <w:r w:rsidR="00744D82">
        <w:rPr>
          <w:rFonts w:ascii="Gill Sans MT" w:hAnsi="Gill Sans MT" w:cstheme="minorHAnsi"/>
          <w:color w:val="0070C0"/>
        </w:rPr>
        <w:t xml:space="preserve">, 2019 and is in its last year of implementation. This Final Evaluation will </w:t>
      </w:r>
      <w:r w:rsidR="004B2BEB">
        <w:rPr>
          <w:rFonts w:ascii="Gill Sans MT" w:hAnsi="Gill Sans MT" w:cstheme="minorHAnsi"/>
          <w:color w:val="0070C0"/>
        </w:rPr>
        <w:t>target on children and teachers from 34 Rural Kindergartens (</w:t>
      </w:r>
      <w:r w:rsidR="00D67546">
        <w:rPr>
          <w:rFonts w:ascii="Gill Sans MT" w:hAnsi="Gill Sans MT" w:cstheme="minorHAnsi"/>
          <w:color w:val="0070C0"/>
        </w:rPr>
        <w:t>t</w:t>
      </w:r>
      <w:r w:rsidR="001C24DD">
        <w:rPr>
          <w:rFonts w:ascii="Gill Sans MT" w:hAnsi="Gill Sans MT" w:cstheme="minorHAnsi"/>
          <w:color w:val="0070C0"/>
        </w:rPr>
        <w:t>here are 34 kindergartens due to the merger of kindergartens)</w:t>
      </w:r>
      <w:r w:rsidR="00AB5461">
        <w:rPr>
          <w:rFonts w:ascii="Gill Sans MT" w:hAnsi="Gill Sans MT" w:cstheme="minorHAnsi"/>
          <w:color w:val="0070C0"/>
        </w:rPr>
        <w:t>, Caregivers, and Education Officials in Da Yao County to evaluate th</w:t>
      </w:r>
      <w:r w:rsidR="000B0590">
        <w:rPr>
          <w:rFonts w:ascii="Gill Sans MT" w:hAnsi="Gill Sans MT" w:cstheme="minorHAnsi"/>
          <w:color w:val="0070C0"/>
        </w:rPr>
        <w:t xml:space="preserve">e achievement of goals and the effect of this project.  </w:t>
      </w:r>
    </w:p>
    <w:p w14:paraId="2E6F44B7" w14:textId="1A9A5F13" w:rsidR="00A81AE0" w:rsidRPr="00B45D28" w:rsidRDefault="003B0011" w:rsidP="003D5B3F">
      <w:pPr>
        <w:spacing w:after="200" w:line="276" w:lineRule="auto"/>
        <w:jc w:val="both"/>
        <w:rPr>
          <w:rFonts w:ascii="Gill Sans MT" w:hAnsi="Gill Sans MT"/>
          <w:color w:val="auto"/>
        </w:rPr>
      </w:pPr>
      <w:r w:rsidRPr="00B45D28">
        <w:rPr>
          <w:rFonts w:ascii="Gill Sans MT" w:hAnsi="Gill Sans MT"/>
          <w:color w:val="auto"/>
        </w:rPr>
        <w:t>T</w:t>
      </w:r>
      <w:r w:rsidR="00A81AE0" w:rsidRPr="00B45D28">
        <w:rPr>
          <w:rFonts w:ascii="Gill Sans MT" w:hAnsi="Gill Sans MT"/>
          <w:color w:val="auto"/>
        </w:rPr>
        <w:t>he project background,</w:t>
      </w:r>
      <w:r w:rsidRPr="00B45D28">
        <w:rPr>
          <w:rFonts w:ascii="Gill Sans MT" w:hAnsi="Gill Sans MT"/>
          <w:color w:val="auto"/>
        </w:rPr>
        <w:t xml:space="preserve"> </w:t>
      </w:r>
      <w:r w:rsidR="00E97728" w:rsidRPr="00E97728">
        <w:rPr>
          <w:rFonts w:ascii="Gill Sans MT" w:hAnsi="Gill Sans MT"/>
          <w:color w:val="auto"/>
        </w:rPr>
        <w:t>s</w:t>
      </w:r>
      <w:r w:rsidR="00106D1C" w:rsidRPr="00E97728">
        <w:rPr>
          <w:rFonts w:ascii="Gill Sans MT" w:hAnsi="Gill Sans MT"/>
          <w:color w:val="auto"/>
        </w:rPr>
        <w:t>tudy</w:t>
      </w:r>
      <w:r w:rsidRPr="00676E00">
        <w:rPr>
          <w:rFonts w:ascii="Gill Sans MT" w:hAnsi="Gill Sans MT"/>
          <w:color w:val="0070C0"/>
        </w:rPr>
        <w:t xml:space="preserve"> </w:t>
      </w:r>
      <w:r w:rsidRPr="00B45D28">
        <w:rPr>
          <w:rFonts w:ascii="Gill Sans MT" w:hAnsi="Gill Sans MT"/>
          <w:color w:val="auto"/>
        </w:rPr>
        <w:t>scope, key questions,</w:t>
      </w:r>
      <w:r w:rsidR="00A81AE0" w:rsidRPr="00B45D28">
        <w:rPr>
          <w:rFonts w:ascii="Gill Sans MT" w:hAnsi="Gill Sans MT"/>
          <w:color w:val="auto"/>
        </w:rPr>
        <w:t xml:space="preserve"> intended methodology</w:t>
      </w:r>
      <w:r w:rsidR="00FA288D" w:rsidRPr="00B45D28">
        <w:rPr>
          <w:rFonts w:ascii="Gill Sans MT" w:hAnsi="Gill Sans MT"/>
          <w:color w:val="auto"/>
        </w:rPr>
        <w:t xml:space="preserve"> (if applicable)</w:t>
      </w:r>
      <w:r w:rsidRPr="00B45D28">
        <w:rPr>
          <w:rFonts w:ascii="Gill Sans MT" w:hAnsi="Gill Sans MT"/>
          <w:color w:val="auto"/>
        </w:rPr>
        <w:t>, reporting and governance, key deliverables</w:t>
      </w:r>
      <w:r w:rsidR="00A81AE0" w:rsidRPr="00B45D28">
        <w:rPr>
          <w:rFonts w:ascii="Gill Sans MT" w:hAnsi="Gill Sans MT"/>
          <w:color w:val="auto"/>
        </w:rPr>
        <w:t xml:space="preserve"> and timeframes for its implementation are provide</w:t>
      </w:r>
      <w:r w:rsidRPr="00B45D28">
        <w:rPr>
          <w:rFonts w:ascii="Gill Sans MT" w:hAnsi="Gill Sans MT"/>
          <w:color w:val="auto"/>
        </w:rPr>
        <w:t xml:space="preserve">d in the sections that follow. </w:t>
      </w:r>
    </w:p>
    <w:p w14:paraId="2372F7C4" w14:textId="3A08B732" w:rsidR="00A81AE0" w:rsidRPr="00B45D28" w:rsidRDefault="58F97740" w:rsidP="003D5B3F">
      <w:pPr>
        <w:pStyle w:val="1"/>
      </w:pPr>
      <w:bookmarkStart w:id="4" w:name="_Toc98426463"/>
      <w:r w:rsidRPr="00B45D28">
        <w:t xml:space="preserve">Background and </w:t>
      </w:r>
      <w:r w:rsidR="00B10D8F" w:rsidRPr="00B45D28">
        <w:t>C</w:t>
      </w:r>
      <w:r w:rsidRPr="00B45D28">
        <w:t>ontext</w:t>
      </w:r>
      <w:bookmarkEnd w:id="4"/>
    </w:p>
    <w:p w14:paraId="4B7A9F84" w14:textId="7321917D" w:rsidR="00822618" w:rsidRPr="00B60154" w:rsidRDefault="00412190" w:rsidP="00412190">
      <w:pPr>
        <w:spacing w:after="200" w:line="276" w:lineRule="auto"/>
        <w:jc w:val="both"/>
        <w:rPr>
          <w:rFonts w:ascii="Gill Sans MT" w:hAnsi="Gill Sans MT"/>
          <w:color w:val="auto"/>
        </w:rPr>
      </w:pPr>
      <w:r w:rsidRPr="00B60154">
        <w:rPr>
          <w:rFonts w:ascii="Gill Sans MT" w:hAnsi="Gill Sans MT"/>
          <w:color w:val="auto"/>
        </w:rPr>
        <w:t xml:space="preserve">Established and active since 1919, Save the Children is the world’s leading independent organization for children. We work in 120 countries and our mission is to inspire breakthroughs </w:t>
      </w:r>
      <w:r w:rsidR="00C52057" w:rsidRPr="00B60154">
        <w:rPr>
          <w:rFonts w:ascii="Gill Sans MT" w:hAnsi="Gill Sans MT"/>
          <w:color w:val="auto"/>
        </w:rPr>
        <w:t xml:space="preserve">in the way the world treats children and to achieve immediate and lasting change in their lives.  Across all of our work, we pursue several core values: accountability, ambition, collaboration, creativity and integrity. We save children’s lives, </w:t>
      </w:r>
      <w:r w:rsidR="00113FE4" w:rsidRPr="00B60154">
        <w:rPr>
          <w:rFonts w:ascii="Gill Sans MT" w:hAnsi="Gill Sans MT"/>
          <w:color w:val="auto"/>
        </w:rPr>
        <w:t>we fight for their rights, and we help the</w:t>
      </w:r>
      <w:r w:rsidR="00E01391" w:rsidRPr="00B60154">
        <w:rPr>
          <w:rFonts w:ascii="Gill Sans MT" w:hAnsi="Gill Sans MT"/>
          <w:color w:val="auto"/>
        </w:rPr>
        <w:t xml:space="preserve">m fulfil their potential. Save the Children has had a presence in China for over </w:t>
      </w:r>
      <w:r w:rsidR="003876BA" w:rsidRPr="00B60154">
        <w:rPr>
          <w:rFonts w:ascii="Gill Sans MT" w:hAnsi="Gill Sans MT"/>
          <w:color w:val="auto"/>
        </w:rPr>
        <w:t xml:space="preserve">25 years, </w:t>
      </w:r>
      <w:r w:rsidR="005179BD" w:rsidRPr="00B60154">
        <w:rPr>
          <w:rFonts w:ascii="Gill Sans MT" w:hAnsi="Gill Sans MT"/>
          <w:color w:val="auto"/>
        </w:rPr>
        <w:t xml:space="preserve">and remains one of the largest international NGOs working in China. By the end of 2020, </w:t>
      </w:r>
      <w:r w:rsidR="00776B0B" w:rsidRPr="00B60154">
        <w:rPr>
          <w:rFonts w:ascii="Gill Sans MT" w:hAnsi="Gill Sans MT"/>
          <w:color w:val="auto"/>
        </w:rPr>
        <w:t xml:space="preserve">the project in China benefited more than 15.41 million children and adults. </w:t>
      </w:r>
    </w:p>
    <w:p w14:paraId="69D752BB" w14:textId="4225F460" w:rsidR="00776B0B" w:rsidRPr="00B60154" w:rsidRDefault="00322893" w:rsidP="00412190">
      <w:pPr>
        <w:spacing w:after="200" w:line="276" w:lineRule="auto"/>
        <w:jc w:val="both"/>
        <w:rPr>
          <w:rFonts w:ascii="Gill Sans MT" w:hAnsi="Gill Sans MT"/>
          <w:color w:val="auto"/>
        </w:rPr>
      </w:pPr>
      <w:r w:rsidRPr="00B60154">
        <w:rPr>
          <w:rFonts w:ascii="Gill Sans MT" w:hAnsi="Gill Sans MT"/>
          <w:color w:val="auto"/>
        </w:rPr>
        <w:t>China has made impressive advances in pre-school education services for children aged 3-6 years with the general enrolment rate (</w:t>
      </w:r>
      <w:r w:rsidR="00087D0E" w:rsidRPr="00B60154">
        <w:rPr>
          <w:rFonts w:ascii="Gill Sans MT" w:hAnsi="Gill Sans MT"/>
          <w:color w:val="auto"/>
        </w:rPr>
        <w:t>GER</w:t>
      </w:r>
      <w:r w:rsidRPr="00B60154">
        <w:rPr>
          <w:rFonts w:ascii="Gill Sans MT" w:hAnsi="Gill Sans MT"/>
          <w:color w:val="auto"/>
        </w:rPr>
        <w:t xml:space="preserve">) </w:t>
      </w:r>
      <w:r w:rsidR="009D3744" w:rsidRPr="00B60154">
        <w:rPr>
          <w:rFonts w:ascii="Gill Sans MT" w:hAnsi="Gill Sans MT"/>
          <w:color w:val="auto"/>
        </w:rPr>
        <w:t>growing from 50.9% in 2009 to 79.6% in 2017. The Ministry of Education (</w:t>
      </w:r>
      <w:proofErr w:type="spellStart"/>
      <w:r w:rsidR="009D3744" w:rsidRPr="00B60154">
        <w:rPr>
          <w:rFonts w:ascii="Gill Sans MT" w:hAnsi="Gill Sans MT"/>
          <w:color w:val="auto"/>
        </w:rPr>
        <w:t>MoE</w:t>
      </w:r>
      <w:proofErr w:type="spellEnd"/>
      <w:r w:rsidR="009D3744" w:rsidRPr="00B60154">
        <w:rPr>
          <w:rFonts w:ascii="Gill Sans MT" w:hAnsi="Gill Sans MT"/>
          <w:color w:val="auto"/>
        </w:rPr>
        <w:t>) has a furt</w:t>
      </w:r>
      <w:r w:rsidR="00E46AA9" w:rsidRPr="00B60154">
        <w:rPr>
          <w:rFonts w:ascii="Gill Sans MT" w:hAnsi="Gill Sans MT"/>
          <w:color w:val="auto"/>
        </w:rPr>
        <w:t>h</w:t>
      </w:r>
      <w:r w:rsidR="009D3744" w:rsidRPr="00B60154">
        <w:rPr>
          <w:rFonts w:ascii="Gill Sans MT" w:hAnsi="Gill Sans MT"/>
          <w:color w:val="auto"/>
        </w:rPr>
        <w:t>e</w:t>
      </w:r>
      <w:r w:rsidR="00E46AA9" w:rsidRPr="00B60154">
        <w:rPr>
          <w:rFonts w:ascii="Gill Sans MT" w:hAnsi="Gill Sans MT"/>
          <w:color w:val="auto"/>
        </w:rPr>
        <w:t>r</w:t>
      </w:r>
      <w:r w:rsidR="009D3744" w:rsidRPr="00B60154">
        <w:rPr>
          <w:rFonts w:ascii="Gill Sans MT" w:hAnsi="Gill Sans MT"/>
          <w:color w:val="auto"/>
        </w:rPr>
        <w:t xml:space="preserve"> set a goal of </w:t>
      </w:r>
      <w:r w:rsidR="00E46AA9" w:rsidRPr="00B60154">
        <w:rPr>
          <w:rFonts w:ascii="Gill Sans MT" w:hAnsi="Gill Sans MT"/>
          <w:color w:val="auto"/>
        </w:rPr>
        <w:t>85% GER by 2020, however, the access for children aged 3-6 to preschool education in rural areas is below</w:t>
      </w:r>
      <w:r w:rsidR="001736D6" w:rsidRPr="00B60154">
        <w:rPr>
          <w:rFonts w:ascii="Gill Sans MT" w:hAnsi="Gill Sans MT"/>
          <w:color w:val="auto"/>
        </w:rPr>
        <w:t>50% and even 0% for those living in remote villages. Within Yunnan Province, the gap between rural and urban areas is significant with the highest GER at</w:t>
      </w:r>
      <w:r w:rsidR="002C02A3" w:rsidRPr="00B60154">
        <w:rPr>
          <w:rFonts w:ascii="Gill Sans MT" w:hAnsi="Gill Sans MT"/>
          <w:color w:val="auto"/>
        </w:rPr>
        <w:t xml:space="preserve"> 93.92% in the capital city, and the lowest GER of 30% in poor mountainous counties; 27% of Yunnan’s 1,370 townships have no public kindergarten.</w:t>
      </w:r>
    </w:p>
    <w:p w14:paraId="451CD33A" w14:textId="2928F5B0" w:rsidR="002C02A3" w:rsidRPr="00B60154" w:rsidRDefault="00232FA6" w:rsidP="00412190">
      <w:pPr>
        <w:spacing w:after="200" w:line="276" w:lineRule="auto"/>
        <w:jc w:val="both"/>
        <w:rPr>
          <w:rFonts w:ascii="Gill Sans MT" w:hAnsi="Gill Sans MT"/>
          <w:color w:val="auto"/>
        </w:rPr>
      </w:pPr>
      <w:r w:rsidRPr="00B60154">
        <w:rPr>
          <w:rFonts w:ascii="Gill Sans MT" w:hAnsi="Gill Sans MT"/>
          <w:color w:val="auto"/>
        </w:rPr>
        <w:t xml:space="preserve">Additionally, the quality of rural preschool education is sub-standard. Only 25% of rural kindergarten teachers have specialized teaching qualifications. The existing kindergarten curricula focuses heavily on academic learning and omit child motor and </w:t>
      </w:r>
      <w:r w:rsidR="00D84B71" w:rsidRPr="00B60154">
        <w:rPr>
          <w:rFonts w:ascii="Gill Sans MT" w:hAnsi="Gill Sans MT"/>
          <w:color w:val="auto"/>
        </w:rPr>
        <w:t xml:space="preserve">social emotional learning.  Most of the teaching is carried out in big groups and through rote-teaching, leaving children with little space for free play and exploration. </w:t>
      </w:r>
    </w:p>
    <w:p w14:paraId="2366366F" w14:textId="4537DE34" w:rsidR="007A4553" w:rsidRPr="00B60154" w:rsidRDefault="007D49C7" w:rsidP="00412190">
      <w:pPr>
        <w:spacing w:after="200" w:line="276" w:lineRule="auto"/>
        <w:jc w:val="both"/>
        <w:rPr>
          <w:rFonts w:ascii="Gill Sans MT" w:hAnsi="Gill Sans MT"/>
          <w:color w:val="auto"/>
        </w:rPr>
      </w:pPr>
      <w:r w:rsidRPr="00B60154">
        <w:rPr>
          <w:rFonts w:ascii="Gill Sans MT" w:hAnsi="Gill Sans MT"/>
          <w:color w:val="auto"/>
        </w:rPr>
        <w:lastRenderedPageBreak/>
        <w:t>Lacking access to quality pre-school education may be detrimental to children’s language acquisition, cognitive development, social-emotional development</w:t>
      </w:r>
      <w:r w:rsidR="00A22A8C" w:rsidRPr="00B60154">
        <w:rPr>
          <w:rFonts w:ascii="Gill Sans MT" w:hAnsi="Gill Sans MT"/>
          <w:color w:val="auto"/>
        </w:rPr>
        <w:t xml:space="preserve"> and well-being, and motor development. It may further affect school readiness and learning outcomes throu</w:t>
      </w:r>
      <w:r w:rsidR="006F6B1A" w:rsidRPr="00B60154">
        <w:rPr>
          <w:rFonts w:ascii="Gill Sans MT" w:hAnsi="Gill Sans MT"/>
          <w:color w:val="auto"/>
        </w:rPr>
        <w:t xml:space="preserve">ghout their schooling careers. </w:t>
      </w:r>
    </w:p>
    <w:p w14:paraId="0365358F" w14:textId="55EAE95A" w:rsidR="00E544AC" w:rsidRPr="00B60154" w:rsidRDefault="00E544AC" w:rsidP="00412190">
      <w:pPr>
        <w:spacing w:after="200" w:line="276" w:lineRule="auto"/>
        <w:jc w:val="both"/>
        <w:rPr>
          <w:rFonts w:ascii="Gill Sans MT" w:hAnsi="Gill Sans MT"/>
          <w:color w:val="auto"/>
        </w:rPr>
      </w:pPr>
      <w:r w:rsidRPr="00B60154">
        <w:rPr>
          <w:rFonts w:ascii="Gill Sans MT" w:hAnsi="Gill Sans MT"/>
          <w:color w:val="auto"/>
        </w:rPr>
        <w:t>Save the Children (SC) believes that learning through play (</w:t>
      </w:r>
      <w:proofErr w:type="spellStart"/>
      <w:r w:rsidRPr="00B60154">
        <w:rPr>
          <w:rFonts w:ascii="Gill Sans MT" w:hAnsi="Gill Sans MT"/>
          <w:color w:val="auto"/>
        </w:rPr>
        <w:t>LtP</w:t>
      </w:r>
      <w:proofErr w:type="spellEnd"/>
      <w:r w:rsidRPr="00B60154">
        <w:rPr>
          <w:rFonts w:ascii="Gill Sans MT" w:hAnsi="Gill Sans MT"/>
          <w:color w:val="auto"/>
        </w:rPr>
        <w:t>) is key to learning and that it is critical for children to make sense of the world around them. Through play, children can develop social and cognitive skills, mature emotionally, and gain the self-confidence and self-</w:t>
      </w:r>
      <w:r w:rsidR="000F6DC6" w:rsidRPr="00B60154">
        <w:rPr>
          <w:rFonts w:ascii="Gill Sans MT" w:hAnsi="Gill Sans MT"/>
          <w:color w:val="auto"/>
        </w:rPr>
        <w:t xml:space="preserve">regulation skills required to engage in new experiences and environments.  Play develops children’s content knowledge and provide </w:t>
      </w:r>
      <w:r w:rsidR="00026DE5" w:rsidRPr="00B60154">
        <w:rPr>
          <w:rFonts w:ascii="Gill Sans MT" w:hAnsi="Gill Sans MT"/>
          <w:color w:val="auto"/>
        </w:rPr>
        <w:t xml:space="preserve">children with the opportunity to develop social skills, competences and disposition to learn. </w:t>
      </w:r>
    </w:p>
    <w:p w14:paraId="3007008E" w14:textId="64B579AC" w:rsidR="00026DE5" w:rsidRPr="00B60154" w:rsidRDefault="00DD770D" w:rsidP="00412190">
      <w:pPr>
        <w:spacing w:after="200" w:line="276" w:lineRule="auto"/>
        <w:jc w:val="both"/>
        <w:rPr>
          <w:rFonts w:ascii="Gill Sans MT" w:hAnsi="Gill Sans MT"/>
          <w:color w:val="auto"/>
        </w:rPr>
      </w:pPr>
      <w:r w:rsidRPr="00B60154">
        <w:rPr>
          <w:rFonts w:ascii="Gill Sans MT" w:hAnsi="Gill Sans MT"/>
          <w:color w:val="auto"/>
        </w:rPr>
        <w:t xml:space="preserve">SC has been working on increasing access and improving quality of education in the rural, poor and ethnic minority areas of Yunnan </w:t>
      </w:r>
      <w:r w:rsidR="00132694" w:rsidRPr="00B60154">
        <w:rPr>
          <w:rFonts w:ascii="Gill Sans MT" w:hAnsi="Gill Sans MT"/>
          <w:color w:val="auto"/>
        </w:rPr>
        <w:t xml:space="preserve">since 1999. SC has been working in </w:t>
      </w:r>
      <w:proofErr w:type="spellStart"/>
      <w:r w:rsidR="00132694" w:rsidRPr="00B60154">
        <w:rPr>
          <w:rFonts w:ascii="Gill Sans MT" w:hAnsi="Gill Sans MT"/>
          <w:color w:val="auto"/>
        </w:rPr>
        <w:t>Mojiang</w:t>
      </w:r>
      <w:proofErr w:type="spellEnd"/>
      <w:r w:rsidR="00132694" w:rsidRPr="00B60154">
        <w:rPr>
          <w:rFonts w:ascii="Gill Sans MT" w:hAnsi="Gill Sans MT"/>
          <w:color w:val="auto"/>
        </w:rPr>
        <w:t xml:space="preserve"> County in </w:t>
      </w:r>
      <w:proofErr w:type="spellStart"/>
      <w:r w:rsidR="00132694" w:rsidRPr="00B60154">
        <w:rPr>
          <w:rFonts w:ascii="Gill Sans MT" w:hAnsi="Gill Sans MT"/>
          <w:color w:val="auto"/>
        </w:rPr>
        <w:t>Pu’er</w:t>
      </w:r>
      <w:proofErr w:type="spellEnd"/>
      <w:r w:rsidR="00132694" w:rsidRPr="00B60154">
        <w:rPr>
          <w:rFonts w:ascii="Gill Sans MT" w:hAnsi="Gill Sans MT"/>
          <w:color w:val="auto"/>
        </w:rPr>
        <w:t xml:space="preserve"> </w:t>
      </w:r>
      <w:r w:rsidR="00A921F7" w:rsidRPr="00B60154">
        <w:rPr>
          <w:rFonts w:ascii="Gill Sans MT" w:hAnsi="Gill Sans MT"/>
          <w:color w:val="auto"/>
        </w:rPr>
        <w:t xml:space="preserve">Prefecture since 2009 and </w:t>
      </w:r>
      <w:proofErr w:type="spellStart"/>
      <w:r w:rsidR="00A921F7" w:rsidRPr="00B60154">
        <w:rPr>
          <w:rFonts w:ascii="Gill Sans MT" w:hAnsi="Gill Sans MT"/>
          <w:color w:val="auto"/>
        </w:rPr>
        <w:t>Weishan</w:t>
      </w:r>
      <w:proofErr w:type="spellEnd"/>
      <w:r w:rsidR="00A921F7" w:rsidRPr="00B60154">
        <w:rPr>
          <w:rFonts w:ascii="Gill Sans MT" w:hAnsi="Gill Sans MT"/>
          <w:color w:val="auto"/>
        </w:rPr>
        <w:t xml:space="preserve"> County in Dali Prefecture since 2017 to increase access to quality early childhood care and development (ECCD) services using different models. As a result, SC has accumulated rich working experience in those </w:t>
      </w:r>
      <w:r w:rsidR="00675865" w:rsidRPr="00B60154">
        <w:rPr>
          <w:rFonts w:ascii="Gill Sans MT" w:hAnsi="Gill Sans MT"/>
          <w:color w:val="auto"/>
        </w:rPr>
        <w:t xml:space="preserve">areas and has established strong partnerships with local education authorities at various levels.  This established relationship will help to generate support from the local government and render the ESS project more sustainable. </w:t>
      </w:r>
    </w:p>
    <w:p w14:paraId="21099C98" w14:textId="4E6667EC" w:rsidR="007641A9" w:rsidRPr="00B60154" w:rsidRDefault="007641A9" w:rsidP="00412190">
      <w:pPr>
        <w:spacing w:after="200" w:line="276" w:lineRule="auto"/>
        <w:jc w:val="both"/>
        <w:rPr>
          <w:rFonts w:ascii="Gill Sans MT" w:hAnsi="Gill Sans MT"/>
          <w:color w:val="auto"/>
          <w:lang w:eastAsia="zh-CN"/>
        </w:rPr>
      </w:pPr>
      <w:r w:rsidRPr="00B60154">
        <w:rPr>
          <w:rFonts w:ascii="Gill Sans MT" w:hAnsi="Gill Sans MT"/>
          <w:color w:val="auto"/>
        </w:rPr>
        <w:t xml:space="preserve">Within the project period, SC will conduct the following interventions: 1) Support the establishment of 35 rural village </w:t>
      </w:r>
      <w:r w:rsidR="008F0F3A" w:rsidRPr="00B60154">
        <w:rPr>
          <w:rFonts w:ascii="Gill Sans MT" w:hAnsi="Gill Sans MT"/>
          <w:color w:val="auto"/>
        </w:rPr>
        <w:t>kindergartens</w:t>
      </w:r>
      <w:r w:rsidR="00607A80" w:rsidRPr="00B60154">
        <w:rPr>
          <w:rFonts w:ascii="Gill Sans MT" w:hAnsi="Gill Sans MT"/>
          <w:color w:val="auto"/>
        </w:rPr>
        <w:t xml:space="preserve"> </w:t>
      </w:r>
      <w:r w:rsidR="00607A80" w:rsidRPr="00530D75">
        <w:rPr>
          <w:rFonts w:ascii="Gill Sans MT" w:hAnsi="Gill Sans MT"/>
          <w:color w:val="0070C0"/>
          <w:lang w:eastAsia="zh-CN"/>
        </w:rPr>
        <w:t>(</w:t>
      </w:r>
      <w:r w:rsidR="0015070A" w:rsidRPr="00530D75">
        <w:rPr>
          <w:rFonts w:ascii="Gill Sans MT" w:hAnsi="Gill Sans MT"/>
          <w:color w:val="0070C0"/>
          <w:lang w:eastAsia="zh-CN"/>
        </w:rPr>
        <w:t xml:space="preserve">there are </w:t>
      </w:r>
      <w:r w:rsidR="00607A80" w:rsidRPr="00530D75">
        <w:rPr>
          <w:rFonts w:ascii="Gill Sans MT" w:hAnsi="Gill Sans MT"/>
          <w:color w:val="0070C0"/>
          <w:lang w:eastAsia="zh-CN"/>
        </w:rPr>
        <w:t xml:space="preserve">34 kindergartens </w:t>
      </w:r>
      <w:r w:rsidR="0015070A" w:rsidRPr="00530D75">
        <w:rPr>
          <w:rFonts w:ascii="Gill Sans MT" w:hAnsi="Gill Sans MT"/>
          <w:color w:val="0070C0"/>
          <w:lang w:eastAsia="zh-CN"/>
        </w:rPr>
        <w:t xml:space="preserve">due to </w:t>
      </w:r>
      <w:r w:rsidR="00607A80" w:rsidRPr="00530D75">
        <w:rPr>
          <w:rFonts w:ascii="Gill Sans MT" w:hAnsi="Gill Sans MT"/>
          <w:color w:val="0070C0"/>
          <w:lang w:eastAsia="zh-CN"/>
        </w:rPr>
        <w:t>the merger of several kindergartens)</w:t>
      </w:r>
      <w:r w:rsidR="008F0F3A" w:rsidRPr="00530D75">
        <w:rPr>
          <w:rFonts w:ascii="Gill Sans MT" w:hAnsi="Gill Sans MT"/>
          <w:color w:val="0070C0"/>
          <w:lang w:eastAsia="zh-CN"/>
        </w:rPr>
        <w:t xml:space="preserve"> </w:t>
      </w:r>
      <w:r w:rsidR="008F0F3A" w:rsidRPr="00B60154">
        <w:rPr>
          <w:rFonts w:ascii="Gill Sans MT" w:hAnsi="Gill Sans MT"/>
          <w:color w:val="auto"/>
        </w:rPr>
        <w:t>in Da Yao County of Yunnan Province and provide play-based quality preschool education</w:t>
      </w:r>
      <w:r w:rsidR="00BA5162" w:rsidRPr="00B60154">
        <w:rPr>
          <w:rFonts w:ascii="Gill Sans MT" w:hAnsi="Gill Sans MT"/>
          <w:color w:val="auto"/>
        </w:rPr>
        <w:t xml:space="preserve">. </w:t>
      </w:r>
      <w:r w:rsidR="008F0F3A" w:rsidRPr="00B60154">
        <w:rPr>
          <w:rFonts w:ascii="Gill Sans MT" w:hAnsi="Gill Sans MT"/>
          <w:color w:val="auto"/>
        </w:rPr>
        <w:t xml:space="preserve">2) Support the development of play-based curriculum and work with 23 training bases, </w:t>
      </w:r>
      <w:r w:rsidR="00AE7415" w:rsidRPr="00B60154">
        <w:rPr>
          <w:rFonts w:ascii="Gill Sans MT" w:hAnsi="Gill Sans MT"/>
          <w:color w:val="auto"/>
        </w:rPr>
        <w:t xml:space="preserve">to further disseminate the play-based curriculum outside of the targeted county. These 23 </w:t>
      </w:r>
      <w:r w:rsidR="003E7F5C" w:rsidRPr="00B60154">
        <w:rPr>
          <w:rFonts w:ascii="Gill Sans MT" w:hAnsi="Gill Sans MT"/>
          <w:color w:val="auto"/>
        </w:rPr>
        <w:t xml:space="preserve">target training bases will incorporate the play-based curriculum. This will not only benefit the 34 target kindergartens, as the 23 training </w:t>
      </w:r>
      <w:r w:rsidR="00BA5162" w:rsidRPr="00B60154">
        <w:rPr>
          <w:rFonts w:ascii="Gill Sans MT" w:hAnsi="Gill Sans MT"/>
          <w:color w:val="auto"/>
        </w:rPr>
        <w:t xml:space="preserve">bases will train teachers in kindergartens under their administrative supervision, and this will spread </w:t>
      </w:r>
      <w:proofErr w:type="spellStart"/>
      <w:r w:rsidR="00BA5162" w:rsidRPr="00B60154">
        <w:rPr>
          <w:rFonts w:ascii="Gill Sans MT" w:hAnsi="Gill Sans MT"/>
          <w:color w:val="auto"/>
        </w:rPr>
        <w:t>LtP</w:t>
      </w:r>
      <w:proofErr w:type="spellEnd"/>
      <w:r w:rsidR="00BA5162" w:rsidRPr="00B60154">
        <w:rPr>
          <w:rFonts w:ascii="Gill Sans MT" w:hAnsi="Gill Sans MT"/>
          <w:color w:val="auto"/>
        </w:rPr>
        <w:t xml:space="preserve"> further in Yunnan. 3) Improve the rural parents</w:t>
      </w:r>
      <w:r w:rsidR="00BA5162" w:rsidRPr="00B60154">
        <w:rPr>
          <w:rFonts w:ascii="Gill Sans MT" w:hAnsi="Gill Sans MT" w:hint="eastAsia"/>
          <w:color w:val="auto"/>
          <w:lang w:eastAsia="zh-CN"/>
        </w:rPr>
        <w:t>/</w:t>
      </w:r>
      <w:r w:rsidR="00BA5162" w:rsidRPr="00B60154">
        <w:rPr>
          <w:rFonts w:ascii="Gill Sans MT" w:hAnsi="Gill Sans MT"/>
          <w:color w:val="auto"/>
          <w:lang w:eastAsia="zh-CN"/>
        </w:rPr>
        <w:t>caregivers</w:t>
      </w:r>
      <w:r w:rsidR="00BF0379" w:rsidRPr="00B60154">
        <w:rPr>
          <w:rFonts w:ascii="Gill Sans MT" w:hAnsi="Gill Sans MT"/>
          <w:color w:val="auto"/>
          <w:lang w:eastAsia="zh-CN"/>
        </w:rPr>
        <w:t>’ attitude, knowledge and skills to support the social emotional development of the child as well as school readiness. 4</w:t>
      </w:r>
      <w:r w:rsidR="00BF0379" w:rsidRPr="00B60154">
        <w:rPr>
          <w:rFonts w:ascii="Gill Sans MT" w:hAnsi="Gill Sans MT" w:hint="eastAsia"/>
          <w:color w:val="auto"/>
          <w:lang w:eastAsia="zh-CN"/>
        </w:rPr>
        <w:t>)</w:t>
      </w:r>
      <w:r w:rsidR="00BF0379" w:rsidRPr="00B60154">
        <w:rPr>
          <w:rFonts w:ascii="Gill Sans MT" w:hAnsi="Gill Sans MT"/>
          <w:color w:val="auto"/>
          <w:lang w:eastAsia="zh-CN"/>
        </w:rPr>
        <w:t xml:space="preserve"> Help increase the </w:t>
      </w:r>
      <w:r w:rsidR="006D7945" w:rsidRPr="00B60154">
        <w:rPr>
          <w:rFonts w:ascii="Gill Sans MT" w:hAnsi="Gill Sans MT"/>
          <w:color w:val="auto"/>
          <w:lang w:eastAsia="zh-CN"/>
        </w:rPr>
        <w:t xml:space="preserve">capacity and technical resources for education authorities at different levels to develop laws, policies and work plans supporting the development of quality preschool education in Yunnan and at national level. </w:t>
      </w:r>
    </w:p>
    <w:p w14:paraId="49ADB5AE" w14:textId="220AA14C" w:rsidR="00872374" w:rsidRPr="00B60154" w:rsidRDefault="00872374" w:rsidP="00412190">
      <w:pPr>
        <w:spacing w:after="200" w:line="276" w:lineRule="auto"/>
        <w:jc w:val="both"/>
        <w:rPr>
          <w:rFonts w:ascii="Gill Sans MT" w:hAnsi="Gill Sans MT"/>
          <w:color w:val="auto"/>
          <w:lang w:eastAsia="zh-CN"/>
        </w:rPr>
      </w:pPr>
      <w:r w:rsidRPr="00B60154">
        <w:rPr>
          <w:rFonts w:ascii="Gill Sans MT" w:hAnsi="Gill Sans MT"/>
          <w:color w:val="auto"/>
          <w:lang w:eastAsia="zh-CN"/>
        </w:rPr>
        <w:t>Together, the work in these four focus areas is expected to contribute to improved caregiver practices and an increase in the GER for the target county by the end of the project.</w:t>
      </w:r>
    </w:p>
    <w:p w14:paraId="0CDAA732" w14:textId="70F3D867" w:rsidR="00872374" w:rsidRPr="00B60154" w:rsidRDefault="00874E3A" w:rsidP="00412190">
      <w:pPr>
        <w:spacing w:after="200" w:line="276" w:lineRule="auto"/>
        <w:jc w:val="both"/>
        <w:rPr>
          <w:rFonts w:ascii="Gill Sans MT" w:hAnsi="Gill Sans MT"/>
          <w:color w:val="auto"/>
          <w:lang w:eastAsia="zh-CN"/>
        </w:rPr>
      </w:pPr>
      <w:r w:rsidRPr="00B60154">
        <w:rPr>
          <w:rFonts w:ascii="Gill Sans MT" w:hAnsi="Gill Sans MT"/>
          <w:color w:val="auto"/>
          <w:lang w:eastAsia="zh-CN"/>
        </w:rPr>
        <w:t>Ultimately, the project will contribute to the realisation of children’s right to a quality education and adequately prepare childre</w:t>
      </w:r>
      <w:r w:rsidR="00B60154" w:rsidRPr="00B60154">
        <w:rPr>
          <w:rFonts w:ascii="Gill Sans MT" w:hAnsi="Gill Sans MT"/>
          <w:color w:val="auto"/>
          <w:lang w:eastAsia="zh-CN"/>
        </w:rPr>
        <w:t>n to seize lifelong learning and development opportunities, as ‘builders of tomorrow’.</w:t>
      </w:r>
    </w:p>
    <w:p w14:paraId="55C1D184" w14:textId="51B93BF7" w:rsidR="00B60154" w:rsidRPr="00412190" w:rsidRDefault="00B60154" w:rsidP="00412190">
      <w:pPr>
        <w:spacing w:after="200" w:line="276" w:lineRule="auto"/>
        <w:jc w:val="both"/>
        <w:rPr>
          <w:rFonts w:ascii="Gill Sans MT" w:hAnsi="Gill Sans MT"/>
          <w:color w:val="0070C0"/>
          <w:lang w:eastAsia="zh-CN"/>
        </w:rPr>
      </w:pPr>
      <w:r>
        <w:rPr>
          <w:rFonts w:ascii="Gill Sans MT" w:hAnsi="Gill Sans MT"/>
          <w:color w:val="0070C0"/>
          <w:lang w:eastAsia="zh-CN"/>
        </w:rPr>
        <w:t xml:space="preserve">This year is the last year </w:t>
      </w:r>
      <w:r w:rsidR="009C4CB5">
        <w:rPr>
          <w:rFonts w:ascii="Gill Sans MT" w:hAnsi="Gill Sans MT"/>
          <w:color w:val="0070C0"/>
          <w:lang w:eastAsia="zh-CN"/>
        </w:rPr>
        <w:t xml:space="preserve">of this project. And because of COVID-19, this project will be </w:t>
      </w:r>
      <w:r w:rsidR="00E317ED">
        <w:rPr>
          <w:rFonts w:ascii="Gill Sans MT" w:hAnsi="Gill Sans MT"/>
          <w:color w:val="0070C0"/>
          <w:lang w:eastAsia="zh-CN"/>
        </w:rPr>
        <w:t>postponed</w:t>
      </w:r>
      <w:r w:rsidR="009C4CB5">
        <w:rPr>
          <w:rFonts w:ascii="Gill Sans MT" w:hAnsi="Gill Sans MT"/>
          <w:color w:val="0070C0"/>
          <w:lang w:eastAsia="zh-CN"/>
        </w:rPr>
        <w:t xml:space="preserve"> for four months, </w:t>
      </w:r>
      <w:r w:rsidR="00E317ED">
        <w:rPr>
          <w:rFonts w:ascii="Gill Sans MT" w:hAnsi="Gill Sans MT"/>
          <w:color w:val="0070C0"/>
          <w:lang w:eastAsia="zh-CN"/>
        </w:rPr>
        <w:t>a</w:t>
      </w:r>
      <w:r w:rsidR="009C4CB5">
        <w:rPr>
          <w:rFonts w:ascii="Gill Sans MT" w:hAnsi="Gill Sans MT"/>
          <w:color w:val="0070C0"/>
          <w:lang w:eastAsia="zh-CN"/>
        </w:rPr>
        <w:t xml:space="preserve">nd it will end in </w:t>
      </w:r>
      <w:r w:rsidR="00E317ED">
        <w:rPr>
          <w:rFonts w:ascii="Gill Sans MT" w:hAnsi="Gill Sans MT"/>
          <w:color w:val="0070C0"/>
          <w:lang w:eastAsia="zh-CN"/>
        </w:rPr>
        <w:t>31</w:t>
      </w:r>
      <w:r w:rsidR="00E317ED" w:rsidRPr="00E317ED">
        <w:rPr>
          <w:rFonts w:ascii="Gill Sans MT" w:hAnsi="Gill Sans MT"/>
          <w:color w:val="0070C0"/>
          <w:vertAlign w:val="superscript"/>
          <w:lang w:eastAsia="zh-CN"/>
        </w:rPr>
        <w:t>st</w:t>
      </w:r>
      <w:r w:rsidR="00E317ED">
        <w:rPr>
          <w:rFonts w:ascii="Gill Sans MT" w:hAnsi="Gill Sans MT"/>
          <w:color w:val="0070C0"/>
          <w:lang w:eastAsia="zh-CN"/>
        </w:rPr>
        <w:t xml:space="preserve"> December, 2022. </w:t>
      </w:r>
      <w:r w:rsidR="00DD14C5">
        <w:rPr>
          <w:rFonts w:ascii="Gill Sans MT" w:hAnsi="Gill Sans MT"/>
          <w:color w:val="0070C0"/>
          <w:lang w:eastAsia="zh-CN"/>
        </w:rPr>
        <w:t>Part of p</w:t>
      </w:r>
      <w:r w:rsidR="00FB00AD">
        <w:rPr>
          <w:rFonts w:ascii="Gill Sans MT" w:hAnsi="Gill Sans MT"/>
          <w:color w:val="0070C0"/>
          <w:lang w:eastAsia="zh-CN"/>
        </w:rPr>
        <w:t xml:space="preserve">roject activities has </w:t>
      </w:r>
      <w:r w:rsidR="00DD14C5">
        <w:rPr>
          <w:rFonts w:ascii="Gill Sans MT" w:hAnsi="Gill Sans MT" w:hint="eastAsia"/>
          <w:color w:val="0070C0"/>
          <w:lang w:eastAsia="zh-CN"/>
        </w:rPr>
        <w:t>adjusted</w:t>
      </w:r>
      <w:r w:rsidR="00DD14C5">
        <w:rPr>
          <w:rFonts w:ascii="Gill Sans MT" w:hAnsi="Gill Sans MT"/>
          <w:color w:val="0070C0"/>
          <w:lang w:eastAsia="zh-CN"/>
        </w:rPr>
        <w:t xml:space="preserve"> based on </w:t>
      </w:r>
      <w:r w:rsidR="0075653E">
        <w:rPr>
          <w:rFonts w:ascii="Gill Sans MT" w:hAnsi="Gill Sans MT"/>
          <w:color w:val="0070C0"/>
          <w:lang w:eastAsia="zh-CN"/>
        </w:rPr>
        <w:t>project goals and objectives.</w:t>
      </w:r>
    </w:p>
    <w:p w14:paraId="1274D5E1" w14:textId="3C1DB37D" w:rsidR="0027462D" w:rsidRPr="00B45D28" w:rsidRDefault="00822618" w:rsidP="003D5B3F">
      <w:pPr>
        <w:pStyle w:val="1"/>
      </w:pPr>
      <w:bookmarkStart w:id="5" w:name="_Toc98426464"/>
      <w:r w:rsidRPr="00B45D28">
        <w:t xml:space="preserve">Scope of </w:t>
      </w:r>
      <w:r w:rsidR="00106D1C">
        <w:t>Study</w:t>
      </w:r>
      <w:bookmarkEnd w:id="5"/>
    </w:p>
    <w:p w14:paraId="1F5F22D4" w14:textId="480A4737" w:rsidR="00142517" w:rsidRPr="00B45D28" w:rsidRDefault="00142517" w:rsidP="00F67396">
      <w:pPr>
        <w:pStyle w:val="2"/>
      </w:pPr>
      <w:bookmarkStart w:id="6" w:name="_Toc98426465"/>
      <w:r w:rsidRPr="00B45D28">
        <w:t>Purpose</w:t>
      </w:r>
      <w:r w:rsidR="00E15F3C" w:rsidRPr="00B45D28">
        <w:t>,</w:t>
      </w:r>
      <w:r w:rsidR="006A4074" w:rsidRPr="00B45D28">
        <w:t xml:space="preserve"> </w:t>
      </w:r>
      <w:r w:rsidR="00B10D8F" w:rsidRPr="00B45D28">
        <w:t>O</w:t>
      </w:r>
      <w:r w:rsidR="00DE13BB" w:rsidRPr="00B45D28">
        <w:t>bjectives</w:t>
      </w:r>
      <w:r w:rsidR="00E15F3C" w:rsidRPr="00B45D28">
        <w:t xml:space="preserve"> and </w:t>
      </w:r>
      <w:r w:rsidR="00B10D8F" w:rsidRPr="00B45D28">
        <w:t>S</w:t>
      </w:r>
      <w:r w:rsidR="00E15F3C" w:rsidRPr="00B45D28">
        <w:t>cope</w:t>
      </w:r>
      <w:bookmarkEnd w:id="6"/>
    </w:p>
    <w:p w14:paraId="3C848F81" w14:textId="211CC8DB" w:rsidR="00974371" w:rsidRPr="00B45D28" w:rsidRDefault="00641F76" w:rsidP="00730184">
      <w:pPr>
        <w:pStyle w:val="a"/>
        <w:numPr>
          <w:ilvl w:val="0"/>
          <w:numId w:val="0"/>
        </w:numPr>
        <w:tabs>
          <w:tab w:val="clear" w:pos="227"/>
        </w:tabs>
        <w:jc w:val="both"/>
        <w:rPr>
          <w:rFonts w:ascii="Gill Sans MT" w:hAnsi="Gill Sans MT"/>
        </w:rPr>
      </w:pPr>
      <w:r w:rsidRPr="00B45D28">
        <w:rPr>
          <w:rFonts w:ascii="Gill Sans MT" w:hAnsi="Gill Sans MT"/>
        </w:rPr>
        <w:t xml:space="preserve">This </w:t>
      </w:r>
      <w:r w:rsidR="000260BC" w:rsidRPr="000260BC">
        <w:rPr>
          <w:rFonts w:ascii="Gill Sans MT" w:hAnsi="Gill Sans MT"/>
          <w:iCs/>
          <w:color w:val="auto"/>
        </w:rPr>
        <w:t>s</w:t>
      </w:r>
      <w:r w:rsidR="00106D1C" w:rsidRPr="000260BC">
        <w:rPr>
          <w:rFonts w:ascii="Gill Sans MT" w:hAnsi="Gill Sans MT"/>
          <w:iCs/>
          <w:color w:val="auto"/>
        </w:rPr>
        <w:t>tudy</w:t>
      </w:r>
      <w:r w:rsidRPr="000260BC">
        <w:rPr>
          <w:rFonts w:ascii="Gill Sans MT" w:hAnsi="Gill Sans MT"/>
          <w:iCs/>
          <w:color w:val="auto"/>
        </w:rPr>
        <w:t xml:space="preserve"> is</w:t>
      </w:r>
      <w:r w:rsidRPr="000260BC">
        <w:rPr>
          <w:rFonts w:ascii="Gill Sans MT" w:hAnsi="Gill Sans MT"/>
          <w:color w:val="auto"/>
        </w:rPr>
        <w:t xml:space="preserve"> </w:t>
      </w:r>
      <w:r w:rsidRPr="00B45D28">
        <w:rPr>
          <w:rFonts w:ascii="Gill Sans MT" w:hAnsi="Gill Sans MT"/>
        </w:rPr>
        <w:t xml:space="preserve">being conducted at the </w:t>
      </w:r>
      <w:r w:rsidR="006A412B">
        <w:rPr>
          <w:rFonts w:ascii="Gill Sans MT" w:hAnsi="Gill Sans MT"/>
          <w:color w:val="0070C0"/>
        </w:rPr>
        <w:t>end</w:t>
      </w:r>
      <w:r w:rsidRPr="00B45D28">
        <w:rPr>
          <w:rFonts w:ascii="Gill Sans MT" w:hAnsi="Gill Sans MT"/>
          <w:color w:val="0070C0"/>
        </w:rPr>
        <w:t xml:space="preserve"> </w:t>
      </w:r>
      <w:r w:rsidRPr="00B45D28">
        <w:rPr>
          <w:rFonts w:ascii="Gill Sans MT" w:hAnsi="Gill Sans MT"/>
        </w:rPr>
        <w:t xml:space="preserve">of the </w:t>
      </w:r>
      <w:r w:rsidR="006A412B">
        <w:rPr>
          <w:rFonts w:ascii="Gill Sans MT" w:hAnsi="Gill Sans MT"/>
          <w:color w:val="0070C0"/>
        </w:rPr>
        <w:t>project - Early Steps to Success (ESS)</w:t>
      </w:r>
      <w:r w:rsidRPr="00B45D28">
        <w:rPr>
          <w:rFonts w:ascii="Gill Sans MT" w:hAnsi="Gill Sans MT"/>
        </w:rPr>
        <w:t xml:space="preserve">. It will build upon the </w:t>
      </w:r>
      <w:r w:rsidR="00C00B5E">
        <w:rPr>
          <w:rFonts w:ascii="Gill Sans MT" w:hAnsi="Gill Sans MT"/>
          <w:color w:val="0070C0"/>
        </w:rPr>
        <w:t>baseline and mid-term evaluation</w:t>
      </w:r>
      <w:r w:rsidRPr="00B45D28">
        <w:rPr>
          <w:rFonts w:ascii="Gill Sans MT" w:hAnsi="Gill Sans MT"/>
        </w:rPr>
        <w:t xml:space="preserve">. </w:t>
      </w:r>
    </w:p>
    <w:p w14:paraId="0CAC2B3C" w14:textId="77777777" w:rsidR="00974371" w:rsidRPr="00C00B5E" w:rsidRDefault="00974371" w:rsidP="00730184">
      <w:pPr>
        <w:pStyle w:val="a"/>
        <w:numPr>
          <w:ilvl w:val="0"/>
          <w:numId w:val="0"/>
        </w:numPr>
        <w:tabs>
          <w:tab w:val="clear" w:pos="227"/>
        </w:tabs>
        <w:jc w:val="both"/>
        <w:rPr>
          <w:rFonts w:ascii="Gill Sans MT" w:hAnsi="Gill Sans MT"/>
        </w:rPr>
      </w:pPr>
    </w:p>
    <w:p w14:paraId="3AEB0DBE" w14:textId="2983C7C5" w:rsidR="00641F76" w:rsidRPr="00B45D28" w:rsidRDefault="00C00630" w:rsidP="00730184">
      <w:pPr>
        <w:pStyle w:val="a"/>
        <w:numPr>
          <w:ilvl w:val="0"/>
          <w:numId w:val="0"/>
        </w:numPr>
        <w:tabs>
          <w:tab w:val="clear" w:pos="227"/>
        </w:tabs>
        <w:jc w:val="both"/>
        <w:rPr>
          <w:rFonts w:ascii="Gill Sans MT" w:hAnsi="Gill Sans MT"/>
        </w:rPr>
      </w:pPr>
      <w:r>
        <w:rPr>
          <w:rFonts w:ascii="Gill Sans MT" w:hAnsi="Gill Sans MT" w:cstheme="minorHAnsi"/>
          <w:color w:val="0070C0"/>
        </w:rPr>
        <w:lastRenderedPageBreak/>
        <w:t xml:space="preserve">This </w:t>
      </w:r>
      <w:r w:rsidR="00350E1D">
        <w:rPr>
          <w:rFonts w:ascii="Gill Sans MT" w:hAnsi="Gill Sans MT" w:cstheme="minorHAnsi"/>
          <w:color w:val="0070C0"/>
        </w:rPr>
        <w:t xml:space="preserve">final evaluation will measure and gauge the overall progress according the </w:t>
      </w:r>
      <w:r w:rsidR="00937FAD">
        <w:rPr>
          <w:rFonts w:ascii="Gill Sans MT" w:hAnsi="Gill Sans MT" w:cstheme="minorHAnsi"/>
          <w:color w:val="0070C0"/>
        </w:rPr>
        <w:t>DAC criteria</w:t>
      </w:r>
      <w:r w:rsidR="00CB3D7C">
        <w:rPr>
          <w:rFonts w:ascii="Gill Sans MT" w:hAnsi="Gill Sans MT" w:cstheme="minorHAnsi"/>
          <w:color w:val="0070C0"/>
        </w:rPr>
        <w:t xml:space="preserve"> of Relevance, Effectiveness Efficiency, </w:t>
      </w:r>
      <w:r w:rsidR="00673895">
        <w:rPr>
          <w:rFonts w:ascii="Gill Sans MT" w:hAnsi="Gill Sans MT" w:cstheme="minorHAnsi"/>
          <w:color w:val="0070C0"/>
        </w:rPr>
        <w:t xml:space="preserve">Impact, Coherence </w:t>
      </w:r>
      <w:r w:rsidR="00CB3D7C">
        <w:rPr>
          <w:rFonts w:ascii="Gill Sans MT" w:hAnsi="Gill Sans MT" w:cstheme="minorHAnsi"/>
          <w:color w:val="0070C0"/>
        </w:rPr>
        <w:t>and Sustainability. These will be essential findings for not only donor and SCI, but for the development forum in general to better understand and inform how the project managed to bring people out of vulnerability, and what strategies were</w:t>
      </w:r>
      <w:r w:rsidR="00E14210">
        <w:rPr>
          <w:rFonts w:ascii="Gill Sans MT" w:hAnsi="Gill Sans MT" w:cstheme="minorHAnsi"/>
          <w:color w:val="0070C0"/>
        </w:rPr>
        <w:t xml:space="preserve"> adopted to achieve these results. This evaluation will document the achievement of project objectives, results and outcomes. The evaluation will use evidence to analyse the overarching lessons learned from the project. </w:t>
      </w:r>
    </w:p>
    <w:p w14:paraId="11BA7286" w14:textId="77777777" w:rsidR="0082320D" w:rsidRPr="00B45D28" w:rsidRDefault="0082320D" w:rsidP="0082320D">
      <w:pPr>
        <w:jc w:val="both"/>
        <w:rPr>
          <w:rFonts w:ascii="Gill Sans MT" w:hAnsi="Gill Sans MT"/>
          <w:iCs/>
          <w:color w:val="auto"/>
        </w:rPr>
      </w:pPr>
      <w:r w:rsidRPr="00B45D28">
        <w:rPr>
          <w:rFonts w:ascii="Gill Sans MT" w:hAnsi="Gill Sans MT"/>
          <w:iCs/>
        </w:rPr>
        <w:t xml:space="preserve">The primary purpose of </w:t>
      </w:r>
      <w:r w:rsidRPr="000260BC">
        <w:rPr>
          <w:rFonts w:ascii="Gill Sans MT" w:hAnsi="Gill Sans MT"/>
          <w:iCs/>
          <w:color w:val="auto"/>
        </w:rPr>
        <w:t xml:space="preserve">the study </w:t>
      </w:r>
      <w:r w:rsidRPr="00B45D28">
        <w:rPr>
          <w:rFonts w:ascii="Gill Sans MT" w:hAnsi="Gill Sans MT"/>
          <w:iCs/>
        </w:rPr>
        <w:t xml:space="preserve">is: </w:t>
      </w:r>
    </w:p>
    <w:p w14:paraId="38C8456A" w14:textId="77777777" w:rsidR="0082320D" w:rsidRDefault="0082320D" w:rsidP="0082320D">
      <w:pPr>
        <w:pStyle w:val="af0"/>
        <w:numPr>
          <w:ilvl w:val="0"/>
          <w:numId w:val="21"/>
        </w:numPr>
        <w:jc w:val="both"/>
        <w:rPr>
          <w:rFonts w:ascii="Gill Sans MT" w:hAnsi="Gill Sans MT"/>
          <w:color w:val="0070C0"/>
        </w:rPr>
      </w:pPr>
      <w:r w:rsidRPr="00AB7921">
        <w:rPr>
          <w:rFonts w:ascii="Gill Sans MT" w:hAnsi="Gill Sans MT"/>
          <w:color w:val="0070C0"/>
        </w:rPr>
        <w:t xml:space="preserve">How did the </w:t>
      </w:r>
      <w:r>
        <w:rPr>
          <w:rFonts w:ascii="Gill Sans MT" w:hAnsi="Gill Sans MT"/>
          <w:color w:val="0070C0"/>
        </w:rPr>
        <w:t>project improve the quality of the 3 to 6 years ECCD education in the short term, medium term and long term through improvement of curriculum development, quality of teaching, quality physical learning environment and materials, management mechanism and impact on local education policy and quality?</w:t>
      </w:r>
    </w:p>
    <w:p w14:paraId="761BB8F7" w14:textId="77777777" w:rsidR="0082320D" w:rsidRDefault="0082320D" w:rsidP="0082320D">
      <w:pPr>
        <w:pStyle w:val="af0"/>
        <w:numPr>
          <w:ilvl w:val="0"/>
          <w:numId w:val="21"/>
        </w:numPr>
        <w:jc w:val="both"/>
        <w:rPr>
          <w:rFonts w:ascii="Gill Sans MT" w:hAnsi="Gill Sans MT"/>
          <w:color w:val="0070C0"/>
        </w:rPr>
      </w:pPr>
      <w:r>
        <w:rPr>
          <w:rFonts w:ascii="Gill Sans MT" w:hAnsi="Gill Sans MT"/>
          <w:color w:val="0070C0"/>
        </w:rPr>
        <w:t>To what degree does the project meet each indicator?</w:t>
      </w:r>
    </w:p>
    <w:p w14:paraId="2093C42F" w14:textId="77777777" w:rsidR="0082320D" w:rsidRDefault="0082320D" w:rsidP="0082320D">
      <w:pPr>
        <w:pStyle w:val="af0"/>
        <w:numPr>
          <w:ilvl w:val="0"/>
          <w:numId w:val="21"/>
        </w:numPr>
        <w:jc w:val="both"/>
        <w:rPr>
          <w:rFonts w:ascii="Gill Sans MT" w:hAnsi="Gill Sans MT"/>
          <w:color w:val="0070C0"/>
        </w:rPr>
      </w:pPr>
      <w:r>
        <w:rPr>
          <w:rFonts w:ascii="Gill Sans MT" w:hAnsi="Gill Sans MT"/>
          <w:color w:val="0070C0"/>
        </w:rPr>
        <w:t>How is the quality of the project management and implementation through the project cycle?</w:t>
      </w:r>
    </w:p>
    <w:p w14:paraId="5FD9FAA4" w14:textId="125842D7" w:rsidR="0082320D" w:rsidRDefault="0082320D" w:rsidP="0082320D">
      <w:pPr>
        <w:pStyle w:val="af0"/>
        <w:numPr>
          <w:ilvl w:val="0"/>
          <w:numId w:val="21"/>
        </w:numPr>
        <w:jc w:val="both"/>
        <w:rPr>
          <w:rFonts w:ascii="Gill Sans MT" w:hAnsi="Gill Sans MT"/>
          <w:color w:val="0070C0"/>
        </w:rPr>
      </w:pPr>
      <w:r>
        <w:rPr>
          <w:rFonts w:ascii="Gill Sans MT" w:hAnsi="Gill Sans MT"/>
          <w:color w:val="0070C0"/>
        </w:rPr>
        <w:t>What factors support/impede meeting the designed goals during implementation? Especially why some measures are effective and other not? Could the interaction among different interventions facilitate the project more?</w:t>
      </w:r>
    </w:p>
    <w:p w14:paraId="5F08FE15" w14:textId="0AE66A67" w:rsidR="00292556" w:rsidRDefault="00292556" w:rsidP="00292556">
      <w:pPr>
        <w:pStyle w:val="af0"/>
        <w:numPr>
          <w:ilvl w:val="0"/>
          <w:numId w:val="21"/>
        </w:numPr>
        <w:jc w:val="both"/>
        <w:rPr>
          <w:rFonts w:ascii="Gill Sans MT" w:hAnsi="Gill Sans MT"/>
          <w:color w:val="0070C0"/>
        </w:rPr>
      </w:pPr>
      <w:r w:rsidRPr="00292556">
        <w:rPr>
          <w:rFonts w:ascii="Gill Sans MT" w:hAnsi="Gill Sans MT" w:hint="eastAsia"/>
          <w:color w:val="0070C0"/>
        </w:rPr>
        <w:t>What</w:t>
      </w:r>
      <w:r>
        <w:rPr>
          <w:rFonts w:ascii="Gill Sans MT" w:hAnsi="Gill Sans MT"/>
          <w:color w:val="0070C0"/>
        </w:rPr>
        <w:t xml:space="preserve">’s the </w:t>
      </w:r>
      <w:r w:rsidRPr="00292556">
        <w:rPr>
          <w:rFonts w:ascii="Gill Sans MT" w:hAnsi="Gill Sans MT" w:hint="eastAsia"/>
          <w:color w:val="0070C0"/>
        </w:rPr>
        <w:t>intervention</w:t>
      </w:r>
      <w:r>
        <w:rPr>
          <w:rFonts w:ascii="Gill Sans MT" w:hAnsi="Gill Sans MT"/>
          <w:color w:val="0070C0"/>
        </w:rPr>
        <w:t xml:space="preserve"> </w:t>
      </w:r>
      <w:r w:rsidRPr="00292556">
        <w:rPr>
          <w:rFonts w:ascii="Gill Sans MT" w:hAnsi="Gill Sans MT" w:hint="eastAsia"/>
          <w:color w:val="0070C0"/>
        </w:rPr>
        <w:t>measures</w:t>
      </w:r>
      <w:r>
        <w:rPr>
          <w:rFonts w:ascii="Gill Sans MT" w:hAnsi="Gill Sans MT"/>
          <w:color w:val="0070C0"/>
        </w:rPr>
        <w:t xml:space="preserve"> </w:t>
      </w:r>
      <w:r w:rsidRPr="00292556">
        <w:rPr>
          <w:rFonts w:ascii="Gill Sans MT" w:hAnsi="Gill Sans MT" w:hint="eastAsia"/>
          <w:color w:val="0070C0"/>
        </w:rPr>
        <w:t>related</w:t>
      </w:r>
      <w:r>
        <w:rPr>
          <w:rFonts w:ascii="Gill Sans MT" w:hAnsi="Gill Sans MT"/>
          <w:color w:val="0070C0"/>
        </w:rPr>
        <w:t xml:space="preserve"> </w:t>
      </w:r>
      <w:r w:rsidRPr="00292556">
        <w:rPr>
          <w:rFonts w:ascii="Gill Sans MT" w:hAnsi="Gill Sans MT" w:hint="eastAsia"/>
          <w:color w:val="0070C0"/>
        </w:rPr>
        <w:t>to</w:t>
      </w:r>
      <w:r w:rsidRPr="00292556">
        <w:rPr>
          <w:rFonts w:ascii="Gill Sans MT" w:hAnsi="Gill Sans MT"/>
          <w:color w:val="0070C0"/>
        </w:rPr>
        <w:t xml:space="preserve"> the target </w:t>
      </w:r>
      <w:r w:rsidR="00183417" w:rsidRPr="00292556">
        <w:rPr>
          <w:rFonts w:ascii="Gill Sans MT" w:hAnsi="Gill Sans MT"/>
          <w:color w:val="0070C0"/>
        </w:rPr>
        <w:t>groups</w:t>
      </w:r>
      <w:r w:rsidR="00183417">
        <w:rPr>
          <w:rFonts w:ascii="Gill Sans MT" w:hAnsi="Gill Sans MT"/>
          <w:color w:val="0070C0"/>
        </w:rPr>
        <w:t xml:space="preserve">? </w:t>
      </w:r>
      <w:r w:rsidR="00DF2227" w:rsidRPr="00183417">
        <w:rPr>
          <w:rFonts w:ascii="Gill Sans MT" w:hAnsi="Gill Sans MT"/>
          <w:color w:val="0070C0"/>
        </w:rPr>
        <w:t>E.g</w:t>
      </w:r>
      <w:r w:rsidR="00183417" w:rsidRPr="00183417">
        <w:rPr>
          <w:rFonts w:ascii="Gill Sans MT" w:hAnsi="Gill Sans MT"/>
          <w:color w:val="0070C0"/>
        </w:rPr>
        <w:t xml:space="preserve">. how does the increase of the capacity of the authorities and/or teachers’ practice relate to parental </w:t>
      </w:r>
      <w:r w:rsidR="00BF4B61" w:rsidRPr="00183417">
        <w:rPr>
          <w:rFonts w:ascii="Gill Sans MT" w:hAnsi="Gill Sans MT"/>
          <w:color w:val="0070C0"/>
        </w:rPr>
        <w:t>behavior</w:t>
      </w:r>
      <w:r w:rsidR="00183417" w:rsidRPr="00183417">
        <w:rPr>
          <w:rFonts w:ascii="Gill Sans MT" w:hAnsi="Gill Sans MT"/>
          <w:color w:val="0070C0"/>
        </w:rPr>
        <w:t xml:space="preserve"> change?</w:t>
      </w:r>
    </w:p>
    <w:p w14:paraId="48714EED" w14:textId="77777777" w:rsidR="0082320D" w:rsidRDefault="0082320D" w:rsidP="0082320D">
      <w:pPr>
        <w:pStyle w:val="af0"/>
        <w:numPr>
          <w:ilvl w:val="0"/>
          <w:numId w:val="21"/>
        </w:numPr>
        <w:jc w:val="both"/>
        <w:rPr>
          <w:rFonts w:ascii="Gill Sans MT" w:hAnsi="Gill Sans MT"/>
          <w:color w:val="0070C0"/>
        </w:rPr>
      </w:pPr>
      <w:r>
        <w:rPr>
          <w:rFonts w:ascii="Gill Sans MT" w:hAnsi="Gill Sans MT"/>
          <w:color w:val="0070C0"/>
        </w:rPr>
        <w:t>How and to what degree did the project create unexpected consequences (positive and negative)?</w:t>
      </w:r>
    </w:p>
    <w:p w14:paraId="3DEDC2C6" w14:textId="77777777" w:rsidR="0082320D" w:rsidRDefault="0082320D" w:rsidP="0082320D">
      <w:pPr>
        <w:pStyle w:val="af0"/>
        <w:numPr>
          <w:ilvl w:val="0"/>
          <w:numId w:val="21"/>
        </w:numPr>
        <w:jc w:val="both"/>
        <w:rPr>
          <w:rFonts w:ascii="Gill Sans MT" w:hAnsi="Gill Sans MT"/>
          <w:color w:val="0070C0"/>
        </w:rPr>
      </w:pPr>
      <w:r>
        <w:rPr>
          <w:rFonts w:ascii="Gill Sans MT" w:hAnsi="Gill Sans MT"/>
          <w:color w:val="0070C0"/>
        </w:rPr>
        <w:t>How and to what degree could relevant stakeholders achieve the sustainability of the project after completion?</w:t>
      </w:r>
    </w:p>
    <w:p w14:paraId="32223F13" w14:textId="09B5661A" w:rsidR="00A6160D" w:rsidRDefault="0082320D" w:rsidP="00115819">
      <w:pPr>
        <w:pStyle w:val="af0"/>
        <w:numPr>
          <w:ilvl w:val="0"/>
          <w:numId w:val="21"/>
        </w:numPr>
        <w:jc w:val="both"/>
        <w:rPr>
          <w:rFonts w:ascii="Gill Sans MT" w:hAnsi="Gill Sans MT"/>
          <w:color w:val="0070C0"/>
        </w:rPr>
      </w:pPr>
      <w:r>
        <w:rPr>
          <w:rFonts w:ascii="Gill Sans MT" w:hAnsi="Gill Sans MT"/>
          <w:color w:val="0070C0"/>
        </w:rPr>
        <w:t>How could the project be improved to bring better impacts to targeted stakeholders?</w:t>
      </w:r>
    </w:p>
    <w:p w14:paraId="0F1AA341" w14:textId="00E56D1C" w:rsidR="00673895" w:rsidRPr="0082320D" w:rsidRDefault="00673895" w:rsidP="00115819">
      <w:pPr>
        <w:pStyle w:val="af0"/>
        <w:numPr>
          <w:ilvl w:val="0"/>
          <w:numId w:val="21"/>
        </w:numPr>
        <w:jc w:val="both"/>
        <w:rPr>
          <w:rFonts w:ascii="Gill Sans MT" w:hAnsi="Gill Sans MT"/>
          <w:color w:val="0070C0"/>
        </w:rPr>
      </w:pPr>
      <w:r w:rsidRPr="00673895">
        <w:rPr>
          <w:rFonts w:ascii="Gill Sans MT" w:hAnsi="Gill Sans MT"/>
          <w:color w:val="0070C0"/>
        </w:rPr>
        <w:t xml:space="preserve">What is the economic value of the program outcomes, </w:t>
      </w:r>
      <w:r>
        <w:rPr>
          <w:rFonts w:ascii="Gill Sans MT" w:hAnsi="Gill Sans MT"/>
          <w:color w:val="0070C0"/>
        </w:rPr>
        <w:t xml:space="preserve">outputs </w:t>
      </w:r>
      <w:r w:rsidRPr="00673895">
        <w:rPr>
          <w:rFonts w:ascii="Gill Sans MT" w:hAnsi="Gill Sans MT"/>
          <w:color w:val="0070C0"/>
        </w:rPr>
        <w:t xml:space="preserve">and </w:t>
      </w:r>
      <w:r>
        <w:rPr>
          <w:rFonts w:ascii="宋体" w:eastAsia="宋体" w:hAnsi="宋体" w:hint="eastAsia"/>
          <w:color w:val="0070C0"/>
          <w:lang w:eastAsia="zh-CN"/>
        </w:rPr>
        <w:t>m</w:t>
      </w:r>
      <w:r w:rsidRPr="00673895">
        <w:rPr>
          <w:rFonts w:ascii="Gill Sans MT" w:hAnsi="Gill Sans MT"/>
          <w:color w:val="0070C0"/>
        </w:rPr>
        <w:t>ajor interventions</w:t>
      </w:r>
      <w:r>
        <w:rPr>
          <w:rFonts w:ascii="Gill Sans MT" w:hAnsi="Gill Sans MT"/>
          <w:color w:val="0070C0"/>
        </w:rPr>
        <w:t xml:space="preserve"> </w:t>
      </w:r>
      <w:r w:rsidRPr="00673895">
        <w:rPr>
          <w:rFonts w:ascii="Gill Sans MT" w:hAnsi="Gill Sans MT" w:hint="eastAsia"/>
          <w:color w:val="0070C0"/>
        </w:rPr>
        <w:t>activities</w:t>
      </w:r>
      <w:r>
        <w:rPr>
          <w:rFonts w:ascii="Gill Sans MT" w:hAnsi="Gill Sans MT"/>
          <w:color w:val="0070C0"/>
        </w:rPr>
        <w:t xml:space="preserve"> </w:t>
      </w:r>
      <w:r w:rsidRPr="00673895">
        <w:rPr>
          <w:rFonts w:ascii="Gill Sans MT" w:hAnsi="Gill Sans MT"/>
          <w:color w:val="0070C0"/>
        </w:rPr>
        <w:t>how does that compare to the cost (cost-benefit analysis)?</w:t>
      </w:r>
    </w:p>
    <w:p w14:paraId="68A8F1FF" w14:textId="318F739B" w:rsidR="00641F76" w:rsidRPr="00B45D28" w:rsidRDefault="00641F76" w:rsidP="00641F76">
      <w:pPr>
        <w:rPr>
          <w:rFonts w:ascii="Gill Sans MT" w:hAnsi="Gill Sans MT"/>
          <w:color w:val="0070C0"/>
        </w:rPr>
      </w:pPr>
      <w:r w:rsidRPr="00662B9F">
        <w:rPr>
          <w:rFonts w:ascii="Gill Sans MT" w:hAnsi="Gill Sans MT"/>
          <w:color w:val="auto"/>
        </w:rPr>
        <w:t xml:space="preserve">The </w:t>
      </w:r>
      <w:r w:rsidR="00662B9F" w:rsidRPr="00662B9F">
        <w:rPr>
          <w:rFonts w:ascii="Gill Sans MT" w:hAnsi="Gill Sans MT"/>
          <w:color w:val="auto"/>
        </w:rPr>
        <w:t>s</w:t>
      </w:r>
      <w:r w:rsidR="00106D1C" w:rsidRPr="00662B9F">
        <w:rPr>
          <w:rFonts w:ascii="Gill Sans MT" w:hAnsi="Gill Sans MT"/>
          <w:color w:val="auto"/>
        </w:rPr>
        <w:t>tudy</w:t>
      </w:r>
      <w:r w:rsidR="00740BA9" w:rsidRPr="00662B9F">
        <w:rPr>
          <w:rFonts w:ascii="Gill Sans MT" w:hAnsi="Gill Sans MT"/>
          <w:color w:val="auto"/>
        </w:rPr>
        <w:t xml:space="preserve"> main </w:t>
      </w:r>
      <w:r w:rsidR="00740BA9" w:rsidRPr="00B45D28">
        <w:rPr>
          <w:rFonts w:ascii="Gill Sans MT" w:hAnsi="Gill Sans MT"/>
          <w:color w:val="auto"/>
        </w:rPr>
        <w:t>objectives are</w:t>
      </w:r>
      <w:r w:rsidR="00CB3752">
        <w:rPr>
          <w:rFonts w:ascii="Gill Sans MT" w:hAnsi="Gill Sans MT" w:hint="eastAsia"/>
          <w:color w:val="auto"/>
          <w:lang w:eastAsia="zh-CN"/>
        </w:rPr>
        <w:t>:</w:t>
      </w:r>
      <w:r w:rsidR="007A5DEA">
        <w:rPr>
          <w:rFonts w:ascii="Gill Sans MT" w:hAnsi="Gill Sans MT"/>
          <w:i/>
          <w:iCs/>
          <w:color w:val="0070C0"/>
        </w:rPr>
        <w:t xml:space="preserve"> </w:t>
      </w:r>
    </w:p>
    <w:tbl>
      <w:tblPr>
        <w:tblStyle w:val="a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7260"/>
      </w:tblGrid>
      <w:tr w:rsidR="00C607D8" w:rsidRPr="00B45D28" w14:paraId="52C43622" w14:textId="5CEA6FF2" w:rsidTr="00C607D8">
        <w:tc>
          <w:tcPr>
            <w:tcW w:w="1807" w:type="dxa"/>
          </w:tcPr>
          <w:p w14:paraId="4702D578" w14:textId="109243CC" w:rsidR="00C607D8" w:rsidRPr="00B45D28" w:rsidRDefault="00C607D8" w:rsidP="4CE1ACCC">
            <w:pPr>
              <w:spacing w:after="0"/>
              <w:rPr>
                <w:rFonts w:ascii="Gill Sans MT" w:hAnsi="Gill Sans MT"/>
                <w:b/>
                <w:bCs/>
                <w:color w:val="auto"/>
              </w:rPr>
            </w:pPr>
            <w:r w:rsidRPr="00B45D28">
              <w:rPr>
                <w:rFonts w:ascii="Gill Sans MT" w:hAnsi="Gill Sans MT"/>
                <w:b/>
                <w:bCs/>
                <w:color w:val="auto"/>
              </w:rPr>
              <w:t>Type of Evaluation</w:t>
            </w:r>
          </w:p>
        </w:tc>
        <w:tc>
          <w:tcPr>
            <w:tcW w:w="7260" w:type="dxa"/>
          </w:tcPr>
          <w:p w14:paraId="28D5830A" w14:textId="6C76D091" w:rsidR="00C607D8" w:rsidRPr="00B45D28" w:rsidRDefault="00941C90" w:rsidP="00641F76">
            <w:pPr>
              <w:spacing w:after="0"/>
              <w:rPr>
                <w:rFonts w:ascii="Gill Sans MT" w:hAnsi="Gill Sans MT"/>
                <w:b/>
                <w:iCs/>
                <w:color w:val="auto"/>
              </w:rPr>
            </w:pPr>
            <w:r w:rsidRPr="00B45D28">
              <w:rPr>
                <w:rFonts w:ascii="Gill Sans MT" w:hAnsi="Gill Sans MT"/>
                <w:b/>
                <w:iCs/>
                <w:color w:val="auto"/>
              </w:rPr>
              <w:t>Overarching</w:t>
            </w:r>
            <w:r w:rsidR="00C607D8" w:rsidRPr="00B45D28">
              <w:rPr>
                <w:rFonts w:ascii="Gill Sans MT" w:hAnsi="Gill Sans MT"/>
                <w:b/>
                <w:iCs/>
                <w:color w:val="auto"/>
              </w:rPr>
              <w:t xml:space="preserve"> </w:t>
            </w:r>
            <w:r w:rsidR="00616BED" w:rsidRPr="00B45D28">
              <w:rPr>
                <w:rFonts w:ascii="Gill Sans MT" w:hAnsi="Gill Sans MT"/>
                <w:b/>
                <w:iCs/>
                <w:color w:val="auto"/>
              </w:rPr>
              <w:t>objectives/</w:t>
            </w:r>
            <w:r w:rsidR="00C607D8" w:rsidRPr="00B45D28">
              <w:rPr>
                <w:rFonts w:ascii="Gill Sans MT" w:hAnsi="Gill Sans MT"/>
                <w:b/>
                <w:iCs/>
                <w:color w:val="auto"/>
              </w:rPr>
              <w:t>question</w:t>
            </w:r>
            <w:r w:rsidR="00616BED" w:rsidRPr="00B45D28">
              <w:rPr>
                <w:rFonts w:ascii="Gill Sans MT" w:hAnsi="Gill Sans MT"/>
                <w:b/>
                <w:iCs/>
                <w:color w:val="auto"/>
              </w:rPr>
              <w:t>s</w:t>
            </w:r>
          </w:p>
        </w:tc>
      </w:tr>
      <w:tr w:rsidR="73AACB1C" w:rsidRPr="00B45D28" w14:paraId="482BF421" w14:textId="77777777" w:rsidTr="34C6B960">
        <w:tc>
          <w:tcPr>
            <w:tcW w:w="1807" w:type="dxa"/>
          </w:tcPr>
          <w:p w14:paraId="1451E62A" w14:textId="7F9814DA" w:rsidR="5D6CDC87" w:rsidRPr="00676E00" w:rsidRDefault="5D6CDC87" w:rsidP="73AACB1C">
            <w:pPr>
              <w:rPr>
                <w:rFonts w:ascii="Gill Sans MT" w:hAnsi="Gill Sans MT"/>
                <w:color w:val="0070C0"/>
              </w:rPr>
            </w:pPr>
            <w:r w:rsidRPr="00676E00">
              <w:rPr>
                <w:rFonts w:ascii="Gill Sans MT" w:hAnsi="Gill Sans MT"/>
                <w:color w:val="0070C0"/>
              </w:rPr>
              <w:t>Outcome</w:t>
            </w:r>
          </w:p>
        </w:tc>
        <w:tc>
          <w:tcPr>
            <w:tcW w:w="7260" w:type="dxa"/>
          </w:tcPr>
          <w:p w14:paraId="47A9338B" w14:textId="717572C4" w:rsidR="5D6CDC87" w:rsidRPr="00676E00" w:rsidRDefault="5D6CDC87" w:rsidP="00EF0FD5">
            <w:pPr>
              <w:pStyle w:val="af0"/>
              <w:numPr>
                <w:ilvl w:val="0"/>
                <w:numId w:val="8"/>
              </w:numPr>
              <w:rPr>
                <w:rFonts w:ascii="Gill Sans MT" w:hAnsi="Gill Sans MT"/>
                <w:i w:val="0"/>
                <w:iCs w:val="0"/>
                <w:color w:val="0070C0"/>
                <w:sz w:val="22"/>
                <w:szCs w:val="22"/>
                <w:lang w:val="en-GB"/>
              </w:rPr>
            </w:pPr>
            <w:r w:rsidRPr="00676E00">
              <w:rPr>
                <w:rFonts w:ascii="Gill Sans MT" w:hAnsi="Gill Sans MT"/>
                <w:i w:val="0"/>
                <w:iCs w:val="0"/>
                <w:color w:val="0070C0"/>
                <w:sz w:val="22"/>
                <w:szCs w:val="22"/>
                <w:lang w:val="en-GB"/>
              </w:rPr>
              <w:t xml:space="preserve">Did the program/project achieve its intended outcomes? (see key </w:t>
            </w:r>
            <w:r w:rsidR="00090E44">
              <w:rPr>
                <w:rFonts w:ascii="Gill Sans MT" w:hAnsi="Gill Sans MT"/>
                <w:i w:val="0"/>
                <w:iCs w:val="0"/>
                <w:color w:val="0070C0"/>
                <w:sz w:val="22"/>
                <w:szCs w:val="22"/>
                <w:lang w:val="en-GB"/>
              </w:rPr>
              <w:t>s</w:t>
            </w:r>
            <w:r w:rsidR="00106D1C">
              <w:rPr>
                <w:rFonts w:ascii="Gill Sans MT" w:hAnsi="Gill Sans MT"/>
                <w:i w:val="0"/>
                <w:iCs w:val="0"/>
                <w:color w:val="0070C0"/>
                <w:sz w:val="22"/>
                <w:szCs w:val="22"/>
                <w:lang w:val="en-GB"/>
              </w:rPr>
              <w:t>tudy</w:t>
            </w:r>
            <w:r w:rsidRPr="00676E00">
              <w:rPr>
                <w:rFonts w:ascii="Gill Sans MT" w:hAnsi="Gill Sans MT"/>
                <w:i w:val="0"/>
                <w:iCs w:val="0"/>
                <w:color w:val="0070C0"/>
                <w:sz w:val="22"/>
                <w:szCs w:val="22"/>
                <w:lang w:val="en-GB"/>
              </w:rPr>
              <w:t xml:space="preserve"> questions regarding impact, effectiveness and sustainability)</w:t>
            </w:r>
          </w:p>
          <w:p w14:paraId="63E1BD3A" w14:textId="4ABA40AF" w:rsidR="5D6CDC87" w:rsidRPr="00676E00" w:rsidRDefault="5D6CDC87" w:rsidP="00EF0FD5">
            <w:pPr>
              <w:pStyle w:val="af0"/>
              <w:numPr>
                <w:ilvl w:val="0"/>
                <w:numId w:val="8"/>
              </w:numPr>
              <w:rPr>
                <w:rFonts w:ascii="Gill Sans MT" w:hAnsi="Gill Sans MT"/>
                <w:i w:val="0"/>
                <w:iCs w:val="0"/>
                <w:color w:val="0070C0"/>
                <w:sz w:val="22"/>
                <w:szCs w:val="22"/>
                <w:lang w:val="en-GB"/>
              </w:rPr>
            </w:pPr>
            <w:r w:rsidRPr="00676E00">
              <w:rPr>
                <w:rFonts w:ascii="Gill Sans MT" w:hAnsi="Gill Sans MT"/>
                <w:i w:val="0"/>
                <w:iCs w:val="0"/>
                <w:color w:val="0070C0"/>
                <w:sz w:val="22"/>
                <w:szCs w:val="22"/>
                <w:lang w:val="en-GB"/>
              </w:rPr>
              <w:t>How and why did the intervention make a difference?</w:t>
            </w:r>
          </w:p>
        </w:tc>
      </w:tr>
      <w:tr w:rsidR="00C607D8" w:rsidRPr="00B45D28" w14:paraId="7072FF1F" w14:textId="0F68D8DC" w:rsidTr="00C607D8">
        <w:trPr>
          <w:trHeight w:val="983"/>
        </w:trPr>
        <w:tc>
          <w:tcPr>
            <w:tcW w:w="1807" w:type="dxa"/>
          </w:tcPr>
          <w:p w14:paraId="620EE4F9" w14:textId="11D16815" w:rsidR="00C607D8" w:rsidRPr="00676E00" w:rsidRDefault="00C607D8" w:rsidP="00836B95">
            <w:pPr>
              <w:spacing w:after="0"/>
              <w:rPr>
                <w:rFonts w:ascii="Gill Sans MT" w:hAnsi="Gill Sans MT"/>
                <w:iCs/>
                <w:color w:val="0070C0"/>
              </w:rPr>
            </w:pPr>
            <w:r w:rsidRPr="00676E00">
              <w:rPr>
                <w:rFonts w:ascii="Gill Sans MT" w:hAnsi="Gill Sans MT"/>
                <w:iCs/>
                <w:color w:val="0070C0"/>
              </w:rPr>
              <w:t>Impact</w:t>
            </w:r>
          </w:p>
        </w:tc>
        <w:tc>
          <w:tcPr>
            <w:tcW w:w="7260" w:type="dxa"/>
          </w:tcPr>
          <w:p w14:paraId="0ACEB5E5" w14:textId="324D6933" w:rsidR="00C607D8" w:rsidRPr="00676E00" w:rsidRDefault="285ABC5F" w:rsidP="00EF0FD5">
            <w:pPr>
              <w:pStyle w:val="af0"/>
              <w:numPr>
                <w:ilvl w:val="0"/>
                <w:numId w:val="8"/>
              </w:numPr>
              <w:spacing w:after="0"/>
              <w:rPr>
                <w:rFonts w:ascii="Gill Sans MT" w:hAnsi="Gill Sans MT"/>
                <w:i w:val="0"/>
                <w:iCs w:val="0"/>
                <w:color w:val="0070C0"/>
                <w:sz w:val="22"/>
                <w:szCs w:val="22"/>
                <w:lang w:val="en-GB"/>
              </w:rPr>
            </w:pPr>
            <w:r w:rsidRPr="00676E00">
              <w:rPr>
                <w:rFonts w:ascii="Gill Sans MT" w:hAnsi="Gill Sans MT"/>
                <w:i w:val="0"/>
                <w:iCs w:val="0"/>
                <w:color w:val="0070C0"/>
                <w:sz w:val="22"/>
                <w:szCs w:val="22"/>
                <w:lang w:val="en-GB"/>
              </w:rPr>
              <w:t>What</w:t>
            </w:r>
            <w:r w:rsidR="5C491E8A" w:rsidRPr="00676E00">
              <w:rPr>
                <w:rFonts w:ascii="Gill Sans MT" w:hAnsi="Gill Sans MT"/>
                <w:i w:val="0"/>
                <w:iCs w:val="0"/>
                <w:color w:val="0070C0"/>
                <w:sz w:val="22"/>
                <w:szCs w:val="22"/>
                <w:lang w:val="en-GB"/>
              </w:rPr>
              <w:t xml:space="preserve"> </w:t>
            </w:r>
            <w:r w:rsidR="00587566" w:rsidRPr="00676E00">
              <w:rPr>
                <w:rFonts w:ascii="Gill Sans MT" w:hAnsi="Gill Sans MT"/>
                <w:i w:val="0"/>
                <w:iCs w:val="0"/>
                <w:color w:val="0070C0"/>
                <w:sz w:val="22"/>
                <w:szCs w:val="22"/>
                <w:lang w:val="en-GB"/>
              </w:rPr>
              <w:t>p</w:t>
            </w:r>
            <w:r w:rsidR="5C491E8A" w:rsidRPr="00676E00">
              <w:rPr>
                <w:rFonts w:ascii="Gill Sans MT" w:hAnsi="Gill Sans MT"/>
                <w:i w:val="0"/>
                <w:iCs w:val="0"/>
                <w:color w:val="0070C0"/>
                <w:sz w:val="22"/>
                <w:szCs w:val="22"/>
                <w:lang w:val="en-GB"/>
              </w:rPr>
              <w:t>ositive and negative, primary and secondary long-term effects, directly or indirectly, intended or unintended</w:t>
            </w:r>
            <w:r w:rsidR="40C4B6EB" w:rsidRPr="00676E00">
              <w:rPr>
                <w:rFonts w:ascii="Gill Sans MT" w:hAnsi="Gill Sans MT"/>
                <w:i w:val="0"/>
                <w:iCs w:val="0"/>
                <w:color w:val="0070C0"/>
                <w:sz w:val="22"/>
                <w:szCs w:val="22"/>
                <w:lang w:val="en-GB"/>
              </w:rPr>
              <w:t xml:space="preserve"> </w:t>
            </w:r>
            <w:r w:rsidRPr="00676E00">
              <w:rPr>
                <w:rFonts w:ascii="Gill Sans MT" w:hAnsi="Gill Sans MT"/>
                <w:i w:val="0"/>
                <w:iCs w:val="0"/>
                <w:color w:val="0070C0"/>
                <w:sz w:val="22"/>
                <w:szCs w:val="22"/>
                <w:lang w:val="en-GB"/>
              </w:rPr>
              <w:t xml:space="preserve">can be attributed to the programme? </w:t>
            </w:r>
            <w:r w:rsidR="3FB38A36" w:rsidRPr="00676E00">
              <w:rPr>
                <w:rFonts w:ascii="Gill Sans MT" w:hAnsi="Gill Sans MT"/>
                <w:i w:val="0"/>
                <w:iCs w:val="0"/>
                <w:color w:val="0070C0"/>
                <w:sz w:val="22"/>
                <w:szCs w:val="22"/>
                <w:lang w:val="en-GB"/>
              </w:rPr>
              <w:t>[DAC definition]</w:t>
            </w:r>
          </w:p>
          <w:p w14:paraId="4F7ED781" w14:textId="1FD36613" w:rsidR="00C607D8" w:rsidRPr="00676E00" w:rsidRDefault="74B209A9" w:rsidP="00EF0FD5">
            <w:pPr>
              <w:pStyle w:val="af0"/>
              <w:numPr>
                <w:ilvl w:val="0"/>
                <w:numId w:val="8"/>
              </w:numPr>
              <w:spacing w:after="0"/>
              <w:rPr>
                <w:rFonts w:ascii="Gill Sans MT" w:hAnsi="Gill Sans MT"/>
                <w:color w:val="0070C0"/>
                <w:vertAlign w:val="superscript"/>
                <w:lang w:val="en-GB"/>
              </w:rPr>
            </w:pPr>
            <w:r w:rsidRPr="00676E00">
              <w:rPr>
                <w:rFonts w:ascii="Gill Sans MT" w:hAnsi="Gill Sans MT"/>
                <w:i w:val="0"/>
                <w:iCs w:val="0"/>
                <w:color w:val="0070C0"/>
                <w:sz w:val="22"/>
                <w:szCs w:val="22"/>
                <w:lang w:val="en-GB"/>
              </w:rPr>
              <w:t xml:space="preserve"> “</w:t>
            </w:r>
            <w:r w:rsidR="67F7D168" w:rsidRPr="00676E00">
              <w:rPr>
                <w:rFonts w:ascii="Gill Sans MT" w:hAnsi="Gill Sans MT"/>
                <w:i w:val="0"/>
                <w:iCs w:val="0"/>
                <w:color w:val="0070C0"/>
                <w:sz w:val="22"/>
                <w:szCs w:val="22"/>
                <w:lang w:val="en-GB"/>
              </w:rPr>
              <w:t xml:space="preserve">What was the effect of the intervention </w:t>
            </w:r>
            <w:r w:rsidR="4A84ABC0" w:rsidRPr="00676E00">
              <w:rPr>
                <w:rFonts w:ascii="Gill Sans MT" w:hAnsi="Gill Sans MT"/>
                <w:i w:val="0"/>
                <w:iCs w:val="0"/>
                <w:color w:val="0070C0"/>
                <w:sz w:val="22"/>
                <w:szCs w:val="22"/>
                <w:lang w:val="en-GB"/>
              </w:rPr>
              <w:t xml:space="preserve">on the outcome for the beneficiary population? </w:t>
            </w:r>
            <w:r w:rsidR="474A4401" w:rsidRPr="00676E00">
              <w:rPr>
                <w:rFonts w:ascii="Gill Sans MT" w:hAnsi="Gill Sans MT"/>
                <w:i w:val="0"/>
                <w:iCs w:val="0"/>
                <w:color w:val="0070C0"/>
                <w:sz w:val="22"/>
                <w:szCs w:val="22"/>
                <w:lang w:val="en-GB"/>
              </w:rPr>
              <w:t xml:space="preserve">The </w:t>
            </w:r>
            <w:r w:rsidR="00106D1C">
              <w:rPr>
                <w:rFonts w:ascii="Gill Sans MT" w:hAnsi="Gill Sans MT"/>
                <w:i w:val="0"/>
                <w:iCs w:val="0"/>
                <w:color w:val="0070C0"/>
                <w:sz w:val="22"/>
                <w:szCs w:val="22"/>
                <w:lang w:val="en-GB"/>
              </w:rPr>
              <w:t>study</w:t>
            </w:r>
            <w:r w:rsidR="474A4401" w:rsidRPr="00676E00">
              <w:rPr>
                <w:rFonts w:ascii="Gill Sans MT" w:hAnsi="Gill Sans MT"/>
                <w:i w:val="0"/>
                <w:iCs w:val="0"/>
                <w:color w:val="0070C0"/>
                <w:sz w:val="22"/>
                <w:szCs w:val="22"/>
                <w:lang w:val="en-GB"/>
              </w:rPr>
              <w:t xml:space="preserve"> of the attribution of changes in the outcome to the intervention requires either an experimental or quasi-experimental design”</w:t>
            </w:r>
            <w:r w:rsidR="0000667B" w:rsidRPr="00676E00">
              <w:rPr>
                <w:rFonts w:ascii="Gill Sans MT" w:hAnsi="Gill Sans MT"/>
                <w:i w:val="0"/>
                <w:iCs w:val="0"/>
                <w:color w:val="0070C0"/>
                <w:sz w:val="22"/>
                <w:szCs w:val="22"/>
                <w:lang w:val="en-GB"/>
              </w:rPr>
              <w:t xml:space="preserve"> </w:t>
            </w:r>
            <w:r w:rsidR="69875924" w:rsidRPr="00676E00">
              <w:rPr>
                <w:rFonts w:ascii="Gill Sans MT" w:hAnsi="Gill Sans MT"/>
                <w:i w:val="0"/>
                <w:iCs w:val="0"/>
                <w:color w:val="0070C0"/>
                <w:sz w:val="22"/>
                <w:szCs w:val="22"/>
                <w:lang w:val="en-GB"/>
              </w:rPr>
              <w:t>[</w:t>
            </w:r>
            <w:r w:rsidR="30ADD9C9" w:rsidRPr="00676E00">
              <w:rPr>
                <w:rFonts w:ascii="Gill Sans MT" w:hAnsi="Gill Sans MT"/>
                <w:i w:val="0"/>
                <w:iCs w:val="0"/>
                <w:color w:val="0070C0"/>
                <w:sz w:val="22"/>
                <w:szCs w:val="22"/>
                <w:lang w:val="en-GB"/>
              </w:rPr>
              <w:t xml:space="preserve">International Initiative for Impact Evaluation (3impact evaluation) </w:t>
            </w:r>
            <w:r w:rsidR="69875924" w:rsidRPr="00676E00">
              <w:rPr>
                <w:rFonts w:ascii="Gill Sans MT" w:hAnsi="Gill Sans MT"/>
                <w:i w:val="0"/>
                <w:iCs w:val="0"/>
                <w:color w:val="0070C0"/>
                <w:sz w:val="22"/>
                <w:szCs w:val="22"/>
                <w:lang w:val="en-GB"/>
              </w:rPr>
              <w:t>definition]</w:t>
            </w:r>
          </w:p>
          <w:p w14:paraId="445417C9" w14:textId="667E814A" w:rsidR="00C607D8" w:rsidRPr="00676E00" w:rsidRDefault="48CCD938" w:rsidP="00EF0FD5">
            <w:pPr>
              <w:pStyle w:val="af0"/>
              <w:numPr>
                <w:ilvl w:val="0"/>
                <w:numId w:val="8"/>
              </w:numPr>
              <w:spacing w:after="0"/>
              <w:rPr>
                <w:rFonts w:ascii="Gill Sans MT" w:hAnsi="Gill Sans MT"/>
                <w:i w:val="0"/>
                <w:color w:val="0070C0"/>
                <w:lang w:val="en-GB"/>
              </w:rPr>
            </w:pPr>
            <w:r w:rsidRPr="00676E00">
              <w:rPr>
                <w:rFonts w:ascii="Gill Sans MT" w:hAnsi="Gill Sans MT"/>
                <w:i w:val="0"/>
                <w:iCs w:val="0"/>
                <w:color w:val="0070C0"/>
                <w:sz w:val="22"/>
                <w:szCs w:val="22"/>
                <w:lang w:val="en-GB"/>
              </w:rPr>
              <w:t xml:space="preserve">What mechanisms worked and can explain the achievement or not achievement </w:t>
            </w:r>
            <w:r w:rsidR="3D1B8682" w:rsidRPr="00676E00">
              <w:rPr>
                <w:rFonts w:ascii="Gill Sans MT" w:hAnsi="Gill Sans MT"/>
                <w:i w:val="0"/>
                <w:iCs w:val="0"/>
                <w:color w:val="0070C0"/>
                <w:sz w:val="22"/>
                <w:szCs w:val="22"/>
                <w:lang w:val="en-GB"/>
              </w:rPr>
              <w:t>of the programme results? Which did not work and why?</w:t>
            </w:r>
          </w:p>
        </w:tc>
      </w:tr>
      <w:tr w:rsidR="00C607D8" w:rsidRPr="00B45D28" w14:paraId="6A7401BF" w14:textId="692145C5" w:rsidTr="00C607D8">
        <w:tc>
          <w:tcPr>
            <w:tcW w:w="1807" w:type="dxa"/>
          </w:tcPr>
          <w:p w14:paraId="7D0957A3" w14:textId="017F0220" w:rsidR="00C607D8" w:rsidRPr="00676E00" w:rsidRDefault="00C607D8" w:rsidP="00836B95">
            <w:pPr>
              <w:spacing w:after="0"/>
              <w:rPr>
                <w:rFonts w:ascii="Gill Sans MT" w:hAnsi="Gill Sans MT"/>
                <w:iCs/>
                <w:color w:val="0070C0"/>
              </w:rPr>
            </w:pPr>
            <w:r w:rsidRPr="00676E00">
              <w:rPr>
                <w:rFonts w:ascii="Gill Sans MT" w:hAnsi="Gill Sans MT"/>
                <w:iCs/>
                <w:color w:val="0070C0"/>
              </w:rPr>
              <w:t>Economic</w:t>
            </w:r>
          </w:p>
        </w:tc>
        <w:tc>
          <w:tcPr>
            <w:tcW w:w="7260" w:type="dxa"/>
          </w:tcPr>
          <w:p w14:paraId="3E71D886" w14:textId="2C0F7EE4" w:rsidR="00C607D8" w:rsidRPr="00676E00" w:rsidRDefault="00C607D8" w:rsidP="00EF0FD5">
            <w:pPr>
              <w:pStyle w:val="af0"/>
              <w:numPr>
                <w:ilvl w:val="0"/>
                <w:numId w:val="8"/>
              </w:numPr>
              <w:spacing w:after="0"/>
              <w:rPr>
                <w:rFonts w:ascii="Gill Sans MT" w:hAnsi="Gill Sans MT"/>
                <w:i w:val="0"/>
                <w:iCs w:val="0"/>
                <w:color w:val="0070C0"/>
                <w:sz w:val="22"/>
                <w:szCs w:val="22"/>
                <w:lang w:val="en-GB"/>
              </w:rPr>
            </w:pPr>
            <w:r w:rsidRPr="00676E00">
              <w:rPr>
                <w:rFonts w:ascii="Gill Sans MT" w:hAnsi="Gill Sans MT"/>
                <w:i w:val="0"/>
                <w:color w:val="0070C0"/>
                <w:sz w:val="22"/>
                <w:szCs w:val="22"/>
                <w:lang w:val="en-GB"/>
              </w:rPr>
              <w:t xml:space="preserve">Did the program/project provide value for money? (see </w:t>
            </w:r>
            <w:r w:rsidR="00E12240" w:rsidRPr="00676E00">
              <w:rPr>
                <w:rFonts w:ascii="Gill Sans MT" w:hAnsi="Gill Sans MT"/>
                <w:i w:val="0"/>
                <w:color w:val="0070C0"/>
                <w:sz w:val="22"/>
                <w:szCs w:val="22"/>
                <w:lang w:val="en-GB"/>
              </w:rPr>
              <w:t xml:space="preserve">key </w:t>
            </w:r>
            <w:r w:rsidR="00090E44">
              <w:rPr>
                <w:rFonts w:ascii="Gill Sans MT" w:hAnsi="Gill Sans MT"/>
                <w:i w:val="0"/>
                <w:color w:val="0070C0"/>
                <w:sz w:val="22"/>
                <w:szCs w:val="22"/>
                <w:lang w:val="en-GB"/>
              </w:rPr>
              <w:t>s</w:t>
            </w:r>
            <w:r w:rsidR="00106D1C">
              <w:rPr>
                <w:rFonts w:ascii="Gill Sans MT" w:hAnsi="Gill Sans MT"/>
                <w:i w:val="0"/>
                <w:color w:val="0070C0"/>
                <w:sz w:val="22"/>
                <w:szCs w:val="22"/>
                <w:lang w:val="en-GB"/>
              </w:rPr>
              <w:t>tudy</w:t>
            </w:r>
            <w:r w:rsidRPr="00676E00">
              <w:rPr>
                <w:rFonts w:ascii="Gill Sans MT" w:hAnsi="Gill Sans MT"/>
                <w:i w:val="0"/>
                <w:color w:val="0070C0"/>
                <w:sz w:val="22"/>
                <w:szCs w:val="22"/>
                <w:lang w:val="en-GB"/>
              </w:rPr>
              <w:t xml:space="preserve"> questions regarding cost-benefit, cost-effectiveness</w:t>
            </w:r>
            <w:r w:rsidR="460D4C86" w:rsidRPr="00676E00">
              <w:rPr>
                <w:rFonts w:ascii="Gill Sans MT" w:hAnsi="Gill Sans MT"/>
                <w:i w:val="0"/>
                <w:iCs w:val="0"/>
                <w:color w:val="0070C0"/>
                <w:sz w:val="22"/>
                <w:szCs w:val="22"/>
                <w:lang w:val="en-GB"/>
              </w:rPr>
              <w:t>,</w:t>
            </w:r>
            <w:r w:rsidR="1B4FF852" w:rsidRPr="00676E00">
              <w:rPr>
                <w:rFonts w:ascii="Gill Sans MT" w:hAnsi="Gill Sans MT"/>
                <w:i w:val="0"/>
                <w:iCs w:val="0"/>
                <w:color w:val="0070C0"/>
                <w:sz w:val="22"/>
                <w:szCs w:val="22"/>
                <w:lang w:val="en-GB"/>
              </w:rPr>
              <w:t xml:space="preserve"> </w:t>
            </w:r>
            <w:r w:rsidR="1B4FF852" w:rsidRPr="009B7503">
              <w:rPr>
                <w:rFonts w:ascii="Gill Sans MT" w:hAnsi="Gill Sans MT"/>
                <w:i w:val="0"/>
                <w:iCs w:val="0"/>
                <w:color w:val="0070C0"/>
                <w:sz w:val="22"/>
                <w:szCs w:val="22"/>
              </w:rPr>
              <w:t>Replicability &amp; scale,</w:t>
            </w:r>
            <w:r w:rsidRPr="00676E00">
              <w:rPr>
                <w:rFonts w:ascii="Gill Sans MT" w:hAnsi="Gill Sans MT"/>
                <w:i w:val="0"/>
                <w:color w:val="0070C0"/>
                <w:sz w:val="22"/>
                <w:szCs w:val="22"/>
                <w:lang w:val="en-GB"/>
              </w:rPr>
              <w:t xml:space="preserve"> efficiency</w:t>
            </w:r>
            <w:r w:rsidR="574CE100" w:rsidRPr="00676E00">
              <w:rPr>
                <w:rFonts w:ascii="Gill Sans MT" w:hAnsi="Gill Sans MT"/>
                <w:i w:val="0"/>
                <w:iCs w:val="0"/>
                <w:color w:val="0070C0"/>
                <w:sz w:val="22"/>
                <w:szCs w:val="22"/>
                <w:lang w:val="en-GB"/>
              </w:rPr>
              <w:t xml:space="preserve"> and equity</w:t>
            </w:r>
            <w:r w:rsidRPr="00676E00">
              <w:rPr>
                <w:rFonts w:ascii="Gill Sans MT" w:hAnsi="Gill Sans MT"/>
                <w:i w:val="0"/>
                <w:iCs w:val="0"/>
                <w:color w:val="0070C0"/>
                <w:sz w:val="22"/>
                <w:szCs w:val="22"/>
                <w:lang w:val="en-GB"/>
              </w:rPr>
              <w:t>)</w:t>
            </w:r>
          </w:p>
          <w:p w14:paraId="3C7E88E8" w14:textId="2AF3B917" w:rsidR="00C607D8" w:rsidRPr="00676E00" w:rsidRDefault="540E772A" w:rsidP="00EF0FD5">
            <w:pPr>
              <w:pStyle w:val="af0"/>
              <w:numPr>
                <w:ilvl w:val="0"/>
                <w:numId w:val="8"/>
              </w:numPr>
              <w:spacing w:after="0"/>
              <w:rPr>
                <w:rFonts w:ascii="Gill Sans MT" w:hAnsi="Gill Sans MT"/>
                <w:i w:val="0"/>
                <w:color w:val="0070C0"/>
                <w:sz w:val="22"/>
                <w:szCs w:val="22"/>
                <w:lang w:val="en-GB"/>
              </w:rPr>
            </w:pPr>
            <w:r w:rsidRPr="00676E00">
              <w:rPr>
                <w:rFonts w:ascii="Gill Sans MT" w:hAnsi="Gill Sans MT"/>
                <w:i w:val="0"/>
                <w:iCs w:val="0"/>
                <w:color w:val="0070C0"/>
                <w:sz w:val="22"/>
                <w:szCs w:val="22"/>
              </w:rPr>
              <w:t>What is th</w:t>
            </w:r>
            <w:r w:rsidR="00B2190A">
              <w:rPr>
                <w:rFonts w:ascii="Gill Sans MT" w:hAnsi="Gill Sans MT"/>
                <w:i w:val="0"/>
                <w:iCs w:val="0"/>
                <w:color w:val="0070C0"/>
                <w:sz w:val="22"/>
                <w:szCs w:val="22"/>
              </w:rPr>
              <w:t>e economic value of the program</w:t>
            </w:r>
            <w:r w:rsidRPr="00676E00">
              <w:rPr>
                <w:rFonts w:ascii="Gill Sans MT" w:hAnsi="Gill Sans MT"/>
                <w:i w:val="0"/>
                <w:iCs w:val="0"/>
                <w:color w:val="0070C0"/>
                <w:sz w:val="22"/>
                <w:szCs w:val="22"/>
              </w:rPr>
              <w:t xml:space="preserve"> outcomes, and how does that compare to the cost (cost-benefit analysis)?</w:t>
            </w:r>
          </w:p>
        </w:tc>
      </w:tr>
    </w:tbl>
    <w:p w14:paraId="7D0C0598" w14:textId="66970171" w:rsidR="00974371" w:rsidRPr="00B45D28" w:rsidRDefault="00974371" w:rsidP="00C607D8">
      <w:pPr>
        <w:jc w:val="both"/>
        <w:rPr>
          <w:rFonts w:ascii="Gill Sans MT" w:hAnsi="Gill Sans MT"/>
          <w:color w:val="0070C0"/>
        </w:rPr>
      </w:pPr>
    </w:p>
    <w:p w14:paraId="5CFA4177" w14:textId="47539F84" w:rsidR="00142517" w:rsidRPr="00B45D28" w:rsidRDefault="005B6BC4" w:rsidP="00C607D8">
      <w:pPr>
        <w:jc w:val="both"/>
        <w:rPr>
          <w:rFonts w:ascii="Gill Sans MT" w:hAnsi="Gill Sans MT"/>
          <w:iCs/>
          <w:color w:val="auto"/>
        </w:rPr>
      </w:pPr>
      <w:r w:rsidRPr="00964127">
        <w:rPr>
          <w:rFonts w:ascii="Gill Sans MT" w:hAnsi="Gill Sans MT"/>
          <w:iCs/>
          <w:color w:val="auto"/>
        </w:rPr>
        <w:lastRenderedPageBreak/>
        <w:t xml:space="preserve">The </w:t>
      </w:r>
      <w:r w:rsidR="00964127" w:rsidRPr="00964127">
        <w:rPr>
          <w:rFonts w:ascii="Gill Sans MT" w:hAnsi="Gill Sans MT"/>
          <w:iCs/>
          <w:color w:val="auto"/>
        </w:rPr>
        <w:t>s</w:t>
      </w:r>
      <w:r w:rsidR="00106D1C" w:rsidRPr="00964127">
        <w:rPr>
          <w:rFonts w:ascii="Gill Sans MT" w:hAnsi="Gill Sans MT"/>
          <w:iCs/>
          <w:color w:val="auto"/>
        </w:rPr>
        <w:t>tudy</w:t>
      </w:r>
      <w:r w:rsidRPr="00964127">
        <w:rPr>
          <w:rFonts w:ascii="Gill Sans MT" w:hAnsi="Gill Sans MT"/>
          <w:iCs/>
          <w:color w:val="auto"/>
        </w:rPr>
        <w:t xml:space="preserve"> </w:t>
      </w:r>
      <w:r w:rsidRPr="00B45D28">
        <w:rPr>
          <w:rFonts w:ascii="Gill Sans MT" w:hAnsi="Gill Sans MT"/>
          <w:iCs/>
          <w:color w:val="auto"/>
        </w:rPr>
        <w:t xml:space="preserve">team </w:t>
      </w:r>
      <w:r w:rsidR="00B2190A">
        <w:rPr>
          <w:rFonts w:ascii="Gill Sans MT" w:hAnsi="Gill Sans MT"/>
          <w:iCs/>
          <w:color w:val="0070C0"/>
        </w:rPr>
        <w:t>will</w:t>
      </w:r>
      <w:r w:rsidR="006D312C" w:rsidRPr="00B45D28">
        <w:rPr>
          <w:rFonts w:ascii="Gill Sans MT" w:hAnsi="Gill Sans MT"/>
          <w:iCs/>
          <w:color w:val="0070C0"/>
        </w:rPr>
        <w:t xml:space="preserve"> </w:t>
      </w:r>
      <w:r w:rsidRPr="00B45D28">
        <w:rPr>
          <w:rFonts w:ascii="Gill Sans MT" w:hAnsi="Gill Sans MT"/>
          <w:iCs/>
          <w:color w:val="auto"/>
        </w:rPr>
        <w:t xml:space="preserve">be required to undertake </w:t>
      </w:r>
      <w:r w:rsidRPr="00964127">
        <w:rPr>
          <w:rFonts w:ascii="Gill Sans MT" w:hAnsi="Gill Sans MT"/>
          <w:iCs/>
          <w:color w:val="auto"/>
        </w:rPr>
        <w:t xml:space="preserve">consultation with the SC </w:t>
      </w:r>
      <w:r w:rsidR="00964127" w:rsidRPr="00964127">
        <w:rPr>
          <w:rFonts w:ascii="Gill Sans MT" w:hAnsi="Gill Sans MT"/>
          <w:iCs/>
          <w:color w:val="auto"/>
        </w:rPr>
        <w:t>s</w:t>
      </w:r>
      <w:r w:rsidR="00106D1C" w:rsidRPr="00964127">
        <w:rPr>
          <w:rFonts w:ascii="Gill Sans MT" w:hAnsi="Gill Sans MT"/>
          <w:iCs/>
          <w:color w:val="auto"/>
        </w:rPr>
        <w:t>tudy</w:t>
      </w:r>
      <w:r w:rsidRPr="00964127">
        <w:rPr>
          <w:rFonts w:ascii="Gill Sans MT" w:hAnsi="Gill Sans MT"/>
          <w:iCs/>
          <w:color w:val="auto"/>
        </w:rPr>
        <w:t xml:space="preserve"> Project Manager and the </w:t>
      </w:r>
      <w:r w:rsidR="00964127" w:rsidRPr="00964127">
        <w:rPr>
          <w:rFonts w:ascii="Gill Sans MT" w:hAnsi="Gill Sans MT"/>
          <w:iCs/>
          <w:color w:val="auto"/>
        </w:rPr>
        <w:t>s</w:t>
      </w:r>
      <w:r w:rsidR="00106D1C" w:rsidRPr="00964127">
        <w:rPr>
          <w:rFonts w:ascii="Gill Sans MT" w:hAnsi="Gill Sans MT"/>
          <w:iCs/>
          <w:color w:val="auto"/>
        </w:rPr>
        <w:t>tudy</w:t>
      </w:r>
      <w:r w:rsidRPr="00964127">
        <w:rPr>
          <w:rFonts w:ascii="Gill Sans MT" w:hAnsi="Gill Sans MT"/>
          <w:iCs/>
          <w:color w:val="auto"/>
        </w:rPr>
        <w:t xml:space="preserve"> Working </w:t>
      </w:r>
      <w:r w:rsidRPr="00B45D28">
        <w:rPr>
          <w:rFonts w:ascii="Gill Sans MT" w:hAnsi="Gill Sans MT"/>
          <w:iCs/>
          <w:color w:val="auto"/>
        </w:rPr>
        <w:t xml:space="preserve">Group at the commencement of the project in order to further refine the </w:t>
      </w:r>
      <w:r w:rsidR="00106D1C">
        <w:rPr>
          <w:rFonts w:ascii="Gill Sans MT" w:hAnsi="Gill Sans MT"/>
          <w:iCs/>
          <w:color w:val="auto"/>
        </w:rPr>
        <w:t>Study</w:t>
      </w:r>
      <w:r w:rsidRPr="00B45D28">
        <w:rPr>
          <w:rFonts w:ascii="Gill Sans MT" w:hAnsi="Gill Sans MT"/>
          <w:iCs/>
          <w:color w:val="auto"/>
        </w:rPr>
        <w:t xml:space="preserve"> questions.</w:t>
      </w:r>
    </w:p>
    <w:p w14:paraId="0976E79A" w14:textId="6FBA21B4" w:rsidR="00E53B30" w:rsidRPr="00B45D28" w:rsidRDefault="00E15F3C" w:rsidP="00C607D8">
      <w:pPr>
        <w:jc w:val="both"/>
        <w:rPr>
          <w:rFonts w:ascii="Gill Sans MT" w:hAnsi="Gill Sans MT"/>
          <w:color w:val="0070C0"/>
        </w:rPr>
      </w:pPr>
      <w:r w:rsidRPr="00B45D28">
        <w:rPr>
          <w:rFonts w:ascii="Gill Sans MT" w:hAnsi="Gill Sans MT"/>
          <w:b/>
          <w:bCs/>
          <w:color w:val="auto"/>
        </w:rPr>
        <w:t>Scope:</w:t>
      </w:r>
      <w:r w:rsidRPr="00B45D28">
        <w:rPr>
          <w:rFonts w:ascii="Gill Sans MT" w:hAnsi="Gill Sans MT"/>
          <w:color w:val="auto"/>
        </w:rPr>
        <w:t xml:space="preserve"> </w:t>
      </w:r>
      <w:r w:rsidR="00597B47" w:rsidRPr="004C239C">
        <w:rPr>
          <w:rFonts w:ascii="Gill Sans MT" w:hAnsi="Gill Sans MT"/>
          <w:color w:val="0070C0"/>
        </w:rPr>
        <w:t xml:space="preserve">The </w:t>
      </w:r>
      <w:r w:rsidR="004C239C" w:rsidRPr="004C239C">
        <w:rPr>
          <w:rFonts w:ascii="Gill Sans MT" w:hAnsi="Gill Sans MT"/>
          <w:color w:val="0070C0"/>
        </w:rPr>
        <w:t xml:space="preserve">Final </w:t>
      </w:r>
      <w:r w:rsidR="004C239C">
        <w:rPr>
          <w:rFonts w:ascii="Gill Sans MT" w:hAnsi="Gill Sans MT"/>
          <w:color w:val="0070C0"/>
        </w:rPr>
        <w:t>Evaluation will be conducted by selected External Team, including both desk review and field visit.</w:t>
      </w:r>
      <w:r w:rsidR="00837D8B">
        <w:rPr>
          <w:rFonts w:ascii="Gill Sans MT" w:hAnsi="Gill Sans MT"/>
          <w:color w:val="0070C0"/>
        </w:rPr>
        <w:t xml:space="preserve"> Th</w:t>
      </w:r>
      <w:r w:rsidR="00E26D30">
        <w:rPr>
          <w:rFonts w:ascii="Gill Sans MT" w:hAnsi="Gill Sans MT"/>
          <w:color w:val="0070C0"/>
        </w:rPr>
        <w:t xml:space="preserve">e whole project will be evaluated. </w:t>
      </w:r>
      <w:r w:rsidR="00EE6283">
        <w:rPr>
          <w:rFonts w:ascii="Gill Sans MT" w:hAnsi="Gill Sans MT"/>
          <w:color w:val="0070C0"/>
        </w:rPr>
        <w:t>The stakeholders involved in Final Evaluation include Yunnan Provincial Education Department</w:t>
      </w:r>
      <w:r w:rsidR="008C6323">
        <w:rPr>
          <w:rFonts w:ascii="Gill Sans MT" w:hAnsi="Gill Sans MT"/>
          <w:color w:val="0070C0"/>
        </w:rPr>
        <w:t xml:space="preserve"> Officials, </w:t>
      </w:r>
      <w:r w:rsidR="0022584B">
        <w:rPr>
          <w:rFonts w:ascii="Gill Sans MT" w:hAnsi="Gill Sans MT"/>
          <w:color w:val="0070C0"/>
        </w:rPr>
        <w:t xml:space="preserve">23 </w:t>
      </w:r>
      <w:r w:rsidR="0093342D">
        <w:rPr>
          <w:rFonts w:ascii="Gill Sans MT" w:hAnsi="Gill Sans MT"/>
          <w:color w:val="0070C0"/>
        </w:rPr>
        <w:t>training bases which are 23 city or prefecture level kindergartens</w:t>
      </w:r>
      <w:r w:rsidR="00816F26">
        <w:rPr>
          <w:rFonts w:ascii="Gill Sans MT" w:hAnsi="Gill Sans MT"/>
          <w:color w:val="0070C0"/>
        </w:rPr>
        <w:t xml:space="preserve"> in Yunnan</w:t>
      </w:r>
      <w:r w:rsidR="00376354">
        <w:rPr>
          <w:rFonts w:ascii="Gill Sans MT" w:hAnsi="Gill Sans MT"/>
          <w:color w:val="0070C0"/>
        </w:rPr>
        <w:t xml:space="preserve">, </w:t>
      </w:r>
      <w:r w:rsidR="008C6323">
        <w:rPr>
          <w:rFonts w:ascii="Gill Sans MT" w:hAnsi="Gill Sans MT"/>
          <w:color w:val="0070C0"/>
        </w:rPr>
        <w:t>Da Yao County Education and Sports Bureau Officials, 34 project site kindergarten Head teachers, teachers and children, parents, caregivers, community leaders</w:t>
      </w:r>
      <w:r w:rsidR="00405248">
        <w:rPr>
          <w:rFonts w:ascii="Gill Sans MT" w:hAnsi="Gill Sans MT"/>
          <w:color w:val="0070C0"/>
        </w:rPr>
        <w:t xml:space="preserve"> from 5 Township</w:t>
      </w:r>
      <w:r w:rsidR="00816F26">
        <w:rPr>
          <w:rFonts w:ascii="Gill Sans MT" w:hAnsi="Gill Sans MT"/>
          <w:color w:val="0070C0"/>
        </w:rPr>
        <w:t xml:space="preserve"> in Da Yao. </w:t>
      </w:r>
    </w:p>
    <w:p w14:paraId="08463E25" w14:textId="165080F5" w:rsidR="006A4074" w:rsidRPr="00B45D28" w:rsidRDefault="000C5B96" w:rsidP="00F67396">
      <w:pPr>
        <w:pStyle w:val="2"/>
      </w:pPr>
      <w:bookmarkStart w:id="7" w:name="_Toc98426466"/>
      <w:r w:rsidRPr="00B45D28">
        <w:t xml:space="preserve">Intended </w:t>
      </w:r>
      <w:r w:rsidR="00B10D8F" w:rsidRPr="00B45D28">
        <w:t>A</w:t>
      </w:r>
      <w:r w:rsidR="00DD0004" w:rsidRPr="00B45D28">
        <w:t xml:space="preserve">udience </w:t>
      </w:r>
      <w:r w:rsidRPr="00B45D28">
        <w:t xml:space="preserve">and </w:t>
      </w:r>
      <w:r w:rsidR="00B10D8F" w:rsidRPr="00B45D28">
        <w:t>U</w:t>
      </w:r>
      <w:r w:rsidRPr="00B45D28">
        <w:t xml:space="preserve">se of the </w:t>
      </w:r>
      <w:r w:rsidR="00106D1C">
        <w:t>Study</w:t>
      </w:r>
      <w:bookmarkEnd w:id="7"/>
    </w:p>
    <w:p w14:paraId="67429534" w14:textId="40299097" w:rsidR="00490D27" w:rsidRPr="00B45D28" w:rsidRDefault="00E15F3C" w:rsidP="00EE3B04">
      <w:pPr>
        <w:pStyle w:val="af8"/>
        <w:spacing w:before="0" w:after="120"/>
        <w:jc w:val="both"/>
        <w:rPr>
          <w:rFonts w:ascii="Gill Sans MT" w:hAnsi="Gill Sans MT"/>
          <w:b w:val="0"/>
          <w:bCs w:val="0"/>
          <w:sz w:val="22"/>
          <w:szCs w:val="22"/>
        </w:rPr>
      </w:pPr>
      <w:r w:rsidRPr="00B45D28">
        <w:rPr>
          <w:rFonts w:ascii="Gill Sans MT" w:hAnsi="Gill Sans MT"/>
          <w:b w:val="0"/>
          <w:bCs w:val="0"/>
          <w:sz w:val="22"/>
          <w:szCs w:val="22"/>
        </w:rPr>
        <w:t xml:space="preserve">Primary intended audience of </w:t>
      </w:r>
      <w:r w:rsidRPr="00BD283D">
        <w:rPr>
          <w:rFonts w:ascii="Gill Sans MT" w:hAnsi="Gill Sans MT"/>
          <w:b w:val="0"/>
          <w:bCs w:val="0"/>
          <w:sz w:val="22"/>
          <w:szCs w:val="22"/>
        </w:rPr>
        <w:t xml:space="preserve">the </w:t>
      </w:r>
      <w:r w:rsidR="00C442E2" w:rsidRPr="00BD283D">
        <w:rPr>
          <w:rFonts w:ascii="Gill Sans MT" w:hAnsi="Gill Sans MT"/>
          <w:b w:val="0"/>
          <w:bCs w:val="0"/>
          <w:sz w:val="22"/>
          <w:szCs w:val="22"/>
        </w:rPr>
        <w:t>s</w:t>
      </w:r>
      <w:r w:rsidR="00106D1C" w:rsidRPr="00BD283D">
        <w:rPr>
          <w:rFonts w:ascii="Gill Sans MT" w:hAnsi="Gill Sans MT"/>
          <w:b w:val="0"/>
          <w:bCs w:val="0"/>
          <w:sz w:val="22"/>
          <w:szCs w:val="22"/>
        </w:rPr>
        <w:t>tudy</w:t>
      </w:r>
      <w:r w:rsidRPr="00BD283D">
        <w:rPr>
          <w:rFonts w:ascii="Gill Sans MT" w:hAnsi="Gill Sans MT"/>
          <w:b w:val="0"/>
          <w:bCs w:val="0"/>
          <w:sz w:val="22"/>
          <w:szCs w:val="22"/>
        </w:rPr>
        <w:t xml:space="preserve"> </w:t>
      </w:r>
      <w:r w:rsidR="00490D27" w:rsidRPr="00BD283D">
        <w:rPr>
          <w:rFonts w:ascii="Gill Sans MT" w:hAnsi="Gill Sans MT"/>
          <w:b w:val="0"/>
          <w:bCs w:val="0"/>
          <w:sz w:val="22"/>
          <w:szCs w:val="22"/>
        </w:rPr>
        <w:t>are</w:t>
      </w:r>
      <w:r w:rsidR="00490D27" w:rsidRPr="00B45D28">
        <w:rPr>
          <w:rFonts w:ascii="Gill Sans MT" w:hAnsi="Gill Sans MT"/>
          <w:b w:val="0"/>
          <w:bCs w:val="0"/>
          <w:sz w:val="22"/>
          <w:szCs w:val="22"/>
        </w:rPr>
        <w:t>:</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5670"/>
      </w:tblGrid>
      <w:tr w:rsidR="00490D27" w:rsidRPr="00B45D28" w14:paraId="5EA58047" w14:textId="77777777" w:rsidTr="00490D27">
        <w:tc>
          <w:tcPr>
            <w:tcW w:w="3005" w:type="dxa"/>
            <w:shd w:val="clear" w:color="auto" w:fill="BFBFBF"/>
          </w:tcPr>
          <w:p w14:paraId="0062CC41" w14:textId="5F9565AB" w:rsidR="00490D27" w:rsidRPr="00B45D28" w:rsidRDefault="00490D27" w:rsidP="00437B76">
            <w:pPr>
              <w:rPr>
                <w:rFonts w:ascii="Gill Sans MT" w:hAnsi="Gill Sans MT"/>
                <w:b/>
              </w:rPr>
            </w:pPr>
            <w:r w:rsidRPr="00B45D28">
              <w:rPr>
                <w:rFonts w:ascii="Gill Sans MT" w:hAnsi="Gill Sans MT"/>
                <w:b/>
              </w:rPr>
              <w:t>Stakeholder</w:t>
            </w:r>
          </w:p>
        </w:tc>
        <w:tc>
          <w:tcPr>
            <w:tcW w:w="5670" w:type="dxa"/>
            <w:shd w:val="clear" w:color="auto" w:fill="BFBFBF"/>
          </w:tcPr>
          <w:p w14:paraId="36CFD830" w14:textId="05317171" w:rsidR="00490D27" w:rsidRPr="00B45D28" w:rsidRDefault="00490D27" w:rsidP="00490D27">
            <w:pPr>
              <w:rPr>
                <w:rFonts w:ascii="Gill Sans MT" w:hAnsi="Gill Sans MT"/>
                <w:b/>
              </w:rPr>
            </w:pPr>
            <w:r w:rsidRPr="00B45D28">
              <w:rPr>
                <w:rFonts w:ascii="Gill Sans MT" w:hAnsi="Gill Sans MT"/>
                <w:b/>
              </w:rPr>
              <w:t>Further information</w:t>
            </w:r>
          </w:p>
        </w:tc>
      </w:tr>
      <w:tr w:rsidR="00490D27" w:rsidRPr="00B45D28" w14:paraId="288465E8" w14:textId="77777777" w:rsidTr="00490D27">
        <w:tc>
          <w:tcPr>
            <w:tcW w:w="3005" w:type="dxa"/>
          </w:tcPr>
          <w:p w14:paraId="0E3711A4" w14:textId="54C46C83" w:rsidR="00490D27" w:rsidRPr="00B45D28" w:rsidRDefault="00490D27" w:rsidP="00974371">
            <w:pPr>
              <w:pStyle w:val="af8"/>
              <w:spacing w:before="0" w:after="120"/>
              <w:rPr>
                <w:rFonts w:ascii="Gill Sans MT" w:hAnsi="Gill Sans MT"/>
                <w:b w:val="0"/>
                <w:sz w:val="22"/>
                <w:szCs w:val="22"/>
              </w:rPr>
            </w:pPr>
            <w:r w:rsidRPr="00B45D28">
              <w:rPr>
                <w:rFonts w:ascii="Gill Sans MT" w:hAnsi="Gill Sans MT"/>
                <w:b w:val="0"/>
                <w:sz w:val="22"/>
                <w:szCs w:val="22"/>
              </w:rPr>
              <w:t>Project donor</w:t>
            </w:r>
          </w:p>
        </w:tc>
        <w:tc>
          <w:tcPr>
            <w:tcW w:w="5670" w:type="dxa"/>
          </w:tcPr>
          <w:p w14:paraId="0190BBE1" w14:textId="55F30EB1" w:rsidR="00490D27" w:rsidRPr="00B45D28" w:rsidRDefault="00F94D93" w:rsidP="003B4095">
            <w:pPr>
              <w:pStyle w:val="af8"/>
              <w:spacing w:before="0" w:after="120"/>
              <w:rPr>
                <w:rFonts w:ascii="Gill Sans MT" w:hAnsi="Gill Sans MT"/>
                <w:b w:val="0"/>
                <w:sz w:val="22"/>
                <w:szCs w:val="22"/>
              </w:rPr>
            </w:pPr>
            <w:r>
              <w:rPr>
                <w:rFonts w:ascii="Gill Sans MT" w:hAnsi="Gill Sans MT"/>
                <w:b w:val="0"/>
                <w:color w:val="0070C0"/>
                <w:sz w:val="22"/>
                <w:szCs w:val="22"/>
              </w:rPr>
              <w:t>LEGO Group</w:t>
            </w:r>
          </w:p>
        </w:tc>
      </w:tr>
      <w:tr w:rsidR="00490D27" w:rsidRPr="00B45D28" w14:paraId="284E2243" w14:textId="77777777" w:rsidTr="00490D27">
        <w:tc>
          <w:tcPr>
            <w:tcW w:w="3005" w:type="dxa"/>
          </w:tcPr>
          <w:p w14:paraId="7A462D7A" w14:textId="270E31C6" w:rsidR="00490D27" w:rsidRPr="00B45D28" w:rsidRDefault="00490D27" w:rsidP="00974371">
            <w:pPr>
              <w:pStyle w:val="af8"/>
              <w:spacing w:before="0" w:after="120"/>
              <w:rPr>
                <w:rFonts w:ascii="Gill Sans MT" w:hAnsi="Gill Sans MT"/>
                <w:b w:val="0"/>
                <w:sz w:val="22"/>
                <w:szCs w:val="22"/>
              </w:rPr>
            </w:pPr>
            <w:r w:rsidRPr="00B45D28">
              <w:rPr>
                <w:rFonts w:ascii="Gill Sans MT" w:hAnsi="Gill Sans MT"/>
                <w:b w:val="0"/>
                <w:sz w:val="22"/>
                <w:szCs w:val="22"/>
              </w:rPr>
              <w:t>Primary implementing organisation</w:t>
            </w:r>
          </w:p>
        </w:tc>
        <w:tc>
          <w:tcPr>
            <w:tcW w:w="5670" w:type="dxa"/>
          </w:tcPr>
          <w:p w14:paraId="7ACD1290" w14:textId="0739F80F" w:rsidR="00490D27" w:rsidRPr="00B45D28" w:rsidRDefault="00490D27" w:rsidP="00F94D93">
            <w:pPr>
              <w:pStyle w:val="af8"/>
              <w:spacing w:before="0" w:after="120"/>
              <w:rPr>
                <w:rFonts w:ascii="Gill Sans MT" w:hAnsi="Gill Sans MT"/>
                <w:b w:val="0"/>
                <w:sz w:val="22"/>
                <w:szCs w:val="22"/>
              </w:rPr>
            </w:pPr>
            <w:r w:rsidRPr="00B45D28">
              <w:rPr>
                <w:rFonts w:ascii="Gill Sans MT" w:hAnsi="Gill Sans MT"/>
                <w:b w:val="0"/>
                <w:sz w:val="22"/>
                <w:szCs w:val="22"/>
              </w:rPr>
              <w:t>Save the Children</w:t>
            </w:r>
            <w:r w:rsidR="00974371" w:rsidRPr="00B45D28">
              <w:rPr>
                <w:rFonts w:ascii="Gill Sans MT" w:hAnsi="Gill Sans MT"/>
                <w:b w:val="0"/>
                <w:sz w:val="22"/>
                <w:szCs w:val="22"/>
              </w:rPr>
              <w:t xml:space="preserve"> </w:t>
            </w:r>
            <w:r w:rsidR="00F94D93">
              <w:rPr>
                <w:rFonts w:ascii="Gill Sans MT" w:hAnsi="Gill Sans MT"/>
                <w:b w:val="0"/>
                <w:color w:val="0070C0"/>
                <w:sz w:val="22"/>
                <w:szCs w:val="22"/>
              </w:rPr>
              <w:t>International China Programme</w:t>
            </w:r>
          </w:p>
        </w:tc>
      </w:tr>
      <w:tr w:rsidR="00490D27" w:rsidRPr="00B45D28" w14:paraId="3798B51E" w14:textId="77777777" w:rsidTr="00490D27">
        <w:tc>
          <w:tcPr>
            <w:tcW w:w="3005" w:type="dxa"/>
          </w:tcPr>
          <w:p w14:paraId="5885393C" w14:textId="4249D61B" w:rsidR="00490D27" w:rsidRPr="00B45D28" w:rsidRDefault="00490D27" w:rsidP="00490D27">
            <w:pPr>
              <w:pStyle w:val="af8"/>
              <w:spacing w:before="0" w:after="120"/>
              <w:rPr>
                <w:rFonts w:ascii="Gill Sans MT" w:hAnsi="Gill Sans MT"/>
                <w:b w:val="0"/>
                <w:sz w:val="22"/>
                <w:szCs w:val="22"/>
              </w:rPr>
            </w:pPr>
            <w:r w:rsidRPr="00B45D28">
              <w:rPr>
                <w:rFonts w:ascii="Gill Sans MT" w:hAnsi="Gill Sans MT"/>
                <w:b w:val="0"/>
                <w:sz w:val="22"/>
                <w:szCs w:val="22"/>
              </w:rPr>
              <w:t>Implementing partners</w:t>
            </w:r>
          </w:p>
        </w:tc>
        <w:tc>
          <w:tcPr>
            <w:tcW w:w="5670" w:type="dxa"/>
          </w:tcPr>
          <w:p w14:paraId="11850836" w14:textId="65BC97BE" w:rsidR="00490D27" w:rsidRPr="00B45D28" w:rsidRDefault="00F94D93" w:rsidP="00974371">
            <w:pPr>
              <w:pStyle w:val="af8"/>
              <w:spacing w:before="0" w:after="120"/>
              <w:rPr>
                <w:rFonts w:ascii="Gill Sans MT" w:hAnsi="Gill Sans MT"/>
                <w:b w:val="0"/>
                <w:color w:val="0070C0"/>
                <w:sz w:val="22"/>
                <w:szCs w:val="22"/>
              </w:rPr>
            </w:pPr>
            <w:r>
              <w:rPr>
                <w:rFonts w:ascii="Gill Sans MT" w:hAnsi="Gill Sans MT"/>
                <w:b w:val="0"/>
                <w:color w:val="0070C0"/>
                <w:sz w:val="22"/>
                <w:szCs w:val="22"/>
              </w:rPr>
              <w:t xml:space="preserve">Da Yao County Education </w:t>
            </w:r>
            <w:r w:rsidR="00AA5E8D">
              <w:rPr>
                <w:rFonts w:ascii="Gill Sans MT" w:hAnsi="Gill Sans MT"/>
                <w:b w:val="0"/>
                <w:color w:val="0070C0"/>
                <w:sz w:val="22"/>
                <w:szCs w:val="22"/>
              </w:rPr>
              <w:t>and Sports Bureau and 34 rural kindergartens in Da Yao County</w:t>
            </w:r>
          </w:p>
        </w:tc>
      </w:tr>
      <w:tr w:rsidR="00490D27" w:rsidRPr="00B45D28" w14:paraId="5603E454" w14:textId="77777777" w:rsidTr="00490D27">
        <w:tc>
          <w:tcPr>
            <w:tcW w:w="3005" w:type="dxa"/>
          </w:tcPr>
          <w:p w14:paraId="78690DE5" w14:textId="1617BE1B" w:rsidR="00490D27" w:rsidRPr="00B45D28" w:rsidRDefault="00490D27" w:rsidP="00974371">
            <w:pPr>
              <w:pStyle w:val="af8"/>
              <w:spacing w:before="0" w:after="120"/>
              <w:rPr>
                <w:rFonts w:ascii="Gill Sans MT" w:hAnsi="Gill Sans MT"/>
                <w:b w:val="0"/>
                <w:sz w:val="22"/>
                <w:szCs w:val="22"/>
              </w:rPr>
            </w:pPr>
            <w:r w:rsidRPr="00B45D28">
              <w:rPr>
                <w:rFonts w:ascii="Gill Sans MT" w:hAnsi="Gill Sans MT"/>
                <w:b w:val="0"/>
                <w:sz w:val="22"/>
                <w:szCs w:val="22"/>
              </w:rPr>
              <w:t>Government stakeholders</w:t>
            </w:r>
          </w:p>
        </w:tc>
        <w:tc>
          <w:tcPr>
            <w:tcW w:w="5670" w:type="dxa"/>
          </w:tcPr>
          <w:p w14:paraId="6730A3A1" w14:textId="77777777" w:rsidR="00490D27" w:rsidRDefault="00AA5E8D" w:rsidP="00AA5E8D">
            <w:pPr>
              <w:pStyle w:val="af8"/>
              <w:spacing w:before="0" w:after="120"/>
              <w:rPr>
                <w:rFonts w:ascii="Gill Sans MT" w:hAnsi="Gill Sans MT"/>
                <w:b w:val="0"/>
                <w:color w:val="0070C0"/>
                <w:sz w:val="22"/>
                <w:szCs w:val="22"/>
              </w:rPr>
            </w:pPr>
            <w:r>
              <w:rPr>
                <w:rFonts w:ascii="Gill Sans MT" w:hAnsi="Gill Sans MT"/>
                <w:b w:val="0"/>
                <w:color w:val="0070C0"/>
                <w:sz w:val="22"/>
                <w:szCs w:val="22"/>
              </w:rPr>
              <w:t>Da Yao County Education and Sports Bureau</w:t>
            </w:r>
          </w:p>
          <w:p w14:paraId="4DE7F08B" w14:textId="4B2A7CFE" w:rsidR="00AA5E8D" w:rsidRPr="00B45D28" w:rsidRDefault="00AA5E8D" w:rsidP="00AA5E8D">
            <w:pPr>
              <w:pStyle w:val="af8"/>
              <w:spacing w:before="0" w:after="120"/>
              <w:rPr>
                <w:rFonts w:ascii="Gill Sans MT" w:hAnsi="Gill Sans MT"/>
                <w:b w:val="0"/>
                <w:color w:val="0070C0"/>
                <w:sz w:val="22"/>
                <w:szCs w:val="22"/>
              </w:rPr>
            </w:pPr>
            <w:r>
              <w:rPr>
                <w:rFonts w:ascii="Gill Sans MT" w:hAnsi="Gill Sans MT"/>
                <w:b w:val="0"/>
                <w:color w:val="0070C0"/>
                <w:sz w:val="22"/>
                <w:szCs w:val="22"/>
              </w:rPr>
              <w:t>Yunnan Provincial Education Department</w:t>
            </w:r>
          </w:p>
        </w:tc>
      </w:tr>
      <w:tr w:rsidR="00490D27" w:rsidRPr="00B45D28" w14:paraId="7FF79A4C" w14:textId="77777777" w:rsidTr="00490D27">
        <w:tc>
          <w:tcPr>
            <w:tcW w:w="3005" w:type="dxa"/>
          </w:tcPr>
          <w:p w14:paraId="6E5B5091" w14:textId="44B68DA2" w:rsidR="00490D27" w:rsidRPr="00B45D28" w:rsidRDefault="00490D27" w:rsidP="00490D27">
            <w:pPr>
              <w:pStyle w:val="af8"/>
              <w:spacing w:before="0" w:after="120"/>
              <w:rPr>
                <w:rFonts w:ascii="Gill Sans MT" w:hAnsi="Gill Sans MT"/>
                <w:b w:val="0"/>
                <w:sz w:val="22"/>
                <w:szCs w:val="22"/>
              </w:rPr>
            </w:pPr>
            <w:r w:rsidRPr="00B45D28">
              <w:rPr>
                <w:rFonts w:ascii="Gill Sans MT" w:hAnsi="Gill Sans MT"/>
                <w:b w:val="0"/>
                <w:sz w:val="22"/>
                <w:szCs w:val="22"/>
              </w:rPr>
              <w:t>Community groups</w:t>
            </w:r>
          </w:p>
        </w:tc>
        <w:tc>
          <w:tcPr>
            <w:tcW w:w="5670" w:type="dxa"/>
          </w:tcPr>
          <w:p w14:paraId="5AAED393" w14:textId="2267CE7E" w:rsidR="00490D27" w:rsidRPr="00B45D28" w:rsidRDefault="003F2674" w:rsidP="003F2674">
            <w:pPr>
              <w:pStyle w:val="af8"/>
              <w:spacing w:before="0" w:after="120"/>
              <w:rPr>
                <w:rFonts w:ascii="Gill Sans MT" w:hAnsi="Gill Sans MT"/>
                <w:b w:val="0"/>
                <w:color w:val="0070C0"/>
                <w:sz w:val="22"/>
                <w:szCs w:val="22"/>
              </w:rPr>
            </w:pPr>
            <w:r>
              <w:rPr>
                <w:rFonts w:ascii="Gill Sans MT" w:hAnsi="Gill Sans MT"/>
                <w:b w:val="0"/>
                <w:color w:val="0070C0"/>
                <w:sz w:val="22"/>
                <w:szCs w:val="22"/>
              </w:rPr>
              <w:t>34 Village committees in Da Yao County</w:t>
            </w:r>
          </w:p>
        </w:tc>
      </w:tr>
      <w:tr w:rsidR="00490D27" w:rsidRPr="00B45D28" w14:paraId="53ACA522" w14:textId="77777777" w:rsidTr="00490D27">
        <w:tc>
          <w:tcPr>
            <w:tcW w:w="3005" w:type="dxa"/>
          </w:tcPr>
          <w:p w14:paraId="58E74507" w14:textId="26522538" w:rsidR="00490D27" w:rsidRPr="00B45D28" w:rsidRDefault="00490D27" w:rsidP="00490D27">
            <w:pPr>
              <w:pStyle w:val="af8"/>
              <w:spacing w:before="0" w:after="120"/>
              <w:rPr>
                <w:rFonts w:ascii="Gill Sans MT" w:hAnsi="Gill Sans MT"/>
                <w:b w:val="0"/>
                <w:sz w:val="22"/>
                <w:szCs w:val="22"/>
              </w:rPr>
            </w:pPr>
            <w:r w:rsidRPr="00B45D28">
              <w:rPr>
                <w:rFonts w:ascii="Gill Sans MT" w:hAnsi="Gill Sans MT"/>
                <w:b w:val="0"/>
                <w:sz w:val="22"/>
                <w:szCs w:val="22"/>
              </w:rPr>
              <w:t>Beneficiaries</w:t>
            </w:r>
          </w:p>
        </w:tc>
        <w:tc>
          <w:tcPr>
            <w:tcW w:w="5670" w:type="dxa"/>
          </w:tcPr>
          <w:p w14:paraId="0667B58D" w14:textId="6879F8C1" w:rsidR="00490D27" w:rsidRPr="00B45D28" w:rsidRDefault="00490D27" w:rsidP="00490D27">
            <w:pPr>
              <w:pStyle w:val="af8"/>
              <w:spacing w:before="0" w:after="120"/>
              <w:rPr>
                <w:rFonts w:ascii="Gill Sans MT" w:hAnsi="Gill Sans MT"/>
                <w:b w:val="0"/>
                <w:sz w:val="22"/>
                <w:szCs w:val="22"/>
              </w:rPr>
            </w:pPr>
            <w:r w:rsidRPr="00626C5F">
              <w:rPr>
                <w:rFonts w:ascii="Gill Sans MT" w:hAnsi="Gill Sans MT"/>
                <w:b w:val="0"/>
                <w:color w:val="0070C0"/>
                <w:sz w:val="22"/>
                <w:szCs w:val="22"/>
              </w:rPr>
              <w:t xml:space="preserve">Children and adults involved in the program/project/s and the </w:t>
            </w:r>
            <w:r w:rsidR="00AB72E5">
              <w:rPr>
                <w:rFonts w:ascii="Gill Sans MT" w:hAnsi="Gill Sans MT"/>
                <w:b w:val="0"/>
                <w:color w:val="0070C0"/>
                <w:sz w:val="22"/>
                <w:szCs w:val="22"/>
              </w:rPr>
              <w:t>s</w:t>
            </w:r>
            <w:r w:rsidR="00106D1C">
              <w:rPr>
                <w:rFonts w:ascii="Gill Sans MT" w:hAnsi="Gill Sans MT"/>
                <w:b w:val="0"/>
                <w:color w:val="0070C0"/>
                <w:sz w:val="22"/>
                <w:szCs w:val="22"/>
              </w:rPr>
              <w:t>tudy</w:t>
            </w:r>
          </w:p>
        </w:tc>
      </w:tr>
      <w:tr w:rsidR="00974371" w:rsidRPr="00B45D28" w14:paraId="2CB3C3B3" w14:textId="77777777" w:rsidTr="00490D27">
        <w:tc>
          <w:tcPr>
            <w:tcW w:w="3005" w:type="dxa"/>
          </w:tcPr>
          <w:p w14:paraId="6131F9D8" w14:textId="4CA7FC91" w:rsidR="00974371" w:rsidRPr="00B45D28" w:rsidRDefault="00974371" w:rsidP="00490D27">
            <w:pPr>
              <w:pStyle w:val="af8"/>
              <w:spacing w:before="0" w:after="120"/>
              <w:rPr>
                <w:rFonts w:ascii="Gill Sans MT" w:hAnsi="Gill Sans MT"/>
                <w:b w:val="0"/>
                <w:sz w:val="22"/>
                <w:szCs w:val="22"/>
              </w:rPr>
            </w:pPr>
            <w:r w:rsidRPr="00B45D28">
              <w:rPr>
                <w:rFonts w:ascii="Gill Sans MT" w:hAnsi="Gill Sans MT"/>
                <w:b w:val="0"/>
                <w:sz w:val="22"/>
                <w:szCs w:val="22"/>
              </w:rPr>
              <w:t>International development/humanitarian research community</w:t>
            </w:r>
          </w:p>
        </w:tc>
        <w:tc>
          <w:tcPr>
            <w:tcW w:w="5670" w:type="dxa"/>
          </w:tcPr>
          <w:p w14:paraId="554AABF5" w14:textId="2F471928" w:rsidR="00974371" w:rsidRPr="003F2674" w:rsidRDefault="003F2674" w:rsidP="00490D27">
            <w:pPr>
              <w:pStyle w:val="af8"/>
              <w:spacing w:before="0" w:after="120"/>
              <w:rPr>
                <w:rFonts w:ascii="Gill Sans MT" w:eastAsia="宋体" w:hAnsi="Gill Sans MT"/>
                <w:b w:val="0"/>
                <w:sz w:val="22"/>
                <w:szCs w:val="22"/>
                <w:lang w:eastAsia="zh-CN"/>
              </w:rPr>
            </w:pPr>
            <w:r>
              <w:rPr>
                <w:rFonts w:ascii="Gill Sans MT" w:eastAsia="宋体" w:hAnsi="Gill Sans MT" w:hint="eastAsia"/>
                <w:b w:val="0"/>
                <w:sz w:val="22"/>
                <w:szCs w:val="22"/>
                <w:lang w:eastAsia="zh-CN"/>
              </w:rPr>
              <w:t>N</w:t>
            </w:r>
            <w:r>
              <w:rPr>
                <w:rFonts w:ascii="Gill Sans MT" w:eastAsia="宋体" w:hAnsi="Gill Sans MT"/>
                <w:b w:val="0"/>
                <w:sz w:val="22"/>
                <w:szCs w:val="22"/>
                <w:lang w:eastAsia="zh-CN"/>
              </w:rPr>
              <w:t>/A</w:t>
            </w:r>
          </w:p>
        </w:tc>
      </w:tr>
    </w:tbl>
    <w:p w14:paraId="77796C44" w14:textId="77777777" w:rsidR="00490D27" w:rsidRPr="00B45D28" w:rsidRDefault="00490D27" w:rsidP="00265D19">
      <w:pPr>
        <w:rPr>
          <w:rFonts w:ascii="Gill Sans MT" w:hAnsi="Gill Sans MT" w:cstheme="minorHAnsi"/>
          <w:b/>
          <w:bCs/>
          <w:color w:val="0070C0"/>
        </w:rPr>
      </w:pPr>
    </w:p>
    <w:p w14:paraId="162707DF" w14:textId="59F9BF56" w:rsidR="00E15F3C" w:rsidRDefault="00E15F3C" w:rsidP="00BE4D5F">
      <w:pPr>
        <w:jc w:val="both"/>
        <w:rPr>
          <w:rFonts w:ascii="Gill Sans MT" w:hAnsi="Gill Sans MT" w:cstheme="minorHAnsi"/>
          <w:color w:val="0070C0"/>
        </w:rPr>
      </w:pPr>
      <w:r w:rsidRPr="00B45D28">
        <w:rPr>
          <w:rFonts w:ascii="Gill Sans MT" w:hAnsi="Gill Sans MT" w:cstheme="minorHAnsi"/>
          <w:color w:val="auto"/>
        </w:rPr>
        <w:t xml:space="preserve">Moreover, the </w:t>
      </w:r>
      <w:r w:rsidR="00BD283D" w:rsidRPr="00BD283D">
        <w:rPr>
          <w:rFonts w:ascii="Gill Sans MT" w:hAnsi="Gill Sans MT" w:cstheme="minorHAnsi"/>
          <w:color w:val="auto"/>
        </w:rPr>
        <w:t>s</w:t>
      </w:r>
      <w:r w:rsidR="00106D1C" w:rsidRPr="00BD283D">
        <w:rPr>
          <w:rFonts w:ascii="Gill Sans MT" w:hAnsi="Gill Sans MT" w:cstheme="minorHAnsi"/>
          <w:color w:val="auto"/>
        </w:rPr>
        <w:t>tudy</w:t>
      </w:r>
      <w:r w:rsidRPr="00BD283D">
        <w:rPr>
          <w:rFonts w:ascii="Gill Sans MT" w:hAnsi="Gill Sans MT" w:cstheme="minorHAnsi"/>
          <w:color w:val="auto"/>
        </w:rPr>
        <w:t xml:space="preserve"> will </w:t>
      </w:r>
      <w:r w:rsidRPr="00B45D28">
        <w:rPr>
          <w:rFonts w:ascii="Gill Sans MT" w:hAnsi="Gill Sans MT" w:cstheme="minorHAnsi"/>
          <w:color w:val="auto"/>
        </w:rPr>
        <w:t xml:space="preserve">be shared with the following stakeholders: </w:t>
      </w:r>
    </w:p>
    <w:p w14:paraId="5D2E1FB5" w14:textId="3766486F" w:rsidR="00855918" w:rsidRPr="003755FF" w:rsidRDefault="00855918" w:rsidP="00EF0FD5">
      <w:pPr>
        <w:pStyle w:val="af0"/>
        <w:numPr>
          <w:ilvl w:val="0"/>
          <w:numId w:val="22"/>
        </w:numPr>
        <w:jc w:val="both"/>
        <w:rPr>
          <w:rFonts w:ascii="Gill Sans MT" w:hAnsi="Gill Sans MT" w:cstheme="minorHAnsi"/>
          <w:color w:val="0070C0"/>
        </w:rPr>
      </w:pPr>
      <w:r>
        <w:rPr>
          <w:rFonts w:ascii="Gill Sans MT" w:eastAsia="宋体" w:hAnsi="Gill Sans MT" w:cstheme="minorHAnsi" w:hint="eastAsia"/>
          <w:color w:val="0070C0"/>
          <w:lang w:eastAsia="zh-CN"/>
        </w:rPr>
        <w:t>L</w:t>
      </w:r>
      <w:r>
        <w:rPr>
          <w:rFonts w:ascii="Gill Sans MT" w:eastAsia="宋体" w:hAnsi="Gill Sans MT" w:cstheme="minorHAnsi"/>
          <w:color w:val="0070C0"/>
          <w:lang w:eastAsia="zh-CN"/>
        </w:rPr>
        <w:t>EGO</w:t>
      </w:r>
      <w:r w:rsidR="003755FF">
        <w:rPr>
          <w:rFonts w:ascii="Gill Sans MT" w:eastAsia="宋体" w:hAnsi="Gill Sans MT" w:cstheme="minorHAnsi"/>
          <w:color w:val="0070C0"/>
          <w:lang w:eastAsia="zh-CN"/>
        </w:rPr>
        <w:t xml:space="preserve"> Group</w:t>
      </w:r>
    </w:p>
    <w:p w14:paraId="69F5A3A3" w14:textId="5832B2FF" w:rsidR="003755FF" w:rsidRPr="003755FF" w:rsidRDefault="003755FF" w:rsidP="00EF0FD5">
      <w:pPr>
        <w:pStyle w:val="af0"/>
        <w:numPr>
          <w:ilvl w:val="0"/>
          <w:numId w:val="22"/>
        </w:numPr>
        <w:jc w:val="both"/>
        <w:rPr>
          <w:rFonts w:ascii="Gill Sans MT" w:hAnsi="Gill Sans MT" w:cstheme="minorHAnsi"/>
          <w:color w:val="0070C0"/>
        </w:rPr>
      </w:pPr>
      <w:r w:rsidRPr="003755FF">
        <w:rPr>
          <w:rFonts w:ascii="Gill Sans MT" w:eastAsia="宋体" w:hAnsi="Gill Sans MT" w:cstheme="minorHAnsi"/>
          <w:color w:val="0070C0"/>
          <w:lang w:eastAsia="zh-CN"/>
        </w:rPr>
        <w:t>Save the Children</w:t>
      </w:r>
      <w:r>
        <w:rPr>
          <w:rFonts w:ascii="Gill Sans MT" w:eastAsia="宋体" w:hAnsi="Gill Sans MT" w:cstheme="minorHAnsi"/>
          <w:color w:val="0070C0"/>
          <w:lang w:eastAsia="zh-CN"/>
        </w:rPr>
        <w:t xml:space="preserve"> Denmark</w:t>
      </w:r>
    </w:p>
    <w:p w14:paraId="5C25B352" w14:textId="6B3178FC" w:rsidR="003755FF" w:rsidRPr="0082320D" w:rsidRDefault="002E2E97" w:rsidP="00EF0FD5">
      <w:pPr>
        <w:pStyle w:val="af0"/>
        <w:numPr>
          <w:ilvl w:val="0"/>
          <w:numId w:val="22"/>
        </w:numPr>
        <w:jc w:val="both"/>
        <w:rPr>
          <w:rFonts w:ascii="Gill Sans MT" w:hAnsi="Gill Sans MT" w:cstheme="minorHAnsi"/>
          <w:color w:val="0070C0"/>
        </w:rPr>
      </w:pPr>
      <w:r>
        <w:rPr>
          <w:rFonts w:ascii="Gill Sans MT" w:eastAsia="宋体" w:hAnsi="Gill Sans MT" w:cstheme="minorHAnsi" w:hint="eastAsia"/>
          <w:color w:val="0070C0"/>
          <w:lang w:eastAsia="zh-CN"/>
        </w:rPr>
        <w:t>Yunnan</w:t>
      </w:r>
      <w:r>
        <w:rPr>
          <w:rFonts w:ascii="Gill Sans MT" w:eastAsia="宋体" w:hAnsi="Gill Sans MT" w:cstheme="minorHAnsi"/>
          <w:color w:val="0070C0"/>
          <w:lang w:eastAsia="zh-CN"/>
        </w:rPr>
        <w:t xml:space="preserve"> Provincial Education Department</w:t>
      </w:r>
    </w:p>
    <w:p w14:paraId="63FB44F8" w14:textId="1E2EC37C" w:rsidR="0082320D" w:rsidRPr="0082320D" w:rsidRDefault="0082320D" w:rsidP="0082320D">
      <w:pPr>
        <w:pStyle w:val="af0"/>
        <w:numPr>
          <w:ilvl w:val="0"/>
          <w:numId w:val="22"/>
        </w:numPr>
        <w:jc w:val="both"/>
        <w:rPr>
          <w:rFonts w:ascii="Gill Sans MT" w:hAnsi="Gill Sans MT" w:cstheme="minorHAnsi"/>
          <w:color w:val="0070C0"/>
        </w:rPr>
      </w:pPr>
      <w:r>
        <w:rPr>
          <w:rFonts w:ascii="Gill Sans MT" w:eastAsia="宋体" w:hAnsi="Gill Sans MT" w:cstheme="minorHAnsi"/>
          <w:color w:val="0070C0"/>
          <w:lang w:eastAsia="zh-CN"/>
        </w:rPr>
        <w:t>Da Yao Education and Sport Bureau</w:t>
      </w:r>
    </w:p>
    <w:p w14:paraId="48EF884F" w14:textId="336A9506" w:rsidR="00565D27" w:rsidRPr="00B45D28" w:rsidRDefault="002E2E97" w:rsidP="00BE4D5F">
      <w:pPr>
        <w:jc w:val="both"/>
        <w:rPr>
          <w:rFonts w:ascii="Gill Sans MT" w:hAnsi="Gill Sans MT" w:cstheme="minorHAnsi"/>
          <w:color w:val="0070C0"/>
        </w:rPr>
      </w:pPr>
      <w:r>
        <w:rPr>
          <w:rFonts w:ascii="Gill Sans MT" w:hAnsi="Gill Sans MT" w:cstheme="minorHAnsi"/>
          <w:color w:val="0070C0"/>
        </w:rPr>
        <w:t xml:space="preserve">This Final Evaluation </w:t>
      </w:r>
      <w:r w:rsidR="0051098D">
        <w:rPr>
          <w:rFonts w:ascii="Gill Sans MT" w:hAnsi="Gill Sans MT" w:cstheme="minorHAnsi"/>
          <w:color w:val="0070C0"/>
        </w:rPr>
        <w:t xml:space="preserve">will measure this project’s outcome and effect. The finding will be used for </w:t>
      </w:r>
      <w:r w:rsidR="001444F6">
        <w:rPr>
          <w:rFonts w:ascii="Gill Sans MT" w:hAnsi="Gill Sans MT" w:cstheme="minorHAnsi"/>
          <w:color w:val="0070C0"/>
        </w:rPr>
        <w:t xml:space="preserve">future service improvement, adaptive programming, </w:t>
      </w:r>
      <w:r w:rsidR="00B732D8">
        <w:rPr>
          <w:rFonts w:ascii="Gill Sans MT" w:hAnsi="Gill Sans MT" w:cstheme="minorHAnsi"/>
          <w:color w:val="0070C0"/>
        </w:rPr>
        <w:t>and accountability</w:t>
      </w:r>
      <w:r w:rsidR="001444F6">
        <w:rPr>
          <w:rFonts w:ascii="Gill Sans MT" w:hAnsi="Gill Sans MT" w:cstheme="minorHAnsi"/>
          <w:color w:val="0070C0"/>
        </w:rPr>
        <w:t xml:space="preserve">, to justify the expansion of the </w:t>
      </w:r>
      <w:r w:rsidR="00B732D8">
        <w:rPr>
          <w:rFonts w:ascii="Gill Sans MT" w:hAnsi="Gill Sans MT" w:cstheme="minorHAnsi"/>
          <w:color w:val="0070C0"/>
        </w:rPr>
        <w:t xml:space="preserve">projects. </w:t>
      </w:r>
      <w:r w:rsidR="000A3671" w:rsidRPr="00B45D28">
        <w:rPr>
          <w:rFonts w:ascii="Gill Sans MT" w:hAnsi="Gill Sans MT" w:cstheme="minorHAnsi"/>
          <w:color w:val="0070C0"/>
        </w:rPr>
        <w:t xml:space="preserve"> </w:t>
      </w:r>
    </w:p>
    <w:p w14:paraId="5E6A5BB2" w14:textId="352E057D" w:rsidR="009434F7" w:rsidRPr="00B45D28" w:rsidRDefault="00490D27" w:rsidP="00BE4D5F">
      <w:pPr>
        <w:jc w:val="both"/>
        <w:rPr>
          <w:rFonts w:ascii="Gill Sans MT" w:hAnsi="Gill Sans MT"/>
          <w:color w:val="0070C0"/>
        </w:rPr>
      </w:pPr>
      <w:r w:rsidRPr="00B45D28">
        <w:rPr>
          <w:rFonts w:ascii="Gill Sans MT" w:hAnsi="Gill Sans MT"/>
          <w:color w:val="auto"/>
        </w:rPr>
        <w:t xml:space="preserve">The </w:t>
      </w:r>
      <w:r w:rsidR="00AB72E5" w:rsidRPr="00AB72E5">
        <w:rPr>
          <w:rFonts w:ascii="Gill Sans MT" w:hAnsi="Gill Sans MT"/>
          <w:color w:val="auto"/>
        </w:rPr>
        <w:t>s</w:t>
      </w:r>
      <w:r w:rsidR="00106D1C" w:rsidRPr="00AB72E5">
        <w:rPr>
          <w:rFonts w:ascii="Gill Sans MT" w:hAnsi="Gill Sans MT"/>
          <w:color w:val="auto"/>
        </w:rPr>
        <w:t>tudy</w:t>
      </w:r>
      <w:r w:rsidRPr="00AB72E5">
        <w:rPr>
          <w:rFonts w:ascii="Gill Sans MT" w:hAnsi="Gill Sans MT"/>
          <w:color w:val="auto"/>
        </w:rPr>
        <w:t xml:space="preserve"> team </w:t>
      </w:r>
      <w:r w:rsidRPr="00B45D28">
        <w:rPr>
          <w:rFonts w:ascii="Gill Sans MT" w:hAnsi="Gill Sans MT"/>
          <w:color w:val="auto"/>
        </w:rPr>
        <w:t xml:space="preserve">will be required to propose how </w:t>
      </w:r>
      <w:r w:rsidR="000667C5" w:rsidRPr="00B45D28">
        <w:rPr>
          <w:rFonts w:ascii="Gill Sans MT" w:hAnsi="Gill Sans MT"/>
          <w:color w:val="auto"/>
        </w:rPr>
        <w:t xml:space="preserve">the </w:t>
      </w:r>
      <w:r w:rsidR="322FD816" w:rsidRPr="00B45D28">
        <w:rPr>
          <w:rFonts w:ascii="Gill Sans MT" w:hAnsi="Gill Sans MT"/>
          <w:color w:val="auto"/>
        </w:rPr>
        <w:t xml:space="preserve">primary audience will be involved throughout the evaluation process and how </w:t>
      </w:r>
      <w:r w:rsidR="000667C5" w:rsidRPr="00B45D28">
        <w:rPr>
          <w:rFonts w:ascii="Gill Sans MT" w:hAnsi="Gill Sans MT"/>
          <w:color w:val="auto"/>
        </w:rPr>
        <w:t>evaluation findings</w:t>
      </w:r>
      <w:r w:rsidRPr="00B45D28">
        <w:rPr>
          <w:rFonts w:ascii="Gill Sans MT" w:hAnsi="Gill Sans MT"/>
          <w:color w:val="auto"/>
        </w:rPr>
        <w:t xml:space="preserve"> will</w:t>
      </w:r>
      <w:r w:rsidR="000667C5" w:rsidRPr="00B45D28">
        <w:rPr>
          <w:rFonts w:ascii="Gill Sans MT" w:hAnsi="Gill Sans MT"/>
          <w:color w:val="auto"/>
        </w:rPr>
        <w:t xml:space="preserve"> be shared with </w:t>
      </w:r>
      <w:r w:rsidRPr="00B45D28">
        <w:rPr>
          <w:rFonts w:ascii="Gill Sans MT" w:hAnsi="Gill Sans MT"/>
          <w:color w:val="auto"/>
        </w:rPr>
        <w:t xml:space="preserve">each of the </w:t>
      </w:r>
      <w:r w:rsidR="000667C5" w:rsidRPr="00B45D28">
        <w:rPr>
          <w:rFonts w:ascii="Gill Sans MT" w:hAnsi="Gill Sans MT"/>
          <w:color w:val="auto"/>
        </w:rPr>
        <w:t>different stakeholders</w:t>
      </w:r>
      <w:r w:rsidRPr="00B45D28">
        <w:rPr>
          <w:rFonts w:ascii="Gill Sans MT" w:hAnsi="Gill Sans MT"/>
          <w:color w:val="auto"/>
        </w:rPr>
        <w:t xml:space="preserve"> in the table above</w:t>
      </w:r>
      <w:r w:rsidR="00974371" w:rsidRPr="00B45D28">
        <w:rPr>
          <w:rFonts w:ascii="Gill Sans MT" w:hAnsi="Gill Sans MT"/>
          <w:color w:val="auto"/>
        </w:rPr>
        <w:t>, particularly outlining how reporting back to</w:t>
      </w:r>
      <w:r w:rsidR="000667C5" w:rsidRPr="00B45D28">
        <w:rPr>
          <w:rFonts w:ascii="Gill Sans MT" w:hAnsi="Gill Sans MT"/>
          <w:color w:val="auto"/>
        </w:rPr>
        <w:t xml:space="preserve"> communities, beneficiaries and children</w:t>
      </w:r>
      <w:r w:rsidR="00E74397" w:rsidRPr="00B45D28">
        <w:rPr>
          <w:rFonts w:ascii="Gill Sans MT" w:hAnsi="Gill Sans MT"/>
          <w:color w:val="auto"/>
        </w:rPr>
        <w:t xml:space="preserve"> will be conducted in an</w:t>
      </w:r>
      <w:r w:rsidR="00974371" w:rsidRPr="00B45D28">
        <w:rPr>
          <w:rFonts w:ascii="Gill Sans MT" w:hAnsi="Gill Sans MT"/>
          <w:color w:val="auto"/>
        </w:rPr>
        <w:t xml:space="preserve"> accessible and</w:t>
      </w:r>
      <w:r w:rsidR="000667C5" w:rsidRPr="00B45D28">
        <w:rPr>
          <w:rFonts w:ascii="Gill Sans MT" w:hAnsi="Gill Sans MT"/>
          <w:color w:val="auto"/>
        </w:rPr>
        <w:t xml:space="preserve"> child friendly</w:t>
      </w:r>
      <w:r w:rsidR="00E74397" w:rsidRPr="00B45D28">
        <w:rPr>
          <w:rFonts w:ascii="Gill Sans MT" w:hAnsi="Gill Sans MT"/>
          <w:color w:val="auto"/>
        </w:rPr>
        <w:t xml:space="preserve"> </w:t>
      </w:r>
      <w:r w:rsidR="000667C5" w:rsidRPr="00B45D28">
        <w:rPr>
          <w:rFonts w:ascii="Gill Sans MT" w:hAnsi="Gill Sans MT"/>
          <w:color w:val="auto"/>
        </w:rPr>
        <w:t xml:space="preserve">manner. </w:t>
      </w:r>
    </w:p>
    <w:p w14:paraId="25286AC6" w14:textId="5C576240" w:rsidR="000F49A0" w:rsidRPr="00B03BB4" w:rsidRDefault="000C5B96" w:rsidP="00B03BB4">
      <w:pPr>
        <w:pStyle w:val="2"/>
      </w:pPr>
      <w:bookmarkStart w:id="8" w:name="_Toc98426467"/>
      <w:r w:rsidRPr="00B45D28">
        <w:lastRenderedPageBreak/>
        <w:t xml:space="preserve">Key </w:t>
      </w:r>
      <w:r w:rsidR="00106D1C">
        <w:t>Study</w:t>
      </w:r>
      <w:r w:rsidRPr="00B45D28">
        <w:t xml:space="preserve"> </w:t>
      </w:r>
      <w:r w:rsidR="009434F7" w:rsidRPr="00B45D28">
        <w:t>Questions</w:t>
      </w:r>
      <w:bookmarkEnd w:id="8"/>
    </w:p>
    <w:tbl>
      <w:tblPr>
        <w:tblStyle w:val="a4"/>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4388"/>
        <w:gridCol w:w="520"/>
        <w:gridCol w:w="485"/>
        <w:gridCol w:w="485"/>
        <w:gridCol w:w="485"/>
        <w:gridCol w:w="485"/>
      </w:tblGrid>
      <w:tr w:rsidR="00AE1E2D" w:rsidRPr="00626C5F" w14:paraId="1A33D6DC" w14:textId="77777777" w:rsidTr="00F902CF">
        <w:trPr>
          <w:cantSplit/>
          <w:trHeight w:val="1385"/>
        </w:trPr>
        <w:tc>
          <w:tcPr>
            <w:tcW w:w="2226" w:type="dxa"/>
          </w:tcPr>
          <w:p w14:paraId="2DA6909C" w14:textId="77777777" w:rsidR="00AE1E2D" w:rsidRPr="00626C5F" w:rsidRDefault="00AE1E2D" w:rsidP="00B10D8F">
            <w:pPr>
              <w:spacing w:after="0"/>
              <w:rPr>
                <w:rFonts w:ascii="Gill Sans MT" w:hAnsi="Gill Sans MT"/>
                <w:b/>
                <w:iCs/>
                <w:color w:val="0070C0"/>
              </w:rPr>
            </w:pPr>
            <w:r w:rsidRPr="00626C5F">
              <w:rPr>
                <w:rFonts w:ascii="Gill Sans MT" w:hAnsi="Gill Sans MT"/>
                <w:b/>
                <w:iCs/>
                <w:color w:val="0070C0"/>
              </w:rPr>
              <w:t>Criteria</w:t>
            </w:r>
          </w:p>
        </w:tc>
        <w:tc>
          <w:tcPr>
            <w:tcW w:w="4388" w:type="dxa"/>
          </w:tcPr>
          <w:p w14:paraId="6A066AD0" w14:textId="2C51A9FC" w:rsidR="00AE1E2D" w:rsidRPr="00626C5F" w:rsidRDefault="00AE1E2D" w:rsidP="00B10D8F">
            <w:pPr>
              <w:spacing w:after="0"/>
              <w:rPr>
                <w:rFonts w:ascii="Gill Sans MT" w:hAnsi="Gill Sans MT"/>
                <w:b/>
                <w:iCs/>
                <w:color w:val="0070C0"/>
              </w:rPr>
            </w:pPr>
            <w:r w:rsidRPr="00626C5F">
              <w:rPr>
                <w:rFonts w:ascii="Gill Sans MT" w:hAnsi="Gill Sans MT"/>
                <w:b/>
                <w:iCs/>
                <w:color w:val="0070C0"/>
              </w:rPr>
              <w:t xml:space="preserve">Key </w:t>
            </w:r>
            <w:r w:rsidR="00106D1C">
              <w:rPr>
                <w:rFonts w:ascii="Gill Sans MT" w:hAnsi="Gill Sans MT"/>
                <w:b/>
                <w:iCs/>
                <w:color w:val="0070C0"/>
              </w:rPr>
              <w:t>Study</w:t>
            </w:r>
            <w:r w:rsidRPr="00626C5F">
              <w:rPr>
                <w:rFonts w:ascii="Gill Sans MT" w:hAnsi="Gill Sans MT"/>
                <w:b/>
                <w:iCs/>
                <w:color w:val="0070C0"/>
              </w:rPr>
              <w:t xml:space="preserve"> Questions</w:t>
            </w:r>
          </w:p>
        </w:tc>
        <w:tc>
          <w:tcPr>
            <w:tcW w:w="520" w:type="dxa"/>
            <w:textDirection w:val="btLr"/>
          </w:tcPr>
          <w:p w14:paraId="133CABF8" w14:textId="77777777" w:rsidR="00AE1E2D" w:rsidRPr="00626C5F" w:rsidRDefault="00AE1E2D" w:rsidP="00B10D8F">
            <w:pPr>
              <w:spacing w:after="0"/>
              <w:ind w:left="113" w:right="113"/>
              <w:rPr>
                <w:rFonts w:ascii="Gill Sans MT" w:hAnsi="Gill Sans MT"/>
                <w:b/>
                <w:iCs/>
                <w:color w:val="0070C0"/>
              </w:rPr>
            </w:pPr>
            <w:r w:rsidRPr="00626C5F">
              <w:rPr>
                <w:rFonts w:ascii="Gill Sans MT" w:hAnsi="Gill Sans MT"/>
                <w:b/>
                <w:iCs/>
                <w:color w:val="0070C0"/>
              </w:rPr>
              <w:t>Formative</w:t>
            </w:r>
          </w:p>
        </w:tc>
        <w:tc>
          <w:tcPr>
            <w:tcW w:w="485" w:type="dxa"/>
            <w:textDirection w:val="btLr"/>
          </w:tcPr>
          <w:p w14:paraId="199E0CFB" w14:textId="77777777" w:rsidR="00AE1E2D" w:rsidRPr="00626C5F" w:rsidRDefault="00AE1E2D" w:rsidP="00B10D8F">
            <w:pPr>
              <w:spacing w:after="0"/>
              <w:ind w:left="113" w:right="113"/>
              <w:rPr>
                <w:rFonts w:ascii="Gill Sans MT" w:hAnsi="Gill Sans MT"/>
                <w:b/>
                <w:iCs/>
                <w:color w:val="0070C0"/>
              </w:rPr>
            </w:pPr>
            <w:r w:rsidRPr="00626C5F">
              <w:rPr>
                <w:rFonts w:ascii="Gill Sans MT" w:hAnsi="Gill Sans MT"/>
                <w:b/>
                <w:iCs/>
                <w:color w:val="0070C0"/>
              </w:rPr>
              <w:t>Process</w:t>
            </w:r>
          </w:p>
        </w:tc>
        <w:tc>
          <w:tcPr>
            <w:tcW w:w="485" w:type="dxa"/>
            <w:textDirection w:val="btLr"/>
          </w:tcPr>
          <w:p w14:paraId="4A483EAB" w14:textId="3B21B2CD" w:rsidR="00AE1E2D" w:rsidRPr="00626C5F" w:rsidRDefault="00AE1E2D" w:rsidP="00B10D8F">
            <w:pPr>
              <w:spacing w:after="0"/>
              <w:ind w:left="113" w:right="113"/>
              <w:rPr>
                <w:rFonts w:ascii="Gill Sans MT" w:hAnsi="Gill Sans MT"/>
                <w:b/>
                <w:iCs/>
                <w:color w:val="0070C0"/>
              </w:rPr>
            </w:pPr>
            <w:r w:rsidRPr="00626C5F">
              <w:rPr>
                <w:rFonts w:ascii="Gill Sans MT" w:hAnsi="Gill Sans MT"/>
                <w:b/>
                <w:iCs/>
                <w:color w:val="0070C0"/>
              </w:rPr>
              <w:t>Outcome</w:t>
            </w:r>
          </w:p>
        </w:tc>
        <w:tc>
          <w:tcPr>
            <w:tcW w:w="485" w:type="dxa"/>
            <w:textDirection w:val="btLr"/>
          </w:tcPr>
          <w:p w14:paraId="5F64C263" w14:textId="2C6F70D4" w:rsidR="00AE1E2D" w:rsidRPr="00626C5F" w:rsidRDefault="00AE1E2D" w:rsidP="00B10D8F">
            <w:pPr>
              <w:spacing w:after="0"/>
              <w:ind w:left="113" w:right="113"/>
              <w:rPr>
                <w:rFonts w:ascii="Gill Sans MT" w:hAnsi="Gill Sans MT"/>
                <w:b/>
                <w:iCs/>
                <w:color w:val="0070C0"/>
              </w:rPr>
            </w:pPr>
            <w:r w:rsidRPr="00626C5F">
              <w:rPr>
                <w:rFonts w:ascii="Gill Sans MT" w:hAnsi="Gill Sans MT"/>
                <w:b/>
                <w:iCs/>
                <w:color w:val="0070C0"/>
              </w:rPr>
              <w:t>Impact</w:t>
            </w:r>
          </w:p>
        </w:tc>
        <w:tc>
          <w:tcPr>
            <w:tcW w:w="485" w:type="dxa"/>
            <w:textDirection w:val="btLr"/>
          </w:tcPr>
          <w:p w14:paraId="37823B90" w14:textId="77777777" w:rsidR="00AE1E2D" w:rsidRPr="00626C5F" w:rsidRDefault="00AE1E2D" w:rsidP="00B10D8F">
            <w:pPr>
              <w:spacing w:after="0"/>
              <w:ind w:left="113" w:right="113"/>
              <w:rPr>
                <w:rFonts w:ascii="Gill Sans MT" w:hAnsi="Gill Sans MT"/>
                <w:b/>
                <w:iCs/>
                <w:color w:val="0070C0"/>
              </w:rPr>
            </w:pPr>
            <w:r w:rsidRPr="00626C5F">
              <w:rPr>
                <w:rFonts w:ascii="Gill Sans MT" w:hAnsi="Gill Sans MT"/>
                <w:b/>
                <w:iCs/>
                <w:color w:val="0070C0"/>
              </w:rPr>
              <w:t>Economic</w:t>
            </w:r>
          </w:p>
        </w:tc>
      </w:tr>
      <w:tr w:rsidR="00AE1E2D" w:rsidRPr="00626C5F" w14:paraId="37CB7D58" w14:textId="77777777" w:rsidTr="00F902CF">
        <w:tc>
          <w:tcPr>
            <w:tcW w:w="2226" w:type="dxa"/>
          </w:tcPr>
          <w:p w14:paraId="0D8E60CA" w14:textId="77777777" w:rsidR="00AE1E2D" w:rsidRPr="00626C5F" w:rsidRDefault="00AE1E2D" w:rsidP="00B10D8F">
            <w:pPr>
              <w:spacing w:after="0"/>
              <w:rPr>
                <w:rFonts w:ascii="Gill Sans MT" w:hAnsi="Gill Sans MT"/>
                <w:iCs/>
                <w:color w:val="0070C0"/>
              </w:rPr>
            </w:pPr>
            <w:r w:rsidRPr="00626C5F">
              <w:rPr>
                <w:rFonts w:ascii="Gill Sans MT" w:hAnsi="Gill Sans MT"/>
                <w:iCs/>
                <w:color w:val="0070C0"/>
              </w:rPr>
              <w:t>Accountability</w:t>
            </w:r>
          </w:p>
        </w:tc>
        <w:tc>
          <w:tcPr>
            <w:tcW w:w="4388" w:type="dxa"/>
          </w:tcPr>
          <w:p w14:paraId="2A23D052" w14:textId="1389D38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color w:val="0070C0"/>
                <w:sz w:val="22"/>
                <w:szCs w:val="22"/>
                <w:lang w:val="en-GB"/>
              </w:rPr>
              <w:t>How has the program/project approached accountability to children and the wider community?</w:t>
            </w:r>
          </w:p>
        </w:tc>
        <w:tc>
          <w:tcPr>
            <w:tcW w:w="520" w:type="dxa"/>
          </w:tcPr>
          <w:p w14:paraId="3AFB9056" w14:textId="77777777" w:rsidR="00AE1E2D" w:rsidRPr="00626C5F" w:rsidRDefault="00AE1E2D" w:rsidP="00B10D8F">
            <w:pPr>
              <w:jc w:val="center"/>
              <w:rPr>
                <w:rFonts w:ascii="Gill Sans MT" w:hAnsi="Gill Sans MT" w:cstheme="minorHAnsi"/>
                <w:b/>
                <w:bCs/>
                <w:color w:val="0070C0"/>
              </w:rPr>
            </w:pPr>
          </w:p>
        </w:tc>
        <w:tc>
          <w:tcPr>
            <w:tcW w:w="485" w:type="dxa"/>
          </w:tcPr>
          <w:p w14:paraId="5FDD1612" w14:textId="62CCFED2" w:rsidR="00AE1E2D" w:rsidRPr="00626C5F" w:rsidRDefault="00AE1E2D" w:rsidP="00B10D8F">
            <w:pPr>
              <w:jc w:val="center"/>
              <w:rPr>
                <w:rFonts w:ascii="Gill Sans MT" w:hAnsi="Gill Sans MT" w:cstheme="minorHAnsi"/>
                <w:b/>
                <w:bCs/>
                <w:color w:val="0070C0"/>
              </w:rPr>
            </w:pPr>
          </w:p>
        </w:tc>
        <w:tc>
          <w:tcPr>
            <w:tcW w:w="485" w:type="dxa"/>
          </w:tcPr>
          <w:p w14:paraId="08CE3FD4" w14:textId="2ABCB31B" w:rsidR="00AE1E2D" w:rsidRPr="00626C5F" w:rsidRDefault="00611910"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3FA4A0C8" w14:textId="6D7A52FA" w:rsidR="00AE1E2D" w:rsidRPr="00626C5F" w:rsidRDefault="00AE1E2D"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29B8F63E" w14:textId="77777777" w:rsidR="00AE1E2D" w:rsidRPr="00626C5F" w:rsidRDefault="00AE1E2D" w:rsidP="00B10D8F">
            <w:pPr>
              <w:jc w:val="center"/>
              <w:rPr>
                <w:rFonts w:ascii="Gill Sans MT" w:hAnsi="Gill Sans MT" w:cstheme="minorHAnsi"/>
                <w:b/>
                <w:bCs/>
                <w:color w:val="0070C0"/>
              </w:rPr>
            </w:pPr>
          </w:p>
        </w:tc>
      </w:tr>
      <w:tr w:rsidR="00AE1E2D" w:rsidRPr="00626C5F" w14:paraId="700B1475" w14:textId="77777777" w:rsidTr="00F902CF">
        <w:tc>
          <w:tcPr>
            <w:tcW w:w="2226" w:type="dxa"/>
          </w:tcPr>
          <w:p w14:paraId="14946420" w14:textId="77777777" w:rsidR="00AE1E2D" w:rsidRPr="00626C5F" w:rsidRDefault="00AE1E2D" w:rsidP="00B10D8F">
            <w:pPr>
              <w:spacing w:after="0"/>
              <w:rPr>
                <w:rFonts w:ascii="Gill Sans MT" w:hAnsi="Gill Sans MT"/>
                <w:iCs/>
                <w:color w:val="0070C0"/>
              </w:rPr>
            </w:pPr>
            <w:r w:rsidRPr="00626C5F">
              <w:rPr>
                <w:rFonts w:ascii="Gill Sans MT" w:hAnsi="Gill Sans MT"/>
                <w:iCs/>
                <w:color w:val="0070C0"/>
              </w:rPr>
              <w:t>Child participation</w:t>
            </w:r>
          </w:p>
        </w:tc>
        <w:tc>
          <w:tcPr>
            <w:tcW w:w="4388" w:type="dxa"/>
          </w:tcPr>
          <w:p w14:paraId="0DE7EE8F"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color w:val="0070C0"/>
                <w:sz w:val="22"/>
                <w:szCs w:val="22"/>
                <w:lang w:val="en-GB"/>
              </w:rPr>
              <w:t>How have the children, their needs, desires and suggested solutions, been consulted and accounted for in programme or project design and implementation?</w:t>
            </w:r>
          </w:p>
          <w:p w14:paraId="5CAD71D4" w14:textId="2BC50866"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color w:val="0070C0"/>
                <w:sz w:val="22"/>
                <w:szCs w:val="22"/>
                <w:lang w:val="en-GB"/>
              </w:rPr>
              <w:t>How were children supported to meaningfully participate across the programme/project cycle?</w:t>
            </w:r>
          </w:p>
        </w:tc>
        <w:tc>
          <w:tcPr>
            <w:tcW w:w="520" w:type="dxa"/>
          </w:tcPr>
          <w:p w14:paraId="04F4C9E8" w14:textId="77777777" w:rsidR="00AE1E2D" w:rsidRPr="00626C5F" w:rsidRDefault="00AE1E2D" w:rsidP="00B10D8F">
            <w:pPr>
              <w:jc w:val="center"/>
              <w:rPr>
                <w:rFonts w:ascii="Gill Sans MT" w:hAnsi="Gill Sans MT" w:cstheme="minorHAnsi"/>
                <w:b/>
                <w:bCs/>
                <w:color w:val="0070C0"/>
              </w:rPr>
            </w:pPr>
          </w:p>
        </w:tc>
        <w:tc>
          <w:tcPr>
            <w:tcW w:w="485" w:type="dxa"/>
          </w:tcPr>
          <w:p w14:paraId="3DF26E5F" w14:textId="462690A1" w:rsidR="00AE1E2D" w:rsidRPr="00626C5F" w:rsidRDefault="00AE1E2D" w:rsidP="00B10D8F">
            <w:pPr>
              <w:jc w:val="center"/>
              <w:rPr>
                <w:rFonts w:ascii="Gill Sans MT" w:hAnsi="Gill Sans MT" w:cstheme="minorHAnsi"/>
                <w:b/>
                <w:bCs/>
                <w:color w:val="0070C0"/>
              </w:rPr>
            </w:pPr>
          </w:p>
        </w:tc>
        <w:tc>
          <w:tcPr>
            <w:tcW w:w="485" w:type="dxa"/>
          </w:tcPr>
          <w:p w14:paraId="19E568A4" w14:textId="36310C28" w:rsidR="00AE1E2D" w:rsidRPr="00626C5F" w:rsidRDefault="00323AC7"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188108FB" w14:textId="3E749784" w:rsidR="00AE1E2D" w:rsidRPr="00626C5F" w:rsidRDefault="00AE1E2D"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29425030" w14:textId="77777777" w:rsidR="00AE1E2D" w:rsidRPr="00626C5F" w:rsidRDefault="00AE1E2D" w:rsidP="00B10D8F">
            <w:pPr>
              <w:jc w:val="center"/>
              <w:rPr>
                <w:rFonts w:ascii="Gill Sans MT" w:hAnsi="Gill Sans MT" w:cstheme="minorHAnsi"/>
                <w:b/>
                <w:bCs/>
                <w:color w:val="0070C0"/>
              </w:rPr>
            </w:pPr>
          </w:p>
        </w:tc>
      </w:tr>
      <w:tr w:rsidR="00AE1E2D" w:rsidRPr="00626C5F" w14:paraId="1B38F581" w14:textId="77777777" w:rsidTr="00F902CF">
        <w:tc>
          <w:tcPr>
            <w:tcW w:w="2226" w:type="dxa"/>
          </w:tcPr>
          <w:p w14:paraId="741CB03B" w14:textId="77777777" w:rsidR="00AE1E2D" w:rsidRPr="00626C5F" w:rsidRDefault="00AE1E2D" w:rsidP="00B10D8F">
            <w:pPr>
              <w:spacing w:after="0"/>
              <w:rPr>
                <w:rFonts w:ascii="Gill Sans MT" w:hAnsi="Gill Sans MT"/>
                <w:iCs/>
                <w:color w:val="0070C0"/>
              </w:rPr>
            </w:pPr>
            <w:r w:rsidRPr="00626C5F">
              <w:rPr>
                <w:rFonts w:ascii="Gill Sans MT" w:hAnsi="Gill Sans MT"/>
                <w:iCs/>
                <w:color w:val="0070C0"/>
              </w:rPr>
              <w:t>Child rights programming</w:t>
            </w:r>
          </w:p>
        </w:tc>
        <w:tc>
          <w:tcPr>
            <w:tcW w:w="4388" w:type="dxa"/>
          </w:tcPr>
          <w:p w14:paraId="0BA1BEA6"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iCs w:val="0"/>
                <w:color w:val="0070C0"/>
                <w:sz w:val="22"/>
                <w:szCs w:val="22"/>
                <w:lang w:val="en-GB"/>
              </w:rPr>
              <w:t xml:space="preserve">How has the program/project design and implementation considered a child rights approach? </w:t>
            </w:r>
          </w:p>
        </w:tc>
        <w:tc>
          <w:tcPr>
            <w:tcW w:w="520" w:type="dxa"/>
          </w:tcPr>
          <w:p w14:paraId="571B997B" w14:textId="77777777" w:rsidR="00AE1E2D" w:rsidRPr="00626C5F" w:rsidRDefault="00AE1E2D" w:rsidP="00B10D8F">
            <w:pPr>
              <w:jc w:val="center"/>
              <w:rPr>
                <w:rFonts w:ascii="Gill Sans MT" w:hAnsi="Gill Sans MT" w:cstheme="minorHAnsi"/>
                <w:b/>
                <w:bCs/>
                <w:color w:val="0070C0"/>
              </w:rPr>
            </w:pPr>
          </w:p>
        </w:tc>
        <w:tc>
          <w:tcPr>
            <w:tcW w:w="485" w:type="dxa"/>
          </w:tcPr>
          <w:p w14:paraId="58DBDFD8" w14:textId="49B8DC8B" w:rsidR="00AE1E2D" w:rsidRPr="00626C5F" w:rsidRDefault="00AE1E2D" w:rsidP="00B10D8F">
            <w:pPr>
              <w:jc w:val="center"/>
              <w:rPr>
                <w:rFonts w:ascii="Gill Sans MT" w:hAnsi="Gill Sans MT" w:cstheme="minorHAnsi"/>
                <w:b/>
                <w:bCs/>
                <w:color w:val="0070C0"/>
              </w:rPr>
            </w:pPr>
          </w:p>
        </w:tc>
        <w:tc>
          <w:tcPr>
            <w:tcW w:w="485" w:type="dxa"/>
          </w:tcPr>
          <w:p w14:paraId="29C28F2C" w14:textId="12AC34AC" w:rsidR="00AE1E2D" w:rsidRPr="00626C5F" w:rsidRDefault="00323AC7"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06274B59" w14:textId="6E0AB500" w:rsidR="00AE1E2D" w:rsidRPr="00626C5F" w:rsidRDefault="00AE1E2D" w:rsidP="00B10D8F">
            <w:pPr>
              <w:jc w:val="center"/>
              <w:rPr>
                <w:rFonts w:ascii="Gill Sans MT" w:hAnsi="Gill Sans MT" w:cstheme="minorHAnsi"/>
                <w:b/>
                <w:bCs/>
                <w:color w:val="0070C0"/>
              </w:rPr>
            </w:pPr>
          </w:p>
        </w:tc>
        <w:tc>
          <w:tcPr>
            <w:tcW w:w="485" w:type="dxa"/>
          </w:tcPr>
          <w:p w14:paraId="2C823BB2" w14:textId="77777777" w:rsidR="00AE1E2D" w:rsidRPr="00626C5F" w:rsidRDefault="00AE1E2D" w:rsidP="00B10D8F">
            <w:pPr>
              <w:jc w:val="center"/>
              <w:rPr>
                <w:rFonts w:ascii="Gill Sans MT" w:hAnsi="Gill Sans MT" w:cstheme="minorHAnsi"/>
                <w:b/>
                <w:bCs/>
                <w:color w:val="0070C0"/>
              </w:rPr>
            </w:pPr>
          </w:p>
        </w:tc>
      </w:tr>
      <w:tr w:rsidR="00AE1E2D" w:rsidRPr="00626C5F" w14:paraId="7B17D22B" w14:textId="77777777" w:rsidTr="00F902CF">
        <w:tc>
          <w:tcPr>
            <w:tcW w:w="2226" w:type="dxa"/>
          </w:tcPr>
          <w:p w14:paraId="5D122D07" w14:textId="4D2BD389" w:rsidR="00AE1E2D" w:rsidRPr="00626C5F" w:rsidRDefault="00AE1E2D" w:rsidP="00B10D8F">
            <w:pPr>
              <w:spacing w:after="0"/>
              <w:rPr>
                <w:rFonts w:ascii="Gill Sans MT" w:hAnsi="Gill Sans MT"/>
                <w:b/>
                <w:bCs/>
                <w:color w:val="0070C0"/>
              </w:rPr>
            </w:pPr>
            <w:r w:rsidRPr="00626C5F">
              <w:rPr>
                <w:rFonts w:ascii="Gill Sans MT" w:hAnsi="Gill Sans MT"/>
                <w:b/>
                <w:bCs/>
                <w:color w:val="0070C0"/>
              </w:rPr>
              <w:t>Coherence*</w:t>
            </w:r>
          </w:p>
        </w:tc>
        <w:tc>
          <w:tcPr>
            <w:tcW w:w="4388" w:type="dxa"/>
          </w:tcPr>
          <w:p w14:paraId="1D563C16" w14:textId="77777777" w:rsidR="00AE1E2D" w:rsidRPr="00626C5F" w:rsidRDefault="00AE1E2D" w:rsidP="00EF0FD5">
            <w:pPr>
              <w:pStyle w:val="af0"/>
              <w:numPr>
                <w:ilvl w:val="0"/>
                <w:numId w:val="8"/>
              </w:numPr>
              <w:rPr>
                <w:rFonts w:ascii="Gill Sans MT" w:hAnsi="Gill Sans MT"/>
                <w:i w:val="0"/>
                <w:iCs w:val="0"/>
                <w:color w:val="0070C0"/>
                <w:sz w:val="22"/>
                <w:szCs w:val="22"/>
                <w:lang w:val="en-GB"/>
              </w:rPr>
            </w:pPr>
            <w:r w:rsidRPr="00626C5F">
              <w:rPr>
                <w:rFonts w:ascii="Gill Sans MT" w:hAnsi="Gill Sans MT"/>
                <w:i w:val="0"/>
                <w:iCs w:val="0"/>
                <w:color w:val="0070C0"/>
                <w:sz w:val="22"/>
                <w:szCs w:val="22"/>
                <w:lang w:val="en-GB"/>
              </w:rPr>
              <w:t>Does the intervention support beneficial synergies and linkages with other interventions carried out by Save the Children in the country/community?</w:t>
            </w:r>
          </w:p>
          <w:p w14:paraId="104BE9F8" w14:textId="77777777" w:rsidR="00AE1E2D" w:rsidRPr="00626C5F" w:rsidRDefault="00AE1E2D" w:rsidP="00EF0FD5">
            <w:pPr>
              <w:pStyle w:val="af0"/>
              <w:numPr>
                <w:ilvl w:val="0"/>
                <w:numId w:val="8"/>
              </w:numPr>
              <w:rPr>
                <w:rFonts w:ascii="Gill Sans MT" w:hAnsi="Gill Sans MT"/>
                <w:i w:val="0"/>
                <w:iCs w:val="0"/>
                <w:color w:val="0070C0"/>
                <w:sz w:val="22"/>
                <w:szCs w:val="22"/>
                <w:lang w:val="en-GB"/>
              </w:rPr>
            </w:pPr>
            <w:r w:rsidRPr="00626C5F">
              <w:rPr>
                <w:rFonts w:ascii="Gill Sans MT" w:hAnsi="Gill Sans MT"/>
                <w:i w:val="0"/>
                <w:iCs w:val="0"/>
                <w:color w:val="0070C0"/>
                <w:sz w:val="22"/>
                <w:szCs w:val="22"/>
                <w:lang w:val="en-GB"/>
              </w:rPr>
              <w:t>Is the intervention consistent with the interventions of other actors in the same context, such as supporting complementarity, harmonization, and co-ordination with government and other relevant service providers?</w:t>
            </w:r>
          </w:p>
        </w:tc>
        <w:tc>
          <w:tcPr>
            <w:tcW w:w="520" w:type="dxa"/>
          </w:tcPr>
          <w:p w14:paraId="4B5B77A1" w14:textId="5DCE4754" w:rsidR="00AE1E2D" w:rsidRPr="00626C5F" w:rsidRDefault="00AE1E2D" w:rsidP="00B10D8F">
            <w:pPr>
              <w:jc w:val="center"/>
              <w:rPr>
                <w:rFonts w:ascii="Gill Sans MT" w:hAnsi="Gill Sans MT"/>
                <w:b/>
                <w:bCs/>
                <w:color w:val="0070C0"/>
              </w:rPr>
            </w:pPr>
          </w:p>
        </w:tc>
        <w:tc>
          <w:tcPr>
            <w:tcW w:w="485" w:type="dxa"/>
          </w:tcPr>
          <w:p w14:paraId="0F093F99" w14:textId="2CE16436" w:rsidR="00AE1E2D" w:rsidRPr="00626C5F" w:rsidRDefault="00AE1E2D" w:rsidP="00B10D8F">
            <w:pPr>
              <w:jc w:val="center"/>
              <w:rPr>
                <w:rFonts w:ascii="Gill Sans MT" w:hAnsi="Gill Sans MT"/>
                <w:b/>
                <w:bCs/>
                <w:color w:val="0070C0"/>
              </w:rPr>
            </w:pPr>
          </w:p>
        </w:tc>
        <w:tc>
          <w:tcPr>
            <w:tcW w:w="485" w:type="dxa"/>
          </w:tcPr>
          <w:p w14:paraId="7F3F6FAF" w14:textId="4D4AF7FA" w:rsidR="00AE1E2D" w:rsidRPr="00626C5F" w:rsidRDefault="00D76217" w:rsidP="00B10D8F">
            <w:pPr>
              <w:jc w:val="center"/>
              <w:rPr>
                <w:rFonts w:ascii="Gill Sans MT" w:hAnsi="Gill Sans MT"/>
                <w:b/>
                <w:bCs/>
                <w:color w:val="0070C0"/>
              </w:rPr>
            </w:pPr>
            <w:r w:rsidRPr="00626C5F">
              <w:rPr>
                <w:rFonts w:ascii="Gill Sans MT" w:hAnsi="Gill Sans MT"/>
                <w:b/>
                <w:bCs/>
                <w:color w:val="0070C0"/>
              </w:rPr>
              <w:t>X</w:t>
            </w:r>
          </w:p>
        </w:tc>
        <w:tc>
          <w:tcPr>
            <w:tcW w:w="485" w:type="dxa"/>
          </w:tcPr>
          <w:p w14:paraId="70D97778" w14:textId="03BCDB8D" w:rsidR="00AE1E2D" w:rsidRPr="00626C5F" w:rsidRDefault="00AE1E2D" w:rsidP="00B10D8F">
            <w:pPr>
              <w:jc w:val="center"/>
              <w:rPr>
                <w:rFonts w:ascii="Gill Sans MT" w:hAnsi="Gill Sans MT"/>
                <w:b/>
                <w:bCs/>
                <w:color w:val="0070C0"/>
              </w:rPr>
            </w:pPr>
            <w:r w:rsidRPr="00626C5F">
              <w:rPr>
                <w:rFonts w:ascii="Gill Sans MT" w:hAnsi="Gill Sans MT"/>
                <w:b/>
                <w:bCs/>
                <w:color w:val="0070C0"/>
              </w:rPr>
              <w:t>X</w:t>
            </w:r>
          </w:p>
        </w:tc>
        <w:tc>
          <w:tcPr>
            <w:tcW w:w="485" w:type="dxa"/>
          </w:tcPr>
          <w:p w14:paraId="61C91AD9" w14:textId="77777777" w:rsidR="00AE1E2D" w:rsidRPr="00626C5F" w:rsidRDefault="00AE1E2D" w:rsidP="00B10D8F">
            <w:pPr>
              <w:jc w:val="center"/>
              <w:rPr>
                <w:rFonts w:ascii="Gill Sans MT" w:hAnsi="Gill Sans MT"/>
                <w:b/>
                <w:bCs/>
                <w:color w:val="0070C0"/>
              </w:rPr>
            </w:pPr>
          </w:p>
        </w:tc>
      </w:tr>
      <w:tr w:rsidR="00AE1E2D" w:rsidRPr="00626C5F" w14:paraId="029B15E9" w14:textId="77777777" w:rsidTr="00F902CF">
        <w:tc>
          <w:tcPr>
            <w:tcW w:w="2226" w:type="dxa"/>
          </w:tcPr>
          <w:p w14:paraId="5BE6A591" w14:textId="77777777" w:rsidR="00AE1E2D" w:rsidRPr="00626C5F" w:rsidRDefault="00AE1E2D" w:rsidP="00B10D8F">
            <w:pPr>
              <w:spacing w:after="0"/>
              <w:rPr>
                <w:rFonts w:ascii="Gill Sans MT" w:hAnsi="Gill Sans MT"/>
                <w:iCs/>
                <w:color w:val="0070C0"/>
              </w:rPr>
            </w:pPr>
            <w:r w:rsidRPr="00626C5F">
              <w:rPr>
                <w:rFonts w:ascii="Gill Sans MT" w:hAnsi="Gill Sans MT"/>
                <w:iCs/>
                <w:color w:val="0070C0"/>
              </w:rPr>
              <w:t>Cost-benefit</w:t>
            </w:r>
          </w:p>
        </w:tc>
        <w:tc>
          <w:tcPr>
            <w:tcW w:w="4388" w:type="dxa"/>
          </w:tcPr>
          <w:p w14:paraId="286AB2C2" w14:textId="17C48776" w:rsidR="00AE1E2D" w:rsidRPr="00592946" w:rsidRDefault="00AE1E2D" w:rsidP="00592946">
            <w:pPr>
              <w:pStyle w:val="af0"/>
              <w:numPr>
                <w:ilvl w:val="0"/>
                <w:numId w:val="8"/>
              </w:numPr>
              <w:rPr>
                <w:rFonts w:ascii="Gill Sans MT" w:hAnsi="Gill Sans MT"/>
                <w:i w:val="0"/>
                <w:color w:val="0070C0"/>
                <w:sz w:val="22"/>
                <w:szCs w:val="22"/>
                <w:lang w:val="en-GB"/>
              </w:rPr>
            </w:pPr>
            <w:r w:rsidRPr="00626C5F">
              <w:rPr>
                <w:rFonts w:ascii="Gill Sans MT" w:hAnsi="Gill Sans MT"/>
                <w:i w:val="0"/>
                <w:color w:val="0070C0"/>
                <w:sz w:val="22"/>
                <w:szCs w:val="22"/>
                <w:lang w:val="en-GB"/>
              </w:rPr>
              <w:t>What was the cost of delivering outcomes (cost-effectiveness analysis)?</w:t>
            </w:r>
          </w:p>
          <w:p w14:paraId="20588648"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color w:val="0070C0"/>
                <w:sz w:val="22"/>
                <w:szCs w:val="22"/>
                <w:lang w:val="en-GB"/>
              </w:rPr>
              <w:t>What was the ratio of costs to benefits (cost-benefit analysis)?</w:t>
            </w:r>
          </w:p>
        </w:tc>
        <w:tc>
          <w:tcPr>
            <w:tcW w:w="520" w:type="dxa"/>
          </w:tcPr>
          <w:p w14:paraId="7F244EC5" w14:textId="77777777" w:rsidR="00AE1E2D" w:rsidRPr="00626C5F" w:rsidRDefault="00AE1E2D" w:rsidP="00B10D8F">
            <w:pPr>
              <w:jc w:val="center"/>
              <w:rPr>
                <w:rFonts w:ascii="Gill Sans MT" w:hAnsi="Gill Sans MT" w:cstheme="minorHAnsi"/>
                <w:b/>
                <w:bCs/>
                <w:color w:val="0070C0"/>
              </w:rPr>
            </w:pPr>
          </w:p>
        </w:tc>
        <w:tc>
          <w:tcPr>
            <w:tcW w:w="485" w:type="dxa"/>
          </w:tcPr>
          <w:p w14:paraId="2EEEDADF" w14:textId="77777777" w:rsidR="00AE1E2D" w:rsidRPr="00626C5F" w:rsidRDefault="00AE1E2D" w:rsidP="00B10D8F">
            <w:pPr>
              <w:jc w:val="center"/>
              <w:rPr>
                <w:rFonts w:ascii="Gill Sans MT" w:hAnsi="Gill Sans MT" w:cstheme="minorHAnsi"/>
                <w:b/>
                <w:bCs/>
                <w:color w:val="0070C0"/>
              </w:rPr>
            </w:pPr>
          </w:p>
        </w:tc>
        <w:tc>
          <w:tcPr>
            <w:tcW w:w="485" w:type="dxa"/>
          </w:tcPr>
          <w:p w14:paraId="1D2527A8" w14:textId="77777777" w:rsidR="00AE1E2D" w:rsidRPr="00626C5F" w:rsidRDefault="00AE1E2D" w:rsidP="00B10D8F">
            <w:pPr>
              <w:jc w:val="center"/>
              <w:rPr>
                <w:rFonts w:ascii="Gill Sans MT" w:hAnsi="Gill Sans MT" w:cstheme="minorHAnsi"/>
                <w:b/>
                <w:bCs/>
                <w:color w:val="0070C0"/>
              </w:rPr>
            </w:pPr>
          </w:p>
        </w:tc>
        <w:tc>
          <w:tcPr>
            <w:tcW w:w="485" w:type="dxa"/>
          </w:tcPr>
          <w:p w14:paraId="1C4F67DE" w14:textId="788EE647" w:rsidR="00AE1E2D" w:rsidRPr="00626C5F" w:rsidRDefault="00AE1E2D" w:rsidP="00B10D8F">
            <w:pPr>
              <w:jc w:val="center"/>
              <w:rPr>
                <w:rFonts w:ascii="Gill Sans MT" w:hAnsi="Gill Sans MT" w:cstheme="minorHAnsi"/>
                <w:b/>
                <w:bCs/>
                <w:color w:val="0070C0"/>
              </w:rPr>
            </w:pPr>
          </w:p>
        </w:tc>
        <w:tc>
          <w:tcPr>
            <w:tcW w:w="485" w:type="dxa"/>
          </w:tcPr>
          <w:p w14:paraId="2D5074BC" w14:textId="77777777" w:rsidR="00AE1E2D" w:rsidRPr="00626C5F" w:rsidRDefault="00AE1E2D"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r>
      <w:tr w:rsidR="00AE1E2D" w:rsidRPr="00626C5F" w14:paraId="7912C997" w14:textId="77777777" w:rsidTr="00F902CF">
        <w:tc>
          <w:tcPr>
            <w:tcW w:w="2226" w:type="dxa"/>
          </w:tcPr>
          <w:p w14:paraId="6915F4B8" w14:textId="77777777" w:rsidR="00AE1E2D" w:rsidRPr="00626C5F" w:rsidRDefault="00AE1E2D" w:rsidP="00B10D8F">
            <w:pPr>
              <w:spacing w:after="0"/>
              <w:rPr>
                <w:rFonts w:ascii="Gill Sans MT" w:hAnsi="Gill Sans MT"/>
                <w:iCs/>
                <w:color w:val="0070C0"/>
              </w:rPr>
            </w:pPr>
            <w:r w:rsidRPr="00626C5F">
              <w:rPr>
                <w:rFonts w:ascii="Gill Sans MT" w:hAnsi="Gill Sans MT"/>
                <w:b/>
                <w:bCs/>
                <w:color w:val="0070C0"/>
              </w:rPr>
              <w:t>Effectiveness*</w:t>
            </w:r>
          </w:p>
        </w:tc>
        <w:tc>
          <w:tcPr>
            <w:tcW w:w="4388" w:type="dxa"/>
          </w:tcPr>
          <w:p w14:paraId="0A5A2597"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color w:val="0070C0"/>
                <w:sz w:val="22"/>
                <w:szCs w:val="22"/>
                <w:lang w:val="en-GB"/>
              </w:rPr>
              <w:t>Did the program/project achieve its intended outcomes?</w:t>
            </w:r>
          </w:p>
          <w:p w14:paraId="3F60D72A"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color w:val="0070C0"/>
                <w:sz w:val="22"/>
                <w:szCs w:val="22"/>
                <w:lang w:val="en-GB"/>
              </w:rPr>
              <w:t>Are there any differences in outcomes achieved by different groups?</w:t>
            </w:r>
          </w:p>
          <w:p w14:paraId="012B40C6" w14:textId="77777777" w:rsidR="00AE1E2D" w:rsidRPr="00626C5F" w:rsidRDefault="00AE1E2D" w:rsidP="00EF0FD5">
            <w:pPr>
              <w:pStyle w:val="af0"/>
              <w:numPr>
                <w:ilvl w:val="0"/>
                <w:numId w:val="8"/>
              </w:numPr>
              <w:rPr>
                <w:rFonts w:ascii="Gill Sans MT" w:hAnsi="Gill Sans MT"/>
                <w:color w:val="0070C0"/>
                <w:sz w:val="22"/>
                <w:szCs w:val="22"/>
                <w:lang w:val="en-GB"/>
              </w:rPr>
            </w:pPr>
            <w:r w:rsidRPr="00626C5F">
              <w:rPr>
                <w:rFonts w:ascii="Gill Sans MT" w:hAnsi="Gill Sans MT"/>
                <w:i w:val="0"/>
                <w:color w:val="0070C0"/>
                <w:sz w:val="22"/>
                <w:szCs w:val="22"/>
                <w:lang w:val="en-GB"/>
              </w:rPr>
              <w:t>Were there any unintended outcomes?</w:t>
            </w:r>
          </w:p>
          <w:p w14:paraId="7360AF96" w14:textId="77777777" w:rsidR="00AE1E2D" w:rsidRPr="00626C5F" w:rsidRDefault="00AE1E2D" w:rsidP="00EF0FD5">
            <w:pPr>
              <w:pStyle w:val="af0"/>
              <w:numPr>
                <w:ilvl w:val="0"/>
                <w:numId w:val="8"/>
              </w:numPr>
              <w:rPr>
                <w:rFonts w:ascii="Gill Sans MT" w:hAnsi="Gill Sans MT"/>
                <w:i w:val="0"/>
                <w:iCs w:val="0"/>
                <w:color w:val="0070C0"/>
                <w:sz w:val="22"/>
                <w:szCs w:val="22"/>
                <w:lang w:val="en-GB"/>
              </w:rPr>
            </w:pPr>
            <w:r w:rsidRPr="00626C5F">
              <w:rPr>
                <w:rFonts w:ascii="Gill Sans MT" w:hAnsi="Gill Sans MT"/>
                <w:i w:val="0"/>
                <w:iCs w:val="0"/>
                <w:color w:val="0070C0"/>
                <w:sz w:val="22"/>
                <w:szCs w:val="22"/>
                <w:lang w:val="en-GB"/>
              </w:rPr>
              <w:t>Are the objectives of the program/project being achieved?</w:t>
            </w:r>
          </w:p>
          <w:p w14:paraId="5F3D0E85"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iCs w:val="0"/>
                <w:color w:val="0070C0"/>
                <w:sz w:val="22"/>
                <w:szCs w:val="22"/>
                <w:lang w:val="en-GB"/>
              </w:rPr>
              <w:lastRenderedPageBreak/>
              <w:t>How big is the effectiveness or impact of the project compared to the objectives planned?</w:t>
            </w:r>
          </w:p>
        </w:tc>
        <w:tc>
          <w:tcPr>
            <w:tcW w:w="520" w:type="dxa"/>
          </w:tcPr>
          <w:p w14:paraId="4462E174" w14:textId="77777777" w:rsidR="00AE1E2D" w:rsidRPr="00626C5F" w:rsidRDefault="00AE1E2D" w:rsidP="00B10D8F">
            <w:pPr>
              <w:jc w:val="center"/>
              <w:rPr>
                <w:rFonts w:ascii="Gill Sans MT" w:hAnsi="Gill Sans MT" w:cstheme="minorHAnsi"/>
                <w:b/>
                <w:bCs/>
                <w:color w:val="0070C0"/>
              </w:rPr>
            </w:pPr>
          </w:p>
        </w:tc>
        <w:tc>
          <w:tcPr>
            <w:tcW w:w="485" w:type="dxa"/>
          </w:tcPr>
          <w:p w14:paraId="206FF084" w14:textId="77777777" w:rsidR="00AE1E2D" w:rsidRPr="00626C5F" w:rsidRDefault="00AE1E2D" w:rsidP="00B10D8F">
            <w:pPr>
              <w:jc w:val="center"/>
              <w:rPr>
                <w:rFonts w:ascii="Gill Sans MT" w:hAnsi="Gill Sans MT" w:cstheme="minorHAnsi"/>
                <w:b/>
                <w:bCs/>
                <w:color w:val="0070C0"/>
              </w:rPr>
            </w:pPr>
          </w:p>
        </w:tc>
        <w:tc>
          <w:tcPr>
            <w:tcW w:w="485" w:type="dxa"/>
          </w:tcPr>
          <w:p w14:paraId="7E879481" w14:textId="50181D0B" w:rsidR="00AE1E2D" w:rsidRPr="00626C5F" w:rsidRDefault="00D76217"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016AB579" w14:textId="138F60F7" w:rsidR="00AE1E2D" w:rsidRPr="00626C5F" w:rsidRDefault="00AE1E2D"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75C09B4D" w14:textId="77777777" w:rsidR="00AE1E2D" w:rsidRPr="00626C5F" w:rsidRDefault="00AE1E2D" w:rsidP="00B10D8F">
            <w:pPr>
              <w:jc w:val="center"/>
              <w:rPr>
                <w:rFonts w:ascii="Gill Sans MT" w:hAnsi="Gill Sans MT" w:cstheme="minorHAnsi"/>
                <w:b/>
                <w:bCs/>
                <w:color w:val="0070C0"/>
              </w:rPr>
            </w:pPr>
          </w:p>
        </w:tc>
      </w:tr>
      <w:tr w:rsidR="00AE1E2D" w:rsidRPr="00626C5F" w14:paraId="21ACC45A" w14:textId="77777777" w:rsidTr="00F902CF">
        <w:tc>
          <w:tcPr>
            <w:tcW w:w="2226" w:type="dxa"/>
          </w:tcPr>
          <w:p w14:paraId="60CC8B88" w14:textId="2068F383" w:rsidR="00AE1E2D" w:rsidRPr="00626C5F" w:rsidRDefault="00AE1E2D" w:rsidP="00B10D8F">
            <w:pPr>
              <w:spacing w:after="0"/>
              <w:rPr>
                <w:rFonts w:ascii="Gill Sans MT" w:hAnsi="Gill Sans MT"/>
                <w:iCs/>
                <w:color w:val="0070C0"/>
              </w:rPr>
            </w:pPr>
            <w:r w:rsidRPr="00626C5F">
              <w:rPr>
                <w:rFonts w:ascii="Gill Sans MT" w:hAnsi="Gill Sans MT"/>
                <w:b/>
                <w:bCs/>
                <w:color w:val="0070C0"/>
              </w:rPr>
              <w:t>Efficiency*</w:t>
            </w:r>
          </w:p>
        </w:tc>
        <w:tc>
          <w:tcPr>
            <w:tcW w:w="4388" w:type="dxa"/>
          </w:tcPr>
          <w:p w14:paraId="2211CCFB" w14:textId="77777777" w:rsidR="00AE1E2D" w:rsidRPr="00626C5F" w:rsidRDefault="00AE1E2D" w:rsidP="00EF0FD5">
            <w:pPr>
              <w:pStyle w:val="af0"/>
              <w:numPr>
                <w:ilvl w:val="0"/>
                <w:numId w:val="8"/>
              </w:numPr>
              <w:rPr>
                <w:rFonts w:ascii="Gill Sans MT" w:hAnsi="Gill Sans MT"/>
                <w:i w:val="0"/>
                <w:iCs w:val="0"/>
                <w:color w:val="0070C0"/>
                <w:sz w:val="22"/>
                <w:szCs w:val="22"/>
                <w:lang w:val="en-GB"/>
              </w:rPr>
            </w:pPr>
            <w:r w:rsidRPr="00626C5F">
              <w:rPr>
                <w:rFonts w:ascii="Gill Sans MT" w:hAnsi="Gill Sans MT"/>
                <w:i w:val="0"/>
                <w:iCs w:val="0"/>
                <w:color w:val="0070C0"/>
                <w:sz w:val="22"/>
                <w:szCs w:val="22"/>
                <w:lang w:val="en-GB"/>
              </w:rPr>
              <w:t>Were objectives achieved on time? (and budget)</w:t>
            </w:r>
          </w:p>
          <w:p w14:paraId="1FF1743B" w14:textId="77777777" w:rsidR="00AE1E2D" w:rsidRPr="00626C5F" w:rsidRDefault="00AE1E2D" w:rsidP="00EF0FD5">
            <w:pPr>
              <w:pStyle w:val="af0"/>
              <w:numPr>
                <w:ilvl w:val="0"/>
                <w:numId w:val="8"/>
              </w:numPr>
              <w:rPr>
                <w:rFonts w:ascii="Gill Sans MT" w:hAnsi="Gill Sans MT"/>
                <w:i w:val="0"/>
                <w:iCs w:val="0"/>
                <w:color w:val="0070C0"/>
                <w:sz w:val="22"/>
                <w:szCs w:val="22"/>
                <w:lang w:val="en-GB"/>
              </w:rPr>
            </w:pPr>
            <w:r w:rsidRPr="00626C5F">
              <w:rPr>
                <w:rFonts w:ascii="Gill Sans MT" w:hAnsi="Gill Sans MT"/>
                <w:i w:val="0"/>
                <w:iCs w:val="0"/>
                <w:color w:val="0070C0"/>
                <w:sz w:val="22"/>
                <w:szCs w:val="22"/>
                <w:lang w:val="en-GB"/>
              </w:rPr>
              <w:t>Were activities cost-efficient? (What was the cost of delivering outputs? How were cost drivers managed?)</w:t>
            </w:r>
          </w:p>
          <w:p w14:paraId="0D04B402"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iCs w:val="0"/>
                <w:color w:val="0070C0"/>
                <w:sz w:val="22"/>
                <w:szCs w:val="22"/>
                <w:lang w:val="en-GB"/>
              </w:rPr>
              <w:t>Was the programme or project implemented in the most efficient way compared to alternatives?</w:t>
            </w:r>
          </w:p>
        </w:tc>
        <w:tc>
          <w:tcPr>
            <w:tcW w:w="520" w:type="dxa"/>
          </w:tcPr>
          <w:p w14:paraId="087A6987" w14:textId="77777777" w:rsidR="00AE1E2D" w:rsidRPr="00626C5F" w:rsidRDefault="00AE1E2D" w:rsidP="00B10D8F">
            <w:pPr>
              <w:jc w:val="center"/>
              <w:rPr>
                <w:rFonts w:ascii="Gill Sans MT" w:hAnsi="Gill Sans MT" w:cstheme="minorHAnsi"/>
                <w:b/>
                <w:bCs/>
                <w:color w:val="0070C0"/>
              </w:rPr>
            </w:pPr>
          </w:p>
        </w:tc>
        <w:tc>
          <w:tcPr>
            <w:tcW w:w="485" w:type="dxa"/>
          </w:tcPr>
          <w:p w14:paraId="5B2F0761" w14:textId="1701BC8B" w:rsidR="00AE1E2D" w:rsidRPr="00626C5F" w:rsidRDefault="00AE1E2D" w:rsidP="00B10D8F">
            <w:pPr>
              <w:jc w:val="center"/>
              <w:rPr>
                <w:rFonts w:ascii="Gill Sans MT" w:hAnsi="Gill Sans MT" w:cstheme="minorHAnsi"/>
                <w:b/>
                <w:bCs/>
                <w:color w:val="0070C0"/>
              </w:rPr>
            </w:pPr>
          </w:p>
        </w:tc>
        <w:tc>
          <w:tcPr>
            <w:tcW w:w="485" w:type="dxa"/>
          </w:tcPr>
          <w:p w14:paraId="61EB9E77" w14:textId="481F0610" w:rsidR="00AE1E2D" w:rsidRPr="00626C5F" w:rsidRDefault="00D76217"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363AFBF1" w14:textId="69387032" w:rsidR="00AE1E2D" w:rsidRPr="00626C5F" w:rsidRDefault="00AE1E2D" w:rsidP="00B10D8F">
            <w:pPr>
              <w:jc w:val="center"/>
              <w:rPr>
                <w:rFonts w:ascii="Gill Sans MT" w:hAnsi="Gill Sans MT" w:cstheme="minorHAnsi"/>
                <w:b/>
                <w:bCs/>
                <w:color w:val="0070C0"/>
              </w:rPr>
            </w:pPr>
          </w:p>
        </w:tc>
        <w:tc>
          <w:tcPr>
            <w:tcW w:w="485" w:type="dxa"/>
          </w:tcPr>
          <w:p w14:paraId="0FE00F04" w14:textId="77777777" w:rsidR="00AE1E2D" w:rsidRPr="00626C5F" w:rsidRDefault="00AE1E2D"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r>
      <w:tr w:rsidR="00AE1E2D" w:rsidRPr="00626C5F" w14:paraId="16623608" w14:textId="77777777" w:rsidTr="00F902CF">
        <w:tc>
          <w:tcPr>
            <w:tcW w:w="2226" w:type="dxa"/>
          </w:tcPr>
          <w:p w14:paraId="7BF57780" w14:textId="77777777" w:rsidR="00AE1E2D" w:rsidRPr="00626C5F" w:rsidRDefault="00AE1E2D" w:rsidP="00B10D8F">
            <w:pPr>
              <w:spacing w:after="0"/>
              <w:rPr>
                <w:rFonts w:ascii="Gill Sans MT" w:hAnsi="Gill Sans MT"/>
                <w:iCs/>
                <w:color w:val="0070C0"/>
              </w:rPr>
            </w:pPr>
            <w:r w:rsidRPr="00626C5F">
              <w:rPr>
                <w:rFonts w:ascii="Gill Sans MT" w:hAnsi="Gill Sans MT"/>
                <w:color w:val="0070C0"/>
              </w:rPr>
              <w:t>Equity and equality</w:t>
            </w:r>
          </w:p>
        </w:tc>
        <w:tc>
          <w:tcPr>
            <w:tcW w:w="4388" w:type="dxa"/>
          </w:tcPr>
          <w:p w14:paraId="12F65C4B" w14:textId="77777777" w:rsidR="00AE1E2D" w:rsidRPr="00626C5F" w:rsidRDefault="00AE1E2D" w:rsidP="00EF0FD5">
            <w:pPr>
              <w:pStyle w:val="af0"/>
              <w:numPr>
                <w:ilvl w:val="0"/>
                <w:numId w:val="8"/>
              </w:numPr>
              <w:rPr>
                <w:rFonts w:ascii="Gill Sans MT" w:hAnsi="Gill Sans MT"/>
                <w:i w:val="0"/>
                <w:iCs w:val="0"/>
                <w:color w:val="0070C0"/>
                <w:sz w:val="22"/>
                <w:szCs w:val="22"/>
                <w:lang w:val="en-GB"/>
              </w:rPr>
            </w:pPr>
            <w:r w:rsidRPr="00626C5F">
              <w:rPr>
                <w:rFonts w:ascii="Gill Sans MT" w:hAnsi="Gill Sans MT"/>
                <w:i w:val="0"/>
                <w:iCs w:val="0"/>
                <w:color w:val="0070C0"/>
                <w:sz w:val="22"/>
                <w:szCs w:val="22"/>
                <w:lang w:val="en-GB"/>
              </w:rPr>
              <w:t xml:space="preserve">Did/does the intervention have an impact on inequality or marginalization? </w:t>
            </w:r>
          </w:p>
          <w:p w14:paraId="103F6737" w14:textId="77777777" w:rsidR="00AE1E2D" w:rsidRPr="00626C5F" w:rsidRDefault="00AE1E2D" w:rsidP="00EF0FD5">
            <w:pPr>
              <w:pStyle w:val="af0"/>
              <w:numPr>
                <w:ilvl w:val="0"/>
                <w:numId w:val="8"/>
              </w:numPr>
              <w:rPr>
                <w:rFonts w:ascii="Gill Sans MT" w:hAnsi="Gill Sans MT"/>
                <w:i w:val="0"/>
                <w:iCs w:val="0"/>
                <w:color w:val="0070C0"/>
                <w:sz w:val="22"/>
                <w:szCs w:val="22"/>
                <w:lang w:val="en-GB"/>
              </w:rPr>
            </w:pPr>
            <w:r w:rsidRPr="00626C5F">
              <w:rPr>
                <w:rFonts w:ascii="Gill Sans MT" w:hAnsi="Gill Sans MT"/>
                <w:i w:val="0"/>
                <w:iCs w:val="0"/>
                <w:color w:val="0070C0"/>
                <w:sz w:val="22"/>
                <w:szCs w:val="22"/>
                <w:lang w:val="en-GB"/>
              </w:rPr>
              <w:t>Is there evidence that the intervention reduces inequality and marginalization for specific groups?</w:t>
            </w:r>
          </w:p>
          <w:p w14:paraId="0FBE2AB7" w14:textId="0A9F020D" w:rsidR="00AE1E2D" w:rsidRPr="00626C5F" w:rsidRDefault="00AE1E2D" w:rsidP="00EF0FD5">
            <w:pPr>
              <w:pStyle w:val="af0"/>
              <w:numPr>
                <w:ilvl w:val="0"/>
                <w:numId w:val="8"/>
              </w:numPr>
              <w:rPr>
                <w:rFonts w:ascii="Gill Sans MT" w:hAnsi="Gill Sans MT"/>
                <w:i w:val="0"/>
                <w:iCs w:val="0"/>
                <w:color w:val="0070C0"/>
                <w:sz w:val="22"/>
                <w:szCs w:val="22"/>
                <w:lang w:val="en-GB"/>
              </w:rPr>
            </w:pPr>
            <w:r w:rsidRPr="00626C5F">
              <w:rPr>
                <w:rFonts w:ascii="Gill Sans MT" w:hAnsi="Gill Sans MT"/>
                <w:i w:val="0"/>
                <w:iCs w:val="0"/>
                <w:color w:val="0070C0"/>
                <w:sz w:val="22"/>
                <w:szCs w:val="22"/>
                <w:lang w:val="en-GB"/>
              </w:rPr>
              <w:t>What mechanisms / factors contributed to this result?</w:t>
            </w:r>
          </w:p>
          <w:p w14:paraId="6B6764C5" w14:textId="770E2B14" w:rsidR="00AE1E2D" w:rsidRPr="00626C5F" w:rsidRDefault="5FF2FAA3" w:rsidP="00EF0FD5">
            <w:pPr>
              <w:pStyle w:val="af0"/>
              <w:numPr>
                <w:ilvl w:val="0"/>
                <w:numId w:val="8"/>
              </w:numPr>
              <w:rPr>
                <w:rFonts w:ascii="Gill Sans MT" w:hAnsi="Gill Sans MT"/>
                <w:i w:val="0"/>
                <w:iCs w:val="0"/>
                <w:color w:val="0070C0"/>
                <w:lang w:val="en-GB"/>
              </w:rPr>
            </w:pPr>
            <w:r w:rsidRPr="00626C5F">
              <w:rPr>
                <w:rFonts w:ascii="Gill Sans MT" w:eastAsia="Gill Sans MT" w:hAnsi="Gill Sans MT" w:cs="Gill Sans MT"/>
                <w:i w:val="0"/>
                <w:iCs w:val="0"/>
                <w:color w:val="0070C0"/>
                <w:sz w:val="22"/>
                <w:szCs w:val="22"/>
                <w:lang w:val="en-GB"/>
              </w:rPr>
              <w:t>How much does it cost to provide the program to the hardest to reach?</w:t>
            </w:r>
          </w:p>
        </w:tc>
        <w:tc>
          <w:tcPr>
            <w:tcW w:w="520" w:type="dxa"/>
          </w:tcPr>
          <w:p w14:paraId="7891D7D1" w14:textId="77777777" w:rsidR="00AE1E2D" w:rsidRPr="00626C5F" w:rsidRDefault="00AE1E2D" w:rsidP="00B10D8F">
            <w:pPr>
              <w:jc w:val="center"/>
              <w:rPr>
                <w:rFonts w:ascii="Gill Sans MT" w:hAnsi="Gill Sans MT" w:cstheme="minorHAnsi"/>
                <w:b/>
                <w:bCs/>
                <w:color w:val="0070C0"/>
              </w:rPr>
            </w:pPr>
          </w:p>
        </w:tc>
        <w:tc>
          <w:tcPr>
            <w:tcW w:w="485" w:type="dxa"/>
          </w:tcPr>
          <w:p w14:paraId="0E116FAE" w14:textId="77777777" w:rsidR="00AE1E2D" w:rsidRPr="00626C5F" w:rsidRDefault="00AE1E2D" w:rsidP="00B10D8F">
            <w:pPr>
              <w:jc w:val="center"/>
              <w:rPr>
                <w:rFonts w:ascii="Gill Sans MT" w:hAnsi="Gill Sans MT" w:cstheme="minorHAnsi"/>
                <w:b/>
                <w:bCs/>
                <w:color w:val="0070C0"/>
              </w:rPr>
            </w:pPr>
          </w:p>
        </w:tc>
        <w:tc>
          <w:tcPr>
            <w:tcW w:w="485" w:type="dxa"/>
          </w:tcPr>
          <w:p w14:paraId="6E6BC457" w14:textId="30CD0736" w:rsidR="00AE1E2D" w:rsidRPr="00626C5F" w:rsidRDefault="003B3A1A"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4DF61856" w14:textId="2CD12456" w:rsidR="00AE1E2D" w:rsidRPr="00626C5F" w:rsidRDefault="00AE1E2D"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751088EF" w14:textId="6E98CBC4" w:rsidR="00AE1E2D" w:rsidRPr="00626C5F" w:rsidRDefault="00373181"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r>
      <w:tr w:rsidR="00AE1E2D" w:rsidRPr="00626C5F" w14:paraId="1011FB88" w14:textId="77777777" w:rsidTr="00F902CF">
        <w:tc>
          <w:tcPr>
            <w:tcW w:w="2226" w:type="dxa"/>
          </w:tcPr>
          <w:p w14:paraId="50BF9876" w14:textId="77777777" w:rsidR="00AE1E2D" w:rsidRPr="00626C5F" w:rsidRDefault="00AE1E2D" w:rsidP="00B10D8F">
            <w:pPr>
              <w:spacing w:after="0"/>
              <w:rPr>
                <w:rFonts w:ascii="Gill Sans MT" w:hAnsi="Gill Sans MT"/>
                <w:iCs/>
                <w:color w:val="0070C0"/>
              </w:rPr>
            </w:pPr>
            <w:r w:rsidRPr="00626C5F">
              <w:rPr>
                <w:rFonts w:ascii="Gill Sans MT" w:hAnsi="Gill Sans MT"/>
                <w:iCs/>
                <w:color w:val="0070C0"/>
              </w:rPr>
              <w:t>Fidelity</w:t>
            </w:r>
          </w:p>
        </w:tc>
        <w:tc>
          <w:tcPr>
            <w:tcW w:w="4388" w:type="dxa"/>
          </w:tcPr>
          <w:p w14:paraId="6148D29D" w14:textId="77777777" w:rsidR="00AE1E2D" w:rsidRPr="00626C5F" w:rsidRDefault="00AE1E2D" w:rsidP="00EF0FD5">
            <w:pPr>
              <w:pStyle w:val="af0"/>
              <w:numPr>
                <w:ilvl w:val="0"/>
                <w:numId w:val="8"/>
              </w:numPr>
              <w:rPr>
                <w:rFonts w:ascii="Gill Sans MT" w:hAnsi="Gill Sans MT"/>
                <w:i w:val="0"/>
                <w:iCs w:val="0"/>
                <w:color w:val="0070C0"/>
                <w:sz w:val="22"/>
                <w:szCs w:val="22"/>
                <w:lang w:val="en-GB"/>
              </w:rPr>
            </w:pPr>
            <w:r w:rsidRPr="00626C5F">
              <w:rPr>
                <w:rFonts w:ascii="Gill Sans MT" w:hAnsi="Gill Sans MT"/>
                <w:i w:val="0"/>
                <w:iCs w:val="0"/>
                <w:color w:val="0070C0"/>
                <w:sz w:val="22"/>
                <w:szCs w:val="22"/>
                <w:lang w:val="en-GB"/>
              </w:rPr>
              <w:t>Was the program/project implemented as intended (e.g. according to Common Approach model, as adapted to the context)? Why / why not?</w:t>
            </w:r>
          </w:p>
          <w:p w14:paraId="41C4B284"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color w:val="0070C0"/>
                <w:sz w:val="22"/>
                <w:szCs w:val="22"/>
                <w:lang w:val="en-GB"/>
              </w:rPr>
              <w:t>Did implementation meet quality standards / best practice?</w:t>
            </w:r>
          </w:p>
          <w:p w14:paraId="320157DB"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color w:val="0070C0"/>
                <w:sz w:val="22"/>
                <w:szCs w:val="22"/>
                <w:lang w:val="en-GB"/>
              </w:rPr>
              <w:t>What were the barriers and facilitators to implementation?</w:t>
            </w:r>
          </w:p>
        </w:tc>
        <w:tc>
          <w:tcPr>
            <w:tcW w:w="520" w:type="dxa"/>
          </w:tcPr>
          <w:p w14:paraId="78944798" w14:textId="77777777" w:rsidR="00AE1E2D" w:rsidRPr="00626C5F" w:rsidRDefault="00AE1E2D" w:rsidP="00B10D8F">
            <w:pPr>
              <w:jc w:val="center"/>
              <w:rPr>
                <w:rFonts w:ascii="Gill Sans MT" w:hAnsi="Gill Sans MT"/>
                <w:b/>
                <w:bCs/>
                <w:color w:val="0070C0"/>
              </w:rPr>
            </w:pPr>
          </w:p>
        </w:tc>
        <w:tc>
          <w:tcPr>
            <w:tcW w:w="485" w:type="dxa"/>
          </w:tcPr>
          <w:p w14:paraId="6B8B86A8" w14:textId="77777777" w:rsidR="00AE1E2D" w:rsidRPr="00626C5F" w:rsidRDefault="00AE1E2D" w:rsidP="00B10D8F">
            <w:pPr>
              <w:jc w:val="center"/>
              <w:rPr>
                <w:rFonts w:ascii="Gill Sans MT" w:hAnsi="Gill Sans MT"/>
                <w:b/>
                <w:bCs/>
                <w:color w:val="0070C0"/>
              </w:rPr>
            </w:pPr>
            <w:r w:rsidRPr="00626C5F">
              <w:rPr>
                <w:rFonts w:ascii="Gill Sans MT" w:hAnsi="Gill Sans MT"/>
                <w:b/>
                <w:bCs/>
                <w:color w:val="0070C0"/>
              </w:rPr>
              <w:t>X</w:t>
            </w:r>
          </w:p>
        </w:tc>
        <w:tc>
          <w:tcPr>
            <w:tcW w:w="485" w:type="dxa"/>
          </w:tcPr>
          <w:p w14:paraId="65CA6F1C" w14:textId="449A6AEC" w:rsidR="00AE1E2D" w:rsidRPr="00626C5F" w:rsidRDefault="003B3A1A" w:rsidP="00B10D8F">
            <w:pPr>
              <w:jc w:val="center"/>
              <w:rPr>
                <w:rFonts w:ascii="Gill Sans MT" w:hAnsi="Gill Sans MT"/>
                <w:b/>
                <w:bCs/>
                <w:color w:val="0070C0"/>
              </w:rPr>
            </w:pPr>
            <w:r w:rsidRPr="00626C5F">
              <w:rPr>
                <w:rFonts w:ascii="Gill Sans MT" w:hAnsi="Gill Sans MT"/>
                <w:b/>
                <w:bCs/>
                <w:color w:val="0070C0"/>
              </w:rPr>
              <w:t>X</w:t>
            </w:r>
          </w:p>
        </w:tc>
        <w:tc>
          <w:tcPr>
            <w:tcW w:w="485" w:type="dxa"/>
          </w:tcPr>
          <w:p w14:paraId="62B9BF5C" w14:textId="5942768A" w:rsidR="00AE1E2D" w:rsidRPr="00626C5F" w:rsidRDefault="00AE1E2D" w:rsidP="00B10D8F">
            <w:pPr>
              <w:jc w:val="center"/>
              <w:rPr>
                <w:rFonts w:ascii="Gill Sans MT" w:hAnsi="Gill Sans MT"/>
                <w:b/>
                <w:bCs/>
                <w:color w:val="0070C0"/>
              </w:rPr>
            </w:pPr>
            <w:r w:rsidRPr="00626C5F">
              <w:rPr>
                <w:rFonts w:ascii="Gill Sans MT" w:hAnsi="Gill Sans MT"/>
                <w:b/>
                <w:bCs/>
                <w:color w:val="0070C0"/>
              </w:rPr>
              <w:t>X</w:t>
            </w:r>
          </w:p>
        </w:tc>
        <w:tc>
          <w:tcPr>
            <w:tcW w:w="485" w:type="dxa"/>
          </w:tcPr>
          <w:p w14:paraId="0AEF0EA8" w14:textId="77777777" w:rsidR="00AE1E2D" w:rsidRPr="00626C5F" w:rsidRDefault="00AE1E2D" w:rsidP="00B10D8F">
            <w:pPr>
              <w:jc w:val="center"/>
              <w:rPr>
                <w:rFonts w:ascii="Gill Sans MT" w:hAnsi="Gill Sans MT"/>
                <w:b/>
                <w:bCs/>
                <w:color w:val="0070C0"/>
              </w:rPr>
            </w:pPr>
          </w:p>
        </w:tc>
      </w:tr>
      <w:tr w:rsidR="00AE1E2D" w:rsidRPr="00626C5F" w14:paraId="711FEA65" w14:textId="77777777" w:rsidTr="00F902CF">
        <w:tc>
          <w:tcPr>
            <w:tcW w:w="2226" w:type="dxa"/>
          </w:tcPr>
          <w:p w14:paraId="1CEB423C" w14:textId="77777777" w:rsidR="00AE1E2D" w:rsidRPr="00626C5F" w:rsidRDefault="00AE1E2D" w:rsidP="00B10D8F">
            <w:pPr>
              <w:spacing w:after="0"/>
              <w:rPr>
                <w:rFonts w:ascii="Gill Sans MT" w:hAnsi="Gill Sans MT"/>
                <w:iCs/>
                <w:color w:val="0070C0"/>
              </w:rPr>
            </w:pPr>
            <w:r w:rsidRPr="00626C5F">
              <w:rPr>
                <w:rFonts w:ascii="Gill Sans MT" w:hAnsi="Gill Sans MT"/>
                <w:b/>
                <w:bCs/>
                <w:color w:val="0070C0"/>
              </w:rPr>
              <w:t>Impact*</w:t>
            </w:r>
          </w:p>
        </w:tc>
        <w:tc>
          <w:tcPr>
            <w:tcW w:w="4388" w:type="dxa"/>
          </w:tcPr>
          <w:p w14:paraId="0858C99F" w14:textId="77777777" w:rsidR="00AE1E2D" w:rsidRPr="00626C5F" w:rsidRDefault="00AE1E2D" w:rsidP="00EF0FD5">
            <w:pPr>
              <w:pStyle w:val="af0"/>
              <w:numPr>
                <w:ilvl w:val="0"/>
                <w:numId w:val="8"/>
              </w:numPr>
              <w:rPr>
                <w:rFonts w:ascii="Gill Sans MT" w:hAnsi="Gill Sans MT"/>
                <w:i w:val="0"/>
                <w:iCs w:val="0"/>
                <w:color w:val="0070C0"/>
                <w:sz w:val="22"/>
                <w:szCs w:val="22"/>
                <w:lang w:val="en-GB"/>
              </w:rPr>
            </w:pPr>
            <w:r w:rsidRPr="00626C5F">
              <w:rPr>
                <w:rFonts w:ascii="Gill Sans MT" w:hAnsi="Gill Sans MT"/>
                <w:i w:val="0"/>
                <w:iCs w:val="0"/>
                <w:color w:val="0070C0"/>
                <w:sz w:val="22"/>
                <w:szCs w:val="22"/>
                <w:lang w:val="en-GB"/>
              </w:rPr>
              <w:t>Does the program/project contribute to reaching higher level objectives (preferably, overall objective)?  Why/ why not?</w:t>
            </w:r>
          </w:p>
          <w:p w14:paraId="367033ED"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iCs w:val="0"/>
                <w:color w:val="0070C0"/>
                <w:sz w:val="22"/>
                <w:szCs w:val="22"/>
                <w:lang w:val="en-GB"/>
              </w:rPr>
              <w:t xml:space="preserve">What is the impact or effect of the programme or project in proportion to the overall situation of the target group or those effected? </w:t>
            </w:r>
          </w:p>
          <w:p w14:paraId="513B99B9" w14:textId="49314A03" w:rsidR="00AE1E2D" w:rsidRPr="00592946" w:rsidRDefault="00AE1E2D" w:rsidP="00592946">
            <w:pPr>
              <w:pStyle w:val="af0"/>
              <w:numPr>
                <w:ilvl w:val="0"/>
                <w:numId w:val="8"/>
              </w:numPr>
              <w:rPr>
                <w:rFonts w:ascii="Gill Sans MT" w:hAnsi="Gill Sans MT"/>
                <w:i w:val="0"/>
                <w:iCs w:val="0"/>
                <w:color w:val="0070C0"/>
                <w:sz w:val="22"/>
                <w:szCs w:val="22"/>
                <w:lang w:val="en-GB"/>
              </w:rPr>
            </w:pPr>
            <w:r w:rsidRPr="00626C5F">
              <w:rPr>
                <w:rFonts w:ascii="Gill Sans MT" w:hAnsi="Gill Sans MT"/>
                <w:i w:val="0"/>
                <w:color w:val="0070C0"/>
                <w:sz w:val="22"/>
                <w:szCs w:val="22"/>
                <w:lang w:val="en-GB"/>
              </w:rPr>
              <w:t>What are the intended or unintended effects of the programme, either positive or negative, direct or indirect?</w:t>
            </w:r>
          </w:p>
        </w:tc>
        <w:tc>
          <w:tcPr>
            <w:tcW w:w="520" w:type="dxa"/>
          </w:tcPr>
          <w:p w14:paraId="76853A8D" w14:textId="77777777" w:rsidR="00AE1E2D" w:rsidRPr="00626C5F" w:rsidRDefault="00AE1E2D" w:rsidP="00B10D8F">
            <w:pPr>
              <w:jc w:val="center"/>
              <w:rPr>
                <w:rFonts w:ascii="Gill Sans MT" w:hAnsi="Gill Sans MT" w:cstheme="minorHAnsi"/>
                <w:b/>
                <w:bCs/>
                <w:color w:val="0070C0"/>
              </w:rPr>
            </w:pPr>
          </w:p>
        </w:tc>
        <w:tc>
          <w:tcPr>
            <w:tcW w:w="485" w:type="dxa"/>
          </w:tcPr>
          <w:p w14:paraId="70242616" w14:textId="77777777" w:rsidR="00AE1E2D" w:rsidRPr="00626C5F" w:rsidRDefault="00AE1E2D" w:rsidP="00B10D8F">
            <w:pPr>
              <w:jc w:val="center"/>
              <w:rPr>
                <w:rFonts w:ascii="Gill Sans MT" w:hAnsi="Gill Sans MT" w:cstheme="minorHAnsi"/>
                <w:b/>
                <w:bCs/>
                <w:color w:val="0070C0"/>
              </w:rPr>
            </w:pPr>
          </w:p>
        </w:tc>
        <w:tc>
          <w:tcPr>
            <w:tcW w:w="485" w:type="dxa"/>
          </w:tcPr>
          <w:p w14:paraId="65DF6100" w14:textId="77777777" w:rsidR="00AE1E2D" w:rsidRPr="00626C5F" w:rsidRDefault="00AE1E2D" w:rsidP="00B10D8F">
            <w:pPr>
              <w:jc w:val="center"/>
              <w:rPr>
                <w:rFonts w:ascii="Gill Sans MT" w:hAnsi="Gill Sans MT" w:cstheme="minorHAnsi"/>
                <w:b/>
                <w:bCs/>
                <w:color w:val="0070C0"/>
              </w:rPr>
            </w:pPr>
          </w:p>
        </w:tc>
        <w:tc>
          <w:tcPr>
            <w:tcW w:w="485" w:type="dxa"/>
          </w:tcPr>
          <w:p w14:paraId="35D6055E" w14:textId="3D64FA34" w:rsidR="00AE1E2D" w:rsidRPr="00626C5F" w:rsidRDefault="00AE1E2D"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6E98A5DC" w14:textId="77777777" w:rsidR="00AE1E2D" w:rsidRPr="00626C5F" w:rsidRDefault="00AE1E2D" w:rsidP="00B10D8F">
            <w:pPr>
              <w:jc w:val="center"/>
              <w:rPr>
                <w:rFonts w:ascii="Gill Sans MT" w:hAnsi="Gill Sans MT" w:cstheme="minorHAnsi"/>
                <w:b/>
                <w:bCs/>
                <w:color w:val="0070C0"/>
              </w:rPr>
            </w:pPr>
          </w:p>
        </w:tc>
      </w:tr>
      <w:tr w:rsidR="00AE1E2D" w:rsidRPr="00626C5F" w14:paraId="7590C2FF" w14:textId="77777777" w:rsidTr="00F902CF">
        <w:tc>
          <w:tcPr>
            <w:tcW w:w="2226" w:type="dxa"/>
          </w:tcPr>
          <w:p w14:paraId="70702018" w14:textId="77777777" w:rsidR="00AE1E2D" w:rsidRPr="00626C5F" w:rsidRDefault="00AE1E2D" w:rsidP="00B10D8F">
            <w:pPr>
              <w:spacing w:after="0"/>
              <w:rPr>
                <w:rFonts w:ascii="Gill Sans MT" w:hAnsi="Gill Sans MT"/>
                <w:iCs/>
                <w:color w:val="0070C0"/>
              </w:rPr>
            </w:pPr>
            <w:r w:rsidRPr="00626C5F">
              <w:rPr>
                <w:rFonts w:ascii="Gill Sans MT" w:hAnsi="Gill Sans MT"/>
                <w:iCs/>
                <w:color w:val="0070C0"/>
              </w:rPr>
              <w:lastRenderedPageBreak/>
              <w:t>Inclusion</w:t>
            </w:r>
          </w:p>
        </w:tc>
        <w:tc>
          <w:tcPr>
            <w:tcW w:w="4388" w:type="dxa"/>
          </w:tcPr>
          <w:p w14:paraId="188C3F38"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iCs w:val="0"/>
                <w:color w:val="0070C0"/>
                <w:sz w:val="22"/>
                <w:szCs w:val="22"/>
                <w:lang w:val="en-GB"/>
              </w:rPr>
              <w:t xml:space="preserve">How did the program/project consider inclusion of vulnerable groups in the design and its implementation of activities? </w:t>
            </w:r>
          </w:p>
        </w:tc>
        <w:tc>
          <w:tcPr>
            <w:tcW w:w="520" w:type="dxa"/>
          </w:tcPr>
          <w:p w14:paraId="5761FC9E" w14:textId="1D518687" w:rsidR="00AE1E2D" w:rsidRPr="00626C5F" w:rsidRDefault="00AE1E2D" w:rsidP="00B10D8F">
            <w:pPr>
              <w:jc w:val="center"/>
              <w:rPr>
                <w:rFonts w:ascii="Gill Sans MT" w:hAnsi="Gill Sans MT" w:cstheme="minorHAnsi"/>
                <w:b/>
                <w:bCs/>
                <w:color w:val="0070C0"/>
              </w:rPr>
            </w:pPr>
          </w:p>
        </w:tc>
        <w:tc>
          <w:tcPr>
            <w:tcW w:w="485" w:type="dxa"/>
          </w:tcPr>
          <w:p w14:paraId="652518DB" w14:textId="153E5C3D" w:rsidR="00AE1E2D" w:rsidRPr="00626C5F" w:rsidRDefault="00AE1E2D" w:rsidP="00B10D8F">
            <w:pPr>
              <w:jc w:val="center"/>
              <w:rPr>
                <w:rFonts w:ascii="Gill Sans MT" w:hAnsi="Gill Sans MT" w:cstheme="minorHAnsi"/>
                <w:b/>
                <w:bCs/>
                <w:color w:val="0070C0"/>
              </w:rPr>
            </w:pPr>
          </w:p>
        </w:tc>
        <w:tc>
          <w:tcPr>
            <w:tcW w:w="485" w:type="dxa"/>
          </w:tcPr>
          <w:p w14:paraId="6F35815B" w14:textId="7304C46F" w:rsidR="00AE1E2D" w:rsidRPr="00626C5F" w:rsidRDefault="003B3A1A"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5B377322" w14:textId="4BFACA73" w:rsidR="00AE1E2D" w:rsidRPr="00626C5F" w:rsidRDefault="00AE1E2D"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7948B691" w14:textId="77777777" w:rsidR="00AE1E2D" w:rsidRPr="00626C5F" w:rsidRDefault="00AE1E2D" w:rsidP="00B10D8F">
            <w:pPr>
              <w:jc w:val="center"/>
              <w:rPr>
                <w:rFonts w:ascii="Gill Sans MT" w:hAnsi="Gill Sans MT" w:cstheme="minorHAnsi"/>
                <w:b/>
                <w:bCs/>
                <w:color w:val="0070C0"/>
              </w:rPr>
            </w:pPr>
          </w:p>
        </w:tc>
      </w:tr>
      <w:tr w:rsidR="00AE1E2D" w:rsidRPr="00626C5F" w14:paraId="0D9253B0" w14:textId="77777777" w:rsidTr="00F902CF">
        <w:tc>
          <w:tcPr>
            <w:tcW w:w="2226" w:type="dxa"/>
          </w:tcPr>
          <w:p w14:paraId="1CE0E1E6" w14:textId="77777777" w:rsidR="00AE1E2D" w:rsidRPr="00626C5F" w:rsidRDefault="00AE1E2D" w:rsidP="00B10D8F">
            <w:pPr>
              <w:spacing w:after="0"/>
              <w:rPr>
                <w:rFonts w:ascii="Gill Sans MT" w:hAnsi="Gill Sans MT"/>
                <w:iCs/>
                <w:color w:val="0070C0"/>
              </w:rPr>
            </w:pPr>
            <w:r w:rsidRPr="00626C5F">
              <w:rPr>
                <w:rFonts w:ascii="Gill Sans MT" w:hAnsi="Gill Sans MT"/>
                <w:iCs/>
                <w:color w:val="0070C0"/>
              </w:rPr>
              <w:t>Reach and uptake</w:t>
            </w:r>
          </w:p>
        </w:tc>
        <w:tc>
          <w:tcPr>
            <w:tcW w:w="4388" w:type="dxa"/>
          </w:tcPr>
          <w:p w14:paraId="7A46FB49" w14:textId="77777777" w:rsidR="00AE1E2D" w:rsidRPr="00626C5F" w:rsidRDefault="00AE1E2D" w:rsidP="00EF0FD5">
            <w:pPr>
              <w:pStyle w:val="af0"/>
              <w:numPr>
                <w:ilvl w:val="0"/>
                <w:numId w:val="8"/>
              </w:numPr>
              <w:rPr>
                <w:rFonts w:ascii="Gill Sans MT" w:hAnsi="Gill Sans MT"/>
                <w:i w:val="0"/>
                <w:iCs w:val="0"/>
                <w:color w:val="0070C0"/>
                <w:sz w:val="22"/>
                <w:szCs w:val="22"/>
                <w:lang w:val="en-GB"/>
              </w:rPr>
            </w:pPr>
            <w:r w:rsidRPr="00626C5F">
              <w:rPr>
                <w:rFonts w:ascii="Gill Sans MT" w:hAnsi="Gill Sans MT"/>
                <w:i w:val="0"/>
                <w:iCs w:val="0"/>
                <w:color w:val="0070C0"/>
                <w:sz w:val="22"/>
                <w:szCs w:val="22"/>
                <w:lang w:val="en-GB"/>
              </w:rPr>
              <w:t>Did the program/project reach its intended target populations? Why/ why not?</w:t>
            </w:r>
          </w:p>
          <w:p w14:paraId="10230B58"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color w:val="0070C0"/>
                <w:sz w:val="22"/>
                <w:szCs w:val="22"/>
                <w:lang w:val="en-GB"/>
              </w:rPr>
              <w:t>What proportion of eligible/referred beneficiaries engaged in the program?</w:t>
            </w:r>
          </w:p>
          <w:p w14:paraId="2B76F122"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color w:val="0070C0"/>
                <w:sz w:val="22"/>
                <w:szCs w:val="22"/>
                <w:lang w:val="en-GB"/>
              </w:rPr>
              <w:t xml:space="preserve">To what extent did beneficiaries access and complete the program? </w:t>
            </w:r>
          </w:p>
          <w:p w14:paraId="0D0D67BE"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color w:val="0070C0"/>
                <w:sz w:val="22"/>
                <w:szCs w:val="22"/>
                <w:lang w:val="en-GB"/>
              </w:rPr>
              <w:t>How do children/families who accessed and completed the program differ from those who did not?</w:t>
            </w:r>
          </w:p>
          <w:p w14:paraId="565194F3" w14:textId="02A3143A"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color w:val="0070C0"/>
                <w:sz w:val="22"/>
                <w:szCs w:val="22"/>
                <w:lang w:val="en-GB"/>
              </w:rPr>
              <w:t>What were the barriers and facilitators to beneficiaries accessing/completing the program?</w:t>
            </w:r>
          </w:p>
        </w:tc>
        <w:tc>
          <w:tcPr>
            <w:tcW w:w="520" w:type="dxa"/>
          </w:tcPr>
          <w:p w14:paraId="12CC1F92" w14:textId="77777777" w:rsidR="00AE1E2D" w:rsidRPr="00626C5F" w:rsidRDefault="00AE1E2D" w:rsidP="00B10D8F">
            <w:pPr>
              <w:jc w:val="center"/>
              <w:rPr>
                <w:rFonts w:ascii="Gill Sans MT" w:hAnsi="Gill Sans MT"/>
                <w:b/>
                <w:bCs/>
                <w:color w:val="0070C0"/>
              </w:rPr>
            </w:pPr>
          </w:p>
        </w:tc>
        <w:tc>
          <w:tcPr>
            <w:tcW w:w="485" w:type="dxa"/>
          </w:tcPr>
          <w:p w14:paraId="3BE3F018" w14:textId="65C6D406" w:rsidR="00AE1E2D" w:rsidRPr="00626C5F" w:rsidRDefault="00AE1E2D" w:rsidP="00B10D8F">
            <w:pPr>
              <w:jc w:val="center"/>
              <w:rPr>
                <w:rFonts w:ascii="Gill Sans MT" w:hAnsi="Gill Sans MT"/>
                <w:b/>
                <w:bCs/>
                <w:color w:val="0070C0"/>
              </w:rPr>
            </w:pPr>
          </w:p>
        </w:tc>
        <w:tc>
          <w:tcPr>
            <w:tcW w:w="485" w:type="dxa"/>
          </w:tcPr>
          <w:p w14:paraId="65066B0F" w14:textId="442A4FE9" w:rsidR="00AE1E2D" w:rsidRPr="00626C5F" w:rsidRDefault="00051239" w:rsidP="00B10D8F">
            <w:pPr>
              <w:jc w:val="center"/>
              <w:rPr>
                <w:rFonts w:ascii="Gill Sans MT" w:hAnsi="Gill Sans MT"/>
                <w:b/>
                <w:bCs/>
                <w:color w:val="0070C0"/>
              </w:rPr>
            </w:pPr>
            <w:r w:rsidRPr="00626C5F">
              <w:rPr>
                <w:rFonts w:ascii="Gill Sans MT" w:hAnsi="Gill Sans MT"/>
                <w:b/>
                <w:bCs/>
                <w:color w:val="0070C0"/>
              </w:rPr>
              <w:t>X</w:t>
            </w:r>
          </w:p>
        </w:tc>
        <w:tc>
          <w:tcPr>
            <w:tcW w:w="485" w:type="dxa"/>
          </w:tcPr>
          <w:p w14:paraId="327E8A35" w14:textId="2C6620D6" w:rsidR="00AE1E2D" w:rsidRPr="00626C5F" w:rsidRDefault="00AE1E2D" w:rsidP="00B10D8F">
            <w:pPr>
              <w:jc w:val="center"/>
              <w:rPr>
                <w:rFonts w:ascii="Gill Sans MT" w:hAnsi="Gill Sans MT"/>
                <w:b/>
                <w:bCs/>
                <w:color w:val="0070C0"/>
              </w:rPr>
            </w:pPr>
            <w:r w:rsidRPr="00626C5F">
              <w:rPr>
                <w:rFonts w:ascii="Gill Sans MT" w:hAnsi="Gill Sans MT"/>
                <w:b/>
                <w:bCs/>
                <w:color w:val="0070C0"/>
              </w:rPr>
              <w:t>X</w:t>
            </w:r>
          </w:p>
        </w:tc>
        <w:tc>
          <w:tcPr>
            <w:tcW w:w="485" w:type="dxa"/>
          </w:tcPr>
          <w:p w14:paraId="3B88E3A7" w14:textId="77777777" w:rsidR="00AE1E2D" w:rsidRPr="00626C5F" w:rsidRDefault="00AE1E2D" w:rsidP="00B10D8F">
            <w:pPr>
              <w:jc w:val="center"/>
              <w:rPr>
                <w:rFonts w:ascii="Gill Sans MT" w:hAnsi="Gill Sans MT"/>
                <w:b/>
                <w:bCs/>
                <w:color w:val="0070C0"/>
              </w:rPr>
            </w:pPr>
          </w:p>
        </w:tc>
      </w:tr>
      <w:tr w:rsidR="00AE1E2D" w:rsidRPr="00626C5F" w14:paraId="4064368F" w14:textId="77777777" w:rsidTr="00F902CF">
        <w:tc>
          <w:tcPr>
            <w:tcW w:w="2226" w:type="dxa"/>
          </w:tcPr>
          <w:p w14:paraId="41A14E7F" w14:textId="77777777" w:rsidR="00AE1E2D" w:rsidRPr="00626C5F" w:rsidRDefault="00AE1E2D" w:rsidP="00B10D8F">
            <w:pPr>
              <w:spacing w:after="0"/>
              <w:rPr>
                <w:rFonts w:ascii="Gill Sans MT" w:hAnsi="Gill Sans MT"/>
                <w:color w:val="0070C0"/>
              </w:rPr>
            </w:pPr>
            <w:r w:rsidRPr="00626C5F">
              <w:rPr>
                <w:rFonts w:ascii="Gill Sans MT" w:hAnsi="Gill Sans MT"/>
                <w:b/>
                <w:bCs/>
                <w:color w:val="0070C0"/>
              </w:rPr>
              <w:t>Relevance*</w:t>
            </w:r>
          </w:p>
        </w:tc>
        <w:tc>
          <w:tcPr>
            <w:tcW w:w="4388" w:type="dxa"/>
          </w:tcPr>
          <w:p w14:paraId="644D2385" w14:textId="7302EB05" w:rsidR="00AE1E2D" w:rsidRPr="00626C5F" w:rsidRDefault="00AE1E2D" w:rsidP="00EF0FD5">
            <w:pPr>
              <w:pStyle w:val="af0"/>
              <w:numPr>
                <w:ilvl w:val="0"/>
                <w:numId w:val="8"/>
              </w:numPr>
              <w:rPr>
                <w:rFonts w:ascii="Gill Sans MT" w:hAnsi="Gill Sans MT"/>
                <w:i w:val="0"/>
                <w:iCs w:val="0"/>
                <w:color w:val="0070C0"/>
                <w:sz w:val="22"/>
                <w:szCs w:val="22"/>
                <w:lang w:val="en-GB"/>
              </w:rPr>
            </w:pPr>
            <w:r w:rsidRPr="00626C5F">
              <w:rPr>
                <w:rFonts w:ascii="Gill Sans MT" w:hAnsi="Gill Sans MT"/>
                <w:i w:val="0"/>
                <w:iCs w:val="0"/>
                <w:color w:val="0070C0"/>
                <w:sz w:val="22"/>
                <w:szCs w:val="22"/>
                <w:lang w:val="en-GB"/>
              </w:rPr>
              <w:t>Are we doing the right thing? Does the intervention respond to clearly identified needs and priorities of the project participants? Was the intervention appropriately adapted to the local context and target population?</w:t>
            </w:r>
          </w:p>
          <w:p w14:paraId="51FF1EDE" w14:textId="5CD8394F" w:rsidR="00AE1E2D" w:rsidRPr="00626C5F" w:rsidRDefault="00AE1E2D" w:rsidP="00EF0FD5">
            <w:pPr>
              <w:pStyle w:val="af0"/>
              <w:numPr>
                <w:ilvl w:val="0"/>
                <w:numId w:val="8"/>
              </w:numPr>
              <w:rPr>
                <w:rFonts w:ascii="Gill Sans MT" w:hAnsi="Gill Sans MT"/>
                <w:i w:val="0"/>
                <w:iCs w:val="0"/>
                <w:color w:val="0070C0"/>
                <w:sz w:val="22"/>
                <w:szCs w:val="22"/>
                <w:lang w:val="en-GB"/>
              </w:rPr>
            </w:pPr>
            <w:r w:rsidRPr="00626C5F">
              <w:rPr>
                <w:rFonts w:ascii="Gill Sans MT" w:hAnsi="Gill Sans MT"/>
                <w:i w:val="0"/>
                <w:iCs w:val="0"/>
                <w:color w:val="0070C0"/>
                <w:sz w:val="22"/>
                <w:szCs w:val="22"/>
                <w:lang w:val="en-GB"/>
              </w:rPr>
              <w:t>How learning and evidence was used throughout the program cycle to adapt and ensure the project remained relevant?</w:t>
            </w:r>
          </w:p>
          <w:p w14:paraId="7E5886CB" w14:textId="77777777" w:rsidR="00AE1E2D" w:rsidRPr="00626C5F" w:rsidRDefault="00AE1E2D" w:rsidP="00EF0FD5">
            <w:pPr>
              <w:pStyle w:val="af0"/>
              <w:numPr>
                <w:ilvl w:val="0"/>
                <w:numId w:val="8"/>
              </w:numPr>
              <w:rPr>
                <w:rFonts w:ascii="Gill Sans MT" w:hAnsi="Gill Sans MT"/>
                <w:i w:val="0"/>
                <w:iCs w:val="0"/>
                <w:color w:val="0070C0"/>
                <w:sz w:val="22"/>
                <w:szCs w:val="22"/>
                <w:lang w:val="en-GB"/>
              </w:rPr>
            </w:pPr>
            <w:r w:rsidRPr="00626C5F">
              <w:rPr>
                <w:rFonts w:ascii="Gill Sans MT" w:hAnsi="Gill Sans MT"/>
                <w:i w:val="0"/>
                <w:iCs w:val="0"/>
                <w:color w:val="0070C0"/>
                <w:sz w:val="22"/>
                <w:szCs w:val="22"/>
                <w:lang w:val="en-GB"/>
              </w:rPr>
              <w:t>How important is the relevance or significance of the intervention regarding local and national requirements and priorities?</w:t>
            </w:r>
          </w:p>
          <w:p w14:paraId="25382604" w14:textId="77777777" w:rsidR="00AE1E2D" w:rsidRPr="00626C5F" w:rsidRDefault="00AE1E2D" w:rsidP="00EF0FD5">
            <w:pPr>
              <w:pStyle w:val="af0"/>
              <w:numPr>
                <w:ilvl w:val="0"/>
                <w:numId w:val="8"/>
              </w:numPr>
              <w:rPr>
                <w:rFonts w:ascii="Gill Sans MT" w:hAnsi="Gill Sans MT"/>
                <w:i w:val="0"/>
                <w:iCs w:val="0"/>
                <w:color w:val="0070C0"/>
                <w:sz w:val="22"/>
                <w:szCs w:val="22"/>
                <w:lang w:val="en-GB"/>
              </w:rPr>
            </w:pPr>
            <w:r w:rsidRPr="00626C5F">
              <w:rPr>
                <w:rFonts w:ascii="Gill Sans MT" w:hAnsi="Gill Sans MT"/>
                <w:i w:val="0"/>
                <w:iCs w:val="0"/>
                <w:color w:val="0070C0"/>
                <w:sz w:val="22"/>
                <w:szCs w:val="22"/>
                <w:lang w:val="en-GB"/>
              </w:rPr>
              <w:t>Are the activities and outputs of the programme consistent with the intended impacts and effects?</w:t>
            </w:r>
          </w:p>
        </w:tc>
        <w:tc>
          <w:tcPr>
            <w:tcW w:w="520" w:type="dxa"/>
          </w:tcPr>
          <w:p w14:paraId="76171C20" w14:textId="299C5760" w:rsidR="00AE1E2D" w:rsidRPr="00626C5F" w:rsidRDefault="00AE1E2D" w:rsidP="00B10D8F">
            <w:pPr>
              <w:jc w:val="center"/>
              <w:rPr>
                <w:rFonts w:ascii="Gill Sans MT" w:hAnsi="Gill Sans MT"/>
                <w:b/>
                <w:bCs/>
                <w:color w:val="0070C0"/>
              </w:rPr>
            </w:pPr>
          </w:p>
        </w:tc>
        <w:tc>
          <w:tcPr>
            <w:tcW w:w="485" w:type="dxa"/>
          </w:tcPr>
          <w:p w14:paraId="6F9EEC10" w14:textId="24227B44" w:rsidR="00AE1E2D" w:rsidRPr="00626C5F" w:rsidRDefault="00AE1E2D" w:rsidP="00B10D8F">
            <w:pPr>
              <w:jc w:val="center"/>
              <w:rPr>
                <w:rFonts w:ascii="Gill Sans MT" w:hAnsi="Gill Sans MT"/>
                <w:b/>
                <w:bCs/>
                <w:color w:val="0070C0"/>
              </w:rPr>
            </w:pPr>
          </w:p>
        </w:tc>
        <w:tc>
          <w:tcPr>
            <w:tcW w:w="485" w:type="dxa"/>
          </w:tcPr>
          <w:p w14:paraId="35481833" w14:textId="26487982" w:rsidR="00AE1E2D" w:rsidRPr="00626C5F" w:rsidRDefault="00051239" w:rsidP="00B10D8F">
            <w:pPr>
              <w:jc w:val="center"/>
              <w:rPr>
                <w:rFonts w:ascii="Gill Sans MT" w:hAnsi="Gill Sans MT"/>
                <w:b/>
                <w:bCs/>
                <w:color w:val="0070C0"/>
              </w:rPr>
            </w:pPr>
            <w:r w:rsidRPr="00626C5F">
              <w:rPr>
                <w:rFonts w:ascii="Gill Sans MT" w:hAnsi="Gill Sans MT"/>
                <w:b/>
                <w:bCs/>
                <w:color w:val="0070C0"/>
              </w:rPr>
              <w:t>X</w:t>
            </w:r>
          </w:p>
        </w:tc>
        <w:tc>
          <w:tcPr>
            <w:tcW w:w="485" w:type="dxa"/>
          </w:tcPr>
          <w:p w14:paraId="3ED30624" w14:textId="5CC96582" w:rsidR="00AE1E2D" w:rsidRPr="00626C5F" w:rsidRDefault="00AE1E2D" w:rsidP="00B10D8F">
            <w:pPr>
              <w:jc w:val="center"/>
              <w:rPr>
                <w:rFonts w:ascii="Gill Sans MT" w:hAnsi="Gill Sans MT"/>
                <w:b/>
                <w:bCs/>
                <w:color w:val="0070C0"/>
              </w:rPr>
            </w:pPr>
            <w:r w:rsidRPr="00626C5F">
              <w:rPr>
                <w:rFonts w:ascii="Gill Sans MT" w:hAnsi="Gill Sans MT"/>
                <w:b/>
                <w:bCs/>
                <w:color w:val="0070C0"/>
              </w:rPr>
              <w:t>X</w:t>
            </w:r>
          </w:p>
        </w:tc>
        <w:tc>
          <w:tcPr>
            <w:tcW w:w="485" w:type="dxa"/>
          </w:tcPr>
          <w:p w14:paraId="409F754F" w14:textId="77777777" w:rsidR="00AE1E2D" w:rsidRPr="00626C5F" w:rsidRDefault="00AE1E2D" w:rsidP="00B10D8F">
            <w:pPr>
              <w:jc w:val="center"/>
              <w:rPr>
                <w:rFonts w:ascii="Gill Sans MT" w:hAnsi="Gill Sans MT"/>
                <w:b/>
                <w:bCs/>
                <w:color w:val="0070C0"/>
              </w:rPr>
            </w:pPr>
          </w:p>
        </w:tc>
      </w:tr>
      <w:tr w:rsidR="00AE1E2D" w:rsidRPr="00626C5F" w14:paraId="3321E5DA" w14:textId="77777777" w:rsidTr="00F902CF">
        <w:tc>
          <w:tcPr>
            <w:tcW w:w="2226" w:type="dxa"/>
          </w:tcPr>
          <w:p w14:paraId="5F8DE423" w14:textId="77777777" w:rsidR="00AE1E2D" w:rsidRPr="00626C5F" w:rsidRDefault="00AE1E2D" w:rsidP="00B10D8F">
            <w:pPr>
              <w:spacing w:after="0"/>
              <w:rPr>
                <w:rFonts w:ascii="Gill Sans MT" w:hAnsi="Gill Sans MT"/>
                <w:iCs/>
                <w:color w:val="0070C0"/>
              </w:rPr>
            </w:pPr>
            <w:r w:rsidRPr="00626C5F">
              <w:rPr>
                <w:rFonts w:ascii="Gill Sans MT" w:hAnsi="Gill Sans MT"/>
                <w:iCs/>
                <w:color w:val="0070C0"/>
              </w:rPr>
              <w:t>Replicability and scale</w:t>
            </w:r>
          </w:p>
        </w:tc>
        <w:tc>
          <w:tcPr>
            <w:tcW w:w="4388" w:type="dxa"/>
          </w:tcPr>
          <w:p w14:paraId="61760AE6"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color w:val="0070C0"/>
                <w:sz w:val="22"/>
                <w:szCs w:val="22"/>
                <w:lang w:val="en-GB"/>
              </w:rPr>
              <w:t>Are the evaluation findings generalizable to other contexts?</w:t>
            </w:r>
          </w:p>
          <w:p w14:paraId="088D00E2"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color w:val="0070C0"/>
                <w:sz w:val="22"/>
                <w:szCs w:val="22"/>
                <w:lang w:val="en-GB"/>
              </w:rPr>
              <w:t xml:space="preserve">Will the project or programme work in a different context? </w:t>
            </w:r>
          </w:p>
          <w:p w14:paraId="2467A416" w14:textId="77777777" w:rsidR="00AE1E2D" w:rsidRPr="00626C5F" w:rsidRDefault="00AE1E2D" w:rsidP="00EF0FD5">
            <w:pPr>
              <w:pStyle w:val="af0"/>
              <w:numPr>
                <w:ilvl w:val="0"/>
                <w:numId w:val="8"/>
              </w:numPr>
              <w:rPr>
                <w:rFonts w:ascii="Gill Sans MT" w:hAnsi="Gill Sans MT"/>
                <w:color w:val="0070C0"/>
                <w:sz w:val="22"/>
                <w:szCs w:val="22"/>
                <w:lang w:val="en-GB"/>
              </w:rPr>
            </w:pPr>
            <w:r w:rsidRPr="00626C5F">
              <w:rPr>
                <w:rFonts w:ascii="Gill Sans MT" w:hAnsi="Gill Sans MT"/>
                <w:i w:val="0"/>
                <w:color w:val="0070C0"/>
                <w:sz w:val="22"/>
                <w:szCs w:val="22"/>
                <w:lang w:val="en-GB"/>
              </w:rPr>
              <w:t>Is there evidence that the program/project will reach greater numbers of beneficiaries through the implementation of an approach at scale?</w:t>
            </w:r>
          </w:p>
          <w:p w14:paraId="370EAC7F" w14:textId="4B10309B" w:rsidR="00AE1E2D" w:rsidRPr="00626C5F" w:rsidRDefault="00AE1E2D" w:rsidP="00EF0FD5">
            <w:pPr>
              <w:pStyle w:val="af0"/>
              <w:numPr>
                <w:ilvl w:val="0"/>
                <w:numId w:val="8"/>
              </w:numPr>
              <w:rPr>
                <w:rFonts w:ascii="Gill Sans MT" w:hAnsi="Gill Sans MT"/>
                <w:color w:val="0070C0"/>
                <w:lang w:val="en-GB"/>
              </w:rPr>
            </w:pPr>
            <w:r w:rsidRPr="00626C5F">
              <w:rPr>
                <w:rFonts w:ascii="Gill Sans MT" w:hAnsi="Gill Sans MT"/>
                <w:i w:val="0"/>
                <w:color w:val="0070C0"/>
                <w:sz w:val="22"/>
                <w:szCs w:val="22"/>
                <w:lang w:val="en-GB"/>
              </w:rPr>
              <w:t>Can the program/project be scaled up at cost?</w:t>
            </w:r>
            <w:r w:rsidR="1172B95F" w:rsidRPr="00626C5F">
              <w:rPr>
                <w:rFonts w:ascii="Gill Sans MT" w:hAnsi="Gill Sans MT"/>
                <w:i w:val="0"/>
                <w:iCs w:val="0"/>
                <w:color w:val="0070C0"/>
                <w:sz w:val="22"/>
                <w:szCs w:val="22"/>
                <w:lang w:val="en-GB"/>
              </w:rPr>
              <w:t xml:space="preserve"> And h</w:t>
            </w:r>
            <w:r w:rsidR="1172B95F" w:rsidRPr="00626C5F">
              <w:rPr>
                <w:rFonts w:ascii="Gill Sans MT" w:eastAsia="Gill Sans Infant Std" w:hAnsi="Gill Sans MT" w:cs="Gill Sans Infant Std"/>
                <w:i w:val="0"/>
                <w:iCs w:val="0"/>
                <w:color w:val="0070C0"/>
                <w:lang w:val="en-GB"/>
              </w:rPr>
              <w:t>ow much does it w</w:t>
            </w:r>
            <w:r w:rsidR="2063B088" w:rsidRPr="00626C5F">
              <w:rPr>
                <w:rFonts w:ascii="Gill Sans MT" w:eastAsia="Gill Sans Infant Std" w:hAnsi="Gill Sans MT" w:cs="Gill Sans Infant Std"/>
                <w:i w:val="0"/>
                <w:iCs w:val="0"/>
                <w:color w:val="0070C0"/>
                <w:lang w:val="en-GB"/>
              </w:rPr>
              <w:t>ould cost?</w:t>
            </w:r>
          </w:p>
        </w:tc>
        <w:tc>
          <w:tcPr>
            <w:tcW w:w="520" w:type="dxa"/>
          </w:tcPr>
          <w:p w14:paraId="48FC4912" w14:textId="77777777" w:rsidR="00AE1E2D" w:rsidRPr="00626C5F" w:rsidRDefault="00AE1E2D" w:rsidP="00B10D8F">
            <w:pPr>
              <w:jc w:val="center"/>
              <w:rPr>
                <w:rFonts w:ascii="Gill Sans MT" w:hAnsi="Gill Sans MT" w:cstheme="minorHAnsi"/>
                <w:b/>
                <w:bCs/>
                <w:color w:val="0070C0"/>
              </w:rPr>
            </w:pPr>
          </w:p>
        </w:tc>
        <w:tc>
          <w:tcPr>
            <w:tcW w:w="485" w:type="dxa"/>
          </w:tcPr>
          <w:p w14:paraId="118C1594" w14:textId="77777777" w:rsidR="00AE1E2D" w:rsidRPr="00626C5F" w:rsidRDefault="00AE1E2D" w:rsidP="00B10D8F">
            <w:pPr>
              <w:jc w:val="center"/>
              <w:rPr>
                <w:rFonts w:ascii="Gill Sans MT" w:hAnsi="Gill Sans MT" w:cstheme="minorHAnsi"/>
                <w:b/>
                <w:bCs/>
                <w:color w:val="0070C0"/>
              </w:rPr>
            </w:pPr>
          </w:p>
        </w:tc>
        <w:tc>
          <w:tcPr>
            <w:tcW w:w="485" w:type="dxa"/>
          </w:tcPr>
          <w:p w14:paraId="413DB106" w14:textId="358CA3BF" w:rsidR="00AE1E2D" w:rsidRPr="00626C5F" w:rsidRDefault="00A112E9"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462480AB" w14:textId="0F797301" w:rsidR="00AE1E2D" w:rsidRPr="00626C5F" w:rsidRDefault="00AE1E2D"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0168F8EA" w14:textId="77777777" w:rsidR="00AE1E2D" w:rsidRPr="00626C5F" w:rsidRDefault="00AE1E2D"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r>
      <w:tr w:rsidR="00AE1E2D" w:rsidRPr="00626C5F" w14:paraId="64E1A998" w14:textId="77777777" w:rsidTr="00F902CF">
        <w:tc>
          <w:tcPr>
            <w:tcW w:w="2226" w:type="dxa"/>
          </w:tcPr>
          <w:p w14:paraId="367BA28E" w14:textId="77777777" w:rsidR="00AE1E2D" w:rsidRPr="00626C5F" w:rsidRDefault="00AE1E2D" w:rsidP="00B10D8F">
            <w:pPr>
              <w:spacing w:after="0"/>
              <w:rPr>
                <w:rFonts w:ascii="Gill Sans MT" w:hAnsi="Gill Sans MT"/>
                <w:iCs/>
                <w:color w:val="0070C0"/>
              </w:rPr>
            </w:pPr>
            <w:r w:rsidRPr="00626C5F">
              <w:rPr>
                <w:rFonts w:ascii="Gill Sans MT" w:hAnsi="Gill Sans MT"/>
                <w:iCs/>
                <w:color w:val="0070C0"/>
              </w:rPr>
              <w:lastRenderedPageBreak/>
              <w:t>Satisfaction and experience</w:t>
            </w:r>
          </w:p>
        </w:tc>
        <w:tc>
          <w:tcPr>
            <w:tcW w:w="4388" w:type="dxa"/>
          </w:tcPr>
          <w:p w14:paraId="4017F611"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color w:val="0070C0"/>
                <w:sz w:val="22"/>
                <w:szCs w:val="22"/>
                <w:lang w:val="en-GB"/>
              </w:rPr>
              <w:t>How satisfied were the program/project beneficiaries?</w:t>
            </w:r>
          </w:p>
          <w:p w14:paraId="7247CF7A"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color w:val="0070C0"/>
                <w:sz w:val="22"/>
                <w:szCs w:val="22"/>
                <w:lang w:val="en-GB"/>
              </w:rPr>
              <w:t>Did program beneficiaries feel the services they received were acceptable, appropriate, and suited to their needs?</w:t>
            </w:r>
          </w:p>
        </w:tc>
        <w:tc>
          <w:tcPr>
            <w:tcW w:w="520" w:type="dxa"/>
          </w:tcPr>
          <w:p w14:paraId="47EF6B57" w14:textId="77777777" w:rsidR="00AE1E2D" w:rsidRPr="00626C5F" w:rsidRDefault="00AE1E2D" w:rsidP="00B10D8F">
            <w:pPr>
              <w:jc w:val="center"/>
              <w:rPr>
                <w:rFonts w:ascii="Gill Sans MT" w:hAnsi="Gill Sans MT" w:cstheme="minorHAnsi"/>
                <w:b/>
                <w:bCs/>
                <w:color w:val="0070C0"/>
              </w:rPr>
            </w:pPr>
          </w:p>
        </w:tc>
        <w:tc>
          <w:tcPr>
            <w:tcW w:w="485" w:type="dxa"/>
          </w:tcPr>
          <w:p w14:paraId="46F5B15C" w14:textId="52BFBBA2" w:rsidR="00AE1E2D" w:rsidRPr="00626C5F" w:rsidRDefault="00AE1E2D" w:rsidP="00B10D8F">
            <w:pPr>
              <w:jc w:val="center"/>
              <w:rPr>
                <w:rFonts w:ascii="Gill Sans MT" w:hAnsi="Gill Sans MT" w:cstheme="minorHAnsi"/>
                <w:b/>
                <w:bCs/>
                <w:color w:val="0070C0"/>
              </w:rPr>
            </w:pPr>
          </w:p>
        </w:tc>
        <w:tc>
          <w:tcPr>
            <w:tcW w:w="485" w:type="dxa"/>
          </w:tcPr>
          <w:p w14:paraId="7573B6CC" w14:textId="5DBC676B" w:rsidR="00AE1E2D" w:rsidRPr="00626C5F" w:rsidRDefault="00FE6CA3"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5AA1FE92" w14:textId="7FE50EB7" w:rsidR="00AE1E2D" w:rsidRPr="00626C5F" w:rsidRDefault="00AE1E2D" w:rsidP="00B10D8F">
            <w:pPr>
              <w:jc w:val="center"/>
              <w:rPr>
                <w:rFonts w:ascii="Gill Sans MT" w:hAnsi="Gill Sans MT" w:cstheme="minorHAnsi"/>
                <w:b/>
                <w:bCs/>
                <w:color w:val="0070C0"/>
              </w:rPr>
            </w:pPr>
          </w:p>
        </w:tc>
        <w:tc>
          <w:tcPr>
            <w:tcW w:w="485" w:type="dxa"/>
          </w:tcPr>
          <w:p w14:paraId="13B01350" w14:textId="77777777" w:rsidR="00AE1E2D" w:rsidRPr="00626C5F" w:rsidRDefault="00AE1E2D" w:rsidP="00B10D8F">
            <w:pPr>
              <w:jc w:val="center"/>
              <w:rPr>
                <w:rFonts w:ascii="Gill Sans MT" w:hAnsi="Gill Sans MT" w:cstheme="minorHAnsi"/>
                <w:b/>
                <w:bCs/>
                <w:color w:val="0070C0"/>
              </w:rPr>
            </w:pPr>
          </w:p>
        </w:tc>
      </w:tr>
      <w:tr w:rsidR="00AE1E2D" w:rsidRPr="00626C5F" w14:paraId="0C35D77E" w14:textId="77777777" w:rsidTr="00F902CF">
        <w:tc>
          <w:tcPr>
            <w:tcW w:w="2226" w:type="dxa"/>
          </w:tcPr>
          <w:p w14:paraId="40341BA3" w14:textId="77777777" w:rsidR="00AE1E2D" w:rsidRPr="00626C5F" w:rsidRDefault="00AE1E2D" w:rsidP="00B10D8F">
            <w:pPr>
              <w:spacing w:after="0"/>
              <w:rPr>
                <w:rFonts w:ascii="Gill Sans MT" w:hAnsi="Gill Sans MT"/>
                <w:iCs/>
                <w:color w:val="0070C0"/>
              </w:rPr>
            </w:pPr>
            <w:r w:rsidRPr="00626C5F">
              <w:rPr>
                <w:rFonts w:ascii="Gill Sans MT" w:hAnsi="Gill Sans MT"/>
                <w:b/>
                <w:bCs/>
                <w:color w:val="0070C0"/>
              </w:rPr>
              <w:t>Sustainability*</w:t>
            </w:r>
          </w:p>
        </w:tc>
        <w:tc>
          <w:tcPr>
            <w:tcW w:w="4388" w:type="dxa"/>
          </w:tcPr>
          <w:p w14:paraId="2A1519E0" w14:textId="77777777" w:rsidR="00AE1E2D" w:rsidRPr="00626C5F" w:rsidRDefault="00AE1E2D" w:rsidP="00EF0FD5">
            <w:pPr>
              <w:pStyle w:val="af0"/>
              <w:numPr>
                <w:ilvl w:val="0"/>
                <w:numId w:val="8"/>
              </w:numPr>
              <w:rPr>
                <w:rFonts w:ascii="Gill Sans MT" w:hAnsi="Gill Sans MT"/>
                <w:i w:val="0"/>
                <w:iCs w:val="0"/>
                <w:color w:val="0070C0"/>
                <w:sz w:val="22"/>
                <w:szCs w:val="22"/>
                <w:lang w:val="en-GB"/>
              </w:rPr>
            </w:pPr>
            <w:r w:rsidRPr="00626C5F">
              <w:rPr>
                <w:rFonts w:ascii="Gill Sans MT" w:hAnsi="Gill Sans MT"/>
                <w:i w:val="0"/>
                <w:iCs w:val="0"/>
                <w:color w:val="0070C0"/>
                <w:sz w:val="22"/>
                <w:szCs w:val="22"/>
                <w:lang w:val="en-GB"/>
              </w:rPr>
              <w:t xml:space="preserve">Are the positive effects or impacts sustainable? </w:t>
            </w:r>
          </w:p>
          <w:p w14:paraId="068E822A" w14:textId="77777777" w:rsidR="00AE1E2D" w:rsidRPr="00626C5F" w:rsidRDefault="00AE1E2D" w:rsidP="00EF0FD5">
            <w:pPr>
              <w:pStyle w:val="af0"/>
              <w:numPr>
                <w:ilvl w:val="0"/>
                <w:numId w:val="8"/>
              </w:numPr>
              <w:rPr>
                <w:rFonts w:ascii="Gill Sans MT" w:hAnsi="Gill Sans MT"/>
                <w:i w:val="0"/>
                <w:color w:val="0070C0"/>
                <w:sz w:val="22"/>
                <w:szCs w:val="22"/>
                <w:lang w:val="en-GB"/>
              </w:rPr>
            </w:pPr>
            <w:r w:rsidRPr="00626C5F">
              <w:rPr>
                <w:rFonts w:ascii="Gill Sans MT" w:hAnsi="Gill Sans MT"/>
                <w:i w:val="0"/>
                <w:iCs w:val="0"/>
                <w:color w:val="0070C0"/>
                <w:sz w:val="22"/>
                <w:szCs w:val="22"/>
                <w:lang w:val="en-GB"/>
              </w:rPr>
              <w:t>How is the sustainability or permanence of the intervention and its effects to be assessed?</w:t>
            </w:r>
          </w:p>
        </w:tc>
        <w:tc>
          <w:tcPr>
            <w:tcW w:w="520" w:type="dxa"/>
          </w:tcPr>
          <w:p w14:paraId="24244C4B" w14:textId="77777777" w:rsidR="00AE1E2D" w:rsidRPr="00626C5F" w:rsidRDefault="00AE1E2D" w:rsidP="00B10D8F">
            <w:pPr>
              <w:jc w:val="center"/>
              <w:rPr>
                <w:rFonts w:ascii="Gill Sans MT" w:hAnsi="Gill Sans MT" w:cstheme="minorHAnsi"/>
                <w:b/>
                <w:bCs/>
                <w:color w:val="0070C0"/>
              </w:rPr>
            </w:pPr>
          </w:p>
        </w:tc>
        <w:tc>
          <w:tcPr>
            <w:tcW w:w="485" w:type="dxa"/>
          </w:tcPr>
          <w:p w14:paraId="1F8F9438" w14:textId="77777777" w:rsidR="00AE1E2D" w:rsidRPr="00626C5F" w:rsidRDefault="00AE1E2D" w:rsidP="00B10D8F">
            <w:pPr>
              <w:jc w:val="center"/>
              <w:rPr>
                <w:rFonts w:ascii="Gill Sans MT" w:hAnsi="Gill Sans MT" w:cstheme="minorHAnsi"/>
                <w:b/>
                <w:bCs/>
                <w:color w:val="0070C0"/>
              </w:rPr>
            </w:pPr>
          </w:p>
        </w:tc>
        <w:tc>
          <w:tcPr>
            <w:tcW w:w="485" w:type="dxa"/>
          </w:tcPr>
          <w:p w14:paraId="2E52C4A4" w14:textId="02C0A8AB" w:rsidR="00AE1E2D" w:rsidRPr="00626C5F" w:rsidRDefault="009E617B"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6235D9F2" w14:textId="6EFE56BF" w:rsidR="00AE1E2D" w:rsidRPr="00626C5F" w:rsidRDefault="00AE1E2D" w:rsidP="00B10D8F">
            <w:pPr>
              <w:jc w:val="center"/>
              <w:rPr>
                <w:rFonts w:ascii="Gill Sans MT" w:hAnsi="Gill Sans MT" w:cstheme="minorHAnsi"/>
                <w:b/>
                <w:bCs/>
                <w:color w:val="0070C0"/>
              </w:rPr>
            </w:pPr>
            <w:r w:rsidRPr="00626C5F">
              <w:rPr>
                <w:rFonts w:ascii="Gill Sans MT" w:hAnsi="Gill Sans MT" w:cstheme="minorHAnsi"/>
                <w:b/>
                <w:bCs/>
                <w:color w:val="0070C0"/>
              </w:rPr>
              <w:t>X</w:t>
            </w:r>
          </w:p>
        </w:tc>
        <w:tc>
          <w:tcPr>
            <w:tcW w:w="485" w:type="dxa"/>
          </w:tcPr>
          <w:p w14:paraId="46F6FC32" w14:textId="77777777" w:rsidR="00AE1E2D" w:rsidRPr="00626C5F" w:rsidRDefault="00AE1E2D" w:rsidP="00B10D8F">
            <w:pPr>
              <w:jc w:val="center"/>
              <w:rPr>
                <w:rFonts w:ascii="Gill Sans MT" w:hAnsi="Gill Sans MT" w:cstheme="minorHAnsi"/>
                <w:b/>
                <w:bCs/>
                <w:color w:val="0070C0"/>
              </w:rPr>
            </w:pPr>
          </w:p>
        </w:tc>
      </w:tr>
    </w:tbl>
    <w:p w14:paraId="423ACA6C" w14:textId="1CA645A9" w:rsidR="005A41D6" w:rsidRPr="00B45D28" w:rsidRDefault="000F49A0" w:rsidP="00F67396">
      <w:pPr>
        <w:rPr>
          <w:rFonts w:ascii="Gill Sans MT" w:hAnsi="Gill Sans MT" w:cstheme="minorHAnsi"/>
          <w:color w:val="0070C0"/>
        </w:rPr>
      </w:pPr>
      <w:r w:rsidRPr="00676E00">
        <w:rPr>
          <w:rFonts w:ascii="Gill Sans MT" w:hAnsi="Gill Sans MT"/>
          <w:color w:val="auto"/>
        </w:rPr>
        <w:t>*</w:t>
      </w:r>
      <w:hyperlink r:id="rId15" w:history="1">
        <w:r w:rsidRPr="00B45D28">
          <w:rPr>
            <w:rStyle w:val="af2"/>
            <w:rFonts w:ascii="Gill Sans MT" w:hAnsi="Gill Sans MT" w:cstheme="minorHAnsi"/>
            <w:color w:val="0070C0"/>
          </w:rPr>
          <w:t>OECD DAC Criteria</w:t>
        </w:r>
      </w:hyperlink>
      <w:bookmarkStart w:id="9" w:name="_Hlk61366096"/>
    </w:p>
    <w:p w14:paraId="61B86364" w14:textId="283F638E" w:rsidR="00887DA4" w:rsidRPr="00B45D28" w:rsidRDefault="00106D1C" w:rsidP="003D5B3F">
      <w:pPr>
        <w:pStyle w:val="1"/>
      </w:pPr>
      <w:bookmarkStart w:id="10" w:name="_Toc98426468"/>
      <w:bookmarkEnd w:id="9"/>
      <w:r>
        <w:t>Study</w:t>
      </w:r>
      <w:r w:rsidR="00C24FB2" w:rsidRPr="00B45D28">
        <w:t xml:space="preserve"> </w:t>
      </w:r>
      <w:r w:rsidR="00B10D8F" w:rsidRPr="00B45D28">
        <w:t>M</w:t>
      </w:r>
      <w:r w:rsidR="00C24FB2" w:rsidRPr="00B45D28">
        <w:t>ethodology</w:t>
      </w:r>
      <w:bookmarkEnd w:id="10"/>
    </w:p>
    <w:p w14:paraId="634065AC" w14:textId="7A654C6D" w:rsidR="00FF5B2F" w:rsidRPr="00B45D28" w:rsidRDefault="00106D1C" w:rsidP="00F67396">
      <w:pPr>
        <w:pStyle w:val="2"/>
      </w:pPr>
      <w:bookmarkStart w:id="11" w:name="_Toc98426469"/>
      <w:r>
        <w:t>Study</w:t>
      </w:r>
      <w:r w:rsidR="00F365D6" w:rsidRPr="00B45D28">
        <w:t xml:space="preserve"> </w:t>
      </w:r>
      <w:r w:rsidR="0EDD506F" w:rsidRPr="00B45D28">
        <w:t>D</w:t>
      </w:r>
      <w:r w:rsidR="00F365D6" w:rsidRPr="00B45D28">
        <w:t>esign</w:t>
      </w:r>
      <w:bookmarkEnd w:id="11"/>
    </w:p>
    <w:p w14:paraId="23A9ABDD" w14:textId="7F5C68F1" w:rsidR="00F365D6" w:rsidRPr="00B45D28" w:rsidRDefault="00F365D6" w:rsidP="00F67396">
      <w:pPr>
        <w:jc w:val="both"/>
        <w:rPr>
          <w:rFonts w:ascii="Gill Sans MT" w:hAnsi="Gill Sans MT"/>
        </w:rPr>
      </w:pPr>
      <w:r w:rsidRPr="00B45D28">
        <w:rPr>
          <w:rFonts w:ascii="Gill Sans MT" w:hAnsi="Gill Sans MT"/>
        </w:rPr>
        <w:t>I</w:t>
      </w:r>
      <w:r w:rsidR="00E971CA" w:rsidRPr="00B45D28">
        <w:rPr>
          <w:rFonts w:ascii="Gill Sans MT" w:hAnsi="Gill Sans MT"/>
        </w:rPr>
        <w:t xml:space="preserve">t is expected </w:t>
      </w:r>
      <w:r w:rsidRPr="00B45D28">
        <w:rPr>
          <w:rFonts w:ascii="Gill Sans MT" w:hAnsi="Gill Sans MT"/>
        </w:rPr>
        <w:t xml:space="preserve">that </w:t>
      </w:r>
      <w:r w:rsidRPr="00EA528E">
        <w:rPr>
          <w:rFonts w:ascii="Gill Sans MT" w:hAnsi="Gill Sans MT"/>
          <w:color w:val="auto"/>
        </w:rPr>
        <w:t xml:space="preserve">this </w:t>
      </w:r>
      <w:r w:rsidR="00EA528E" w:rsidRPr="00EA528E">
        <w:rPr>
          <w:rFonts w:ascii="Gill Sans MT" w:hAnsi="Gill Sans MT"/>
          <w:color w:val="auto"/>
        </w:rPr>
        <w:t>s</w:t>
      </w:r>
      <w:r w:rsidR="00106D1C" w:rsidRPr="00EA528E">
        <w:rPr>
          <w:rFonts w:ascii="Gill Sans MT" w:hAnsi="Gill Sans MT"/>
          <w:color w:val="auto"/>
        </w:rPr>
        <w:t>tudy</w:t>
      </w:r>
      <w:r w:rsidRPr="00EA528E">
        <w:rPr>
          <w:rFonts w:ascii="Gill Sans MT" w:hAnsi="Gill Sans MT"/>
          <w:color w:val="auto"/>
        </w:rPr>
        <w:t xml:space="preserve"> </w:t>
      </w:r>
      <w:r w:rsidRPr="00B45D28">
        <w:rPr>
          <w:rFonts w:ascii="Gill Sans MT" w:hAnsi="Gill Sans MT"/>
        </w:rPr>
        <w:t>will involve:</w:t>
      </w:r>
    </w:p>
    <w:p w14:paraId="1FC679D8" w14:textId="68DF59CF" w:rsidR="00F365D6" w:rsidRPr="00B45D28" w:rsidRDefault="008600C0" w:rsidP="00EF0FD5">
      <w:pPr>
        <w:pStyle w:val="af0"/>
        <w:numPr>
          <w:ilvl w:val="0"/>
          <w:numId w:val="10"/>
        </w:numPr>
        <w:jc w:val="both"/>
        <w:rPr>
          <w:rFonts w:ascii="Gill Sans MT" w:hAnsi="Gill Sans MT"/>
          <w:i w:val="0"/>
          <w:iCs w:val="0"/>
          <w:sz w:val="22"/>
          <w:szCs w:val="22"/>
          <w:lang w:val="es-AR"/>
        </w:rPr>
      </w:pPr>
      <w:r>
        <w:rPr>
          <w:rFonts w:ascii="Gill Sans MT" w:hAnsi="Gill Sans MT"/>
          <w:i w:val="0"/>
          <w:iCs w:val="0"/>
          <w:sz w:val="22"/>
          <w:szCs w:val="22"/>
          <w:lang w:val="es-AR"/>
        </w:rPr>
        <w:t>A</w:t>
      </w:r>
      <w:r w:rsidR="00F365D6" w:rsidRPr="00B45D28">
        <w:rPr>
          <w:rFonts w:ascii="Gill Sans MT" w:hAnsi="Gill Sans MT"/>
          <w:i w:val="0"/>
          <w:iCs w:val="0"/>
          <w:sz w:val="22"/>
          <w:szCs w:val="22"/>
          <w:lang w:val="es-AR"/>
        </w:rPr>
        <w:t xml:space="preserve"> </w:t>
      </w:r>
      <w:r w:rsidR="3316DE76" w:rsidRPr="00B45D28">
        <w:rPr>
          <w:rFonts w:ascii="Gill Sans MT" w:hAnsi="Gill Sans MT"/>
          <w:i w:val="0"/>
          <w:iCs w:val="0"/>
          <w:color w:val="0070C0"/>
          <w:sz w:val="22"/>
          <w:szCs w:val="22"/>
          <w:lang w:val="es-AR"/>
        </w:rPr>
        <w:t>non-experimental</w:t>
      </w:r>
      <w:r w:rsidR="00BC7AC6">
        <w:rPr>
          <w:rFonts w:ascii="Gill Sans MT" w:hAnsi="Gill Sans MT"/>
          <w:i w:val="0"/>
          <w:iCs w:val="0"/>
          <w:color w:val="0070C0"/>
          <w:sz w:val="22"/>
          <w:szCs w:val="22"/>
          <w:lang w:val="es-AR"/>
        </w:rPr>
        <w:t xml:space="preserve"> </w:t>
      </w:r>
      <w:r w:rsidR="00F365D6" w:rsidRPr="00B45D28">
        <w:rPr>
          <w:rFonts w:ascii="Gill Sans MT" w:hAnsi="Gill Sans MT"/>
          <w:i w:val="0"/>
          <w:iCs w:val="0"/>
          <w:sz w:val="22"/>
          <w:szCs w:val="22"/>
          <w:lang w:val="es-AR"/>
        </w:rPr>
        <w:t>design</w:t>
      </w:r>
    </w:p>
    <w:p w14:paraId="26963C1B" w14:textId="642EA843" w:rsidR="00F365D6" w:rsidRPr="00B45D28" w:rsidRDefault="008600C0" w:rsidP="00EF0FD5">
      <w:pPr>
        <w:pStyle w:val="af0"/>
        <w:numPr>
          <w:ilvl w:val="0"/>
          <w:numId w:val="10"/>
        </w:numPr>
        <w:jc w:val="both"/>
        <w:rPr>
          <w:rFonts w:ascii="Gill Sans MT" w:hAnsi="Gill Sans MT"/>
          <w:i w:val="0"/>
          <w:iCs w:val="0"/>
          <w:sz w:val="22"/>
          <w:szCs w:val="22"/>
        </w:rPr>
      </w:pPr>
      <w:r>
        <w:rPr>
          <w:rFonts w:ascii="Gill Sans MT" w:hAnsi="Gill Sans MT"/>
          <w:i w:val="0"/>
          <w:iCs w:val="0"/>
          <w:color w:val="0070C0"/>
          <w:sz w:val="22"/>
          <w:szCs w:val="22"/>
        </w:rPr>
        <w:t>M</w:t>
      </w:r>
      <w:r w:rsidR="00F365D6" w:rsidRPr="00B45D28">
        <w:rPr>
          <w:rFonts w:ascii="Gill Sans MT" w:hAnsi="Gill Sans MT"/>
          <w:i w:val="0"/>
          <w:iCs w:val="0"/>
          <w:color w:val="0070C0"/>
          <w:sz w:val="22"/>
          <w:szCs w:val="22"/>
        </w:rPr>
        <w:t xml:space="preserve">ixed </w:t>
      </w:r>
      <w:r w:rsidR="00F365D6" w:rsidRPr="00B45D28">
        <w:rPr>
          <w:rFonts w:ascii="Gill Sans MT" w:hAnsi="Gill Sans MT"/>
          <w:i w:val="0"/>
          <w:iCs w:val="0"/>
          <w:sz w:val="22"/>
          <w:szCs w:val="22"/>
        </w:rPr>
        <w:t>methods</w:t>
      </w:r>
      <w:r w:rsidR="00BC7AC6">
        <w:rPr>
          <w:rFonts w:ascii="Gill Sans MT" w:hAnsi="Gill Sans MT"/>
          <w:i w:val="0"/>
          <w:iCs w:val="0"/>
          <w:sz w:val="22"/>
          <w:szCs w:val="22"/>
        </w:rPr>
        <w:t xml:space="preserve"> </w:t>
      </w:r>
      <w:r w:rsidR="00BC7AC6" w:rsidRPr="009457D3">
        <w:rPr>
          <w:rFonts w:ascii="Gill Sans MT" w:hAnsi="Gill Sans MT"/>
          <w:i w:val="0"/>
          <w:iCs w:val="0"/>
          <w:color w:val="0070C0"/>
          <w:sz w:val="22"/>
          <w:szCs w:val="22"/>
        </w:rPr>
        <w:t>(quantitative and qualitative)</w:t>
      </w:r>
    </w:p>
    <w:p w14:paraId="0D01E983" w14:textId="50F4F61B" w:rsidR="00FF5B2F" w:rsidRDefault="008600C0" w:rsidP="00EF0FD5">
      <w:pPr>
        <w:pStyle w:val="af0"/>
        <w:numPr>
          <w:ilvl w:val="0"/>
          <w:numId w:val="10"/>
        </w:numPr>
        <w:jc w:val="both"/>
        <w:rPr>
          <w:rFonts w:ascii="Gill Sans MT" w:hAnsi="Gill Sans MT"/>
          <w:i w:val="0"/>
          <w:sz w:val="22"/>
          <w:szCs w:val="22"/>
        </w:rPr>
      </w:pPr>
      <w:r>
        <w:rPr>
          <w:rFonts w:ascii="Gill Sans MT" w:hAnsi="Gill Sans MT"/>
          <w:i w:val="0"/>
          <w:color w:val="0070C0"/>
          <w:sz w:val="22"/>
          <w:szCs w:val="22"/>
        </w:rPr>
        <w:t>Random</w:t>
      </w:r>
      <w:r w:rsidR="00F365D6" w:rsidRPr="00B45D28">
        <w:rPr>
          <w:rFonts w:ascii="Gill Sans MT" w:hAnsi="Gill Sans MT"/>
          <w:i w:val="0"/>
          <w:color w:val="0070C0"/>
          <w:sz w:val="22"/>
          <w:szCs w:val="22"/>
        </w:rPr>
        <w:t xml:space="preserve"> </w:t>
      </w:r>
      <w:r w:rsidR="00F365D6" w:rsidRPr="00B45D28">
        <w:rPr>
          <w:rFonts w:ascii="Gill Sans MT" w:hAnsi="Gill Sans MT"/>
          <w:i w:val="0"/>
          <w:sz w:val="22"/>
          <w:szCs w:val="22"/>
        </w:rPr>
        <w:t>sampling.</w:t>
      </w:r>
    </w:p>
    <w:p w14:paraId="0F8E5AE6" w14:textId="6BE40A64" w:rsidR="00640DE4" w:rsidRPr="00CC07AF" w:rsidRDefault="006C1267" w:rsidP="00640DE4">
      <w:pPr>
        <w:pStyle w:val="af0"/>
        <w:numPr>
          <w:ilvl w:val="0"/>
          <w:numId w:val="10"/>
        </w:numPr>
        <w:rPr>
          <w:rFonts w:ascii="Gill Sans MT" w:hAnsi="Gill Sans MT"/>
          <w:i w:val="0"/>
          <w:iCs w:val="0"/>
          <w:sz w:val="22"/>
          <w:szCs w:val="22"/>
        </w:rPr>
      </w:pPr>
      <w:r>
        <w:rPr>
          <w:rFonts w:ascii="Gill Sans MT" w:hAnsi="Gill Sans MT"/>
          <w:i w:val="0"/>
          <w:iCs w:val="0"/>
          <w:sz w:val="22"/>
          <w:szCs w:val="22"/>
        </w:rPr>
        <w:t>F</w:t>
      </w:r>
      <w:r w:rsidR="00640DE4" w:rsidRPr="00CC07AF">
        <w:rPr>
          <w:rFonts w:ascii="Gill Sans MT" w:hAnsi="Gill Sans MT"/>
          <w:i w:val="0"/>
          <w:iCs w:val="0"/>
          <w:sz w:val="22"/>
          <w:szCs w:val="22"/>
        </w:rPr>
        <w:t>ocus group discussions</w:t>
      </w:r>
    </w:p>
    <w:p w14:paraId="6341EA5E" w14:textId="6D5C4545" w:rsidR="00640DE4" w:rsidRPr="00CC07AF" w:rsidRDefault="006C1267" w:rsidP="00640DE4">
      <w:pPr>
        <w:pStyle w:val="af0"/>
        <w:numPr>
          <w:ilvl w:val="0"/>
          <w:numId w:val="10"/>
        </w:numPr>
        <w:rPr>
          <w:rFonts w:ascii="Gill Sans MT" w:hAnsi="Gill Sans MT"/>
          <w:i w:val="0"/>
          <w:iCs w:val="0"/>
          <w:sz w:val="22"/>
          <w:szCs w:val="22"/>
        </w:rPr>
      </w:pPr>
      <w:r>
        <w:rPr>
          <w:rFonts w:ascii="Gill Sans MT" w:hAnsi="Gill Sans MT"/>
          <w:i w:val="0"/>
          <w:iCs w:val="0"/>
          <w:sz w:val="22"/>
          <w:szCs w:val="22"/>
        </w:rPr>
        <w:t>I</w:t>
      </w:r>
      <w:r w:rsidR="00640DE4" w:rsidRPr="00CC07AF">
        <w:rPr>
          <w:rFonts w:ascii="Gill Sans MT" w:hAnsi="Gill Sans MT"/>
          <w:i w:val="0"/>
          <w:iCs w:val="0"/>
          <w:sz w:val="22"/>
          <w:szCs w:val="22"/>
        </w:rPr>
        <w:t>n-depth interview with key informants</w:t>
      </w:r>
    </w:p>
    <w:p w14:paraId="60924080" w14:textId="42730806" w:rsidR="00640DE4" w:rsidRPr="002B3431" w:rsidRDefault="002B3431" w:rsidP="002B3431">
      <w:pPr>
        <w:pStyle w:val="af0"/>
        <w:numPr>
          <w:ilvl w:val="0"/>
          <w:numId w:val="10"/>
        </w:numPr>
        <w:rPr>
          <w:rFonts w:ascii="Gill Sans MT" w:hAnsi="Gill Sans MT"/>
          <w:i w:val="0"/>
          <w:iCs w:val="0"/>
          <w:sz w:val="22"/>
          <w:szCs w:val="22"/>
        </w:rPr>
      </w:pPr>
      <w:r>
        <w:rPr>
          <w:rFonts w:ascii="Gill Sans MT" w:hAnsi="Gill Sans MT"/>
          <w:i w:val="0"/>
          <w:iCs w:val="0"/>
          <w:sz w:val="22"/>
          <w:szCs w:val="22"/>
        </w:rPr>
        <w:t xml:space="preserve">Multiple </w:t>
      </w:r>
      <w:r w:rsidR="00640DE4" w:rsidRPr="002B4817">
        <w:rPr>
          <w:rFonts w:ascii="Gill Sans MT" w:hAnsi="Gill Sans MT" w:hint="eastAsia"/>
          <w:i w:val="0"/>
          <w:iCs w:val="0"/>
          <w:sz w:val="22"/>
          <w:szCs w:val="22"/>
        </w:rPr>
        <w:t>regression</w:t>
      </w:r>
      <w:r w:rsidR="00640DE4">
        <w:rPr>
          <w:rFonts w:ascii="Gill Sans MT" w:hAnsi="Gill Sans MT"/>
          <w:i w:val="0"/>
          <w:iCs w:val="0"/>
          <w:sz w:val="22"/>
          <w:szCs w:val="22"/>
        </w:rPr>
        <w:t xml:space="preserve"> </w:t>
      </w:r>
      <w:r w:rsidR="00640DE4" w:rsidRPr="002B4817">
        <w:rPr>
          <w:rFonts w:ascii="Gill Sans MT" w:hAnsi="Gill Sans MT" w:hint="eastAsia"/>
          <w:i w:val="0"/>
          <w:iCs w:val="0"/>
          <w:sz w:val="22"/>
          <w:szCs w:val="22"/>
        </w:rPr>
        <w:t>analysis</w:t>
      </w:r>
    </w:p>
    <w:p w14:paraId="401D7F1B" w14:textId="05B1FD62" w:rsidR="683E0282" w:rsidRPr="00DA4DFA" w:rsidRDefault="5F745AC6" w:rsidP="00DA4DFA">
      <w:pPr>
        <w:pStyle w:val="2"/>
        <w:rPr>
          <w:color w:val="0070C0"/>
        </w:rPr>
      </w:pPr>
      <w:bookmarkStart w:id="12" w:name="_Toc98426470"/>
      <w:r w:rsidRPr="00B45D28">
        <w:t>S</w:t>
      </w:r>
      <w:r w:rsidR="0031457A" w:rsidRPr="00B45D28">
        <w:t>ampling</w:t>
      </w:r>
      <w:bookmarkEnd w:id="12"/>
    </w:p>
    <w:p w14:paraId="5E440E76" w14:textId="6894069D" w:rsidR="759A65EA" w:rsidRPr="00B45D28" w:rsidRDefault="759A65EA" w:rsidP="00F67396">
      <w:pPr>
        <w:jc w:val="both"/>
        <w:rPr>
          <w:rFonts w:ascii="Gill Sans MT" w:hAnsi="Gill Sans MT"/>
          <w:color w:val="auto"/>
        </w:rPr>
      </w:pPr>
      <w:r w:rsidRPr="00B45D28">
        <w:rPr>
          <w:rFonts w:ascii="Gill Sans MT" w:hAnsi="Gill Sans MT"/>
          <w:color w:val="auto"/>
        </w:rPr>
        <w:t xml:space="preserve">The sampling method to be used for </w:t>
      </w:r>
      <w:r w:rsidR="00DA4DFA">
        <w:rPr>
          <w:rFonts w:ascii="Gill Sans MT" w:hAnsi="Gill Sans MT"/>
          <w:color w:val="0070C0"/>
        </w:rPr>
        <w:t xml:space="preserve">survey and </w:t>
      </w:r>
      <w:r w:rsidRPr="00B45D28">
        <w:rPr>
          <w:rFonts w:ascii="Gill Sans MT" w:hAnsi="Gill Sans MT"/>
          <w:color w:val="0070C0"/>
        </w:rPr>
        <w:t xml:space="preserve">focus groups </w:t>
      </w:r>
      <w:r w:rsidR="00DA4DFA">
        <w:rPr>
          <w:rFonts w:ascii="Gill Sans MT" w:hAnsi="Gill Sans MT"/>
          <w:color w:val="auto"/>
        </w:rPr>
        <w:t>will be</w:t>
      </w:r>
      <w:r w:rsidRPr="00B45D28">
        <w:rPr>
          <w:rFonts w:ascii="Gill Sans MT" w:hAnsi="Gill Sans MT"/>
          <w:color w:val="auto"/>
        </w:rPr>
        <w:t>:</w:t>
      </w:r>
    </w:p>
    <w:p w14:paraId="1DE4D04F" w14:textId="65F1E92F" w:rsidR="002A537F" w:rsidRPr="003D706E" w:rsidRDefault="16C8A116" w:rsidP="003D706E">
      <w:pPr>
        <w:jc w:val="both"/>
        <w:rPr>
          <w:rFonts w:ascii="Gill Sans MT" w:hAnsi="Gill Sans MT"/>
          <w:color w:val="0070C0"/>
        </w:rPr>
      </w:pPr>
      <w:r w:rsidRPr="00676E00">
        <w:rPr>
          <w:rFonts w:ascii="Gill Sans MT" w:hAnsi="Gill Sans MT"/>
          <w:color w:val="0070C0"/>
        </w:rPr>
        <w:t xml:space="preserve">Probability </w:t>
      </w:r>
      <w:r w:rsidR="02640E55" w:rsidRPr="00676E00">
        <w:rPr>
          <w:rFonts w:ascii="Gill Sans MT" w:hAnsi="Gill Sans MT"/>
          <w:color w:val="0070C0"/>
        </w:rPr>
        <w:t>s</w:t>
      </w:r>
      <w:r w:rsidRPr="00676E00">
        <w:rPr>
          <w:rFonts w:ascii="Gill Sans MT" w:hAnsi="Gill Sans MT"/>
          <w:color w:val="0070C0"/>
        </w:rPr>
        <w:t xml:space="preserve">ampling </w:t>
      </w:r>
      <w:r w:rsidR="65903D37" w:rsidRPr="00676E00">
        <w:rPr>
          <w:rFonts w:ascii="Gill Sans MT" w:hAnsi="Gill Sans MT"/>
          <w:color w:val="0070C0"/>
        </w:rPr>
        <w:t>m</w:t>
      </w:r>
      <w:r w:rsidRPr="00676E00">
        <w:rPr>
          <w:rFonts w:ascii="Gill Sans MT" w:hAnsi="Gill Sans MT"/>
          <w:color w:val="0070C0"/>
        </w:rPr>
        <w:t>ethod</w:t>
      </w:r>
      <w:r w:rsidR="4D77C48F" w:rsidRPr="00676E00">
        <w:rPr>
          <w:rFonts w:ascii="Gill Sans MT" w:hAnsi="Gill Sans MT"/>
          <w:color w:val="0070C0"/>
        </w:rPr>
        <w:t>s:</w:t>
      </w:r>
    </w:p>
    <w:p w14:paraId="2FDE5EAC" w14:textId="77777777" w:rsidR="001821A8" w:rsidRPr="00856CF1" w:rsidRDefault="001821A8" w:rsidP="001821A8">
      <w:pPr>
        <w:pStyle w:val="af0"/>
        <w:numPr>
          <w:ilvl w:val="0"/>
          <w:numId w:val="1"/>
        </w:numPr>
        <w:jc w:val="both"/>
        <w:rPr>
          <w:rFonts w:ascii="Gill Sans MT" w:hAnsi="Gill Sans MT"/>
          <w:color w:val="0070C0"/>
        </w:rPr>
      </w:pPr>
      <w:r w:rsidRPr="00676E00">
        <w:rPr>
          <w:rFonts w:ascii="Gill Sans MT" w:hAnsi="Gill Sans MT"/>
          <w:color w:val="0070C0"/>
          <w:sz w:val="22"/>
          <w:szCs w:val="22"/>
        </w:rPr>
        <w:t>Stratified sampling</w:t>
      </w:r>
    </w:p>
    <w:p w14:paraId="67A44324" w14:textId="7A1FFBE5" w:rsidR="00AB6A24" w:rsidRPr="00B45D28" w:rsidRDefault="00AB6A24" w:rsidP="00F67396">
      <w:pPr>
        <w:pStyle w:val="2"/>
      </w:pPr>
      <w:bookmarkStart w:id="13" w:name="_Toc98426471"/>
      <w:r w:rsidRPr="00B45D28">
        <w:t>Data</w:t>
      </w:r>
      <w:r w:rsidR="008056B5" w:rsidRPr="00B45D28">
        <w:t xml:space="preserve"> Sources and Data Collection Methods</w:t>
      </w:r>
      <w:r w:rsidR="00B10D8F" w:rsidRPr="00B45D28">
        <w:t xml:space="preserve"> </w:t>
      </w:r>
      <w:r w:rsidR="408AE53D" w:rsidRPr="00B45D28">
        <w:t>/</w:t>
      </w:r>
      <w:r w:rsidR="00B10D8F" w:rsidRPr="00B45D28">
        <w:t xml:space="preserve"> </w:t>
      </w:r>
      <w:r w:rsidR="408AE53D" w:rsidRPr="00B45D28">
        <w:t>Tools</w:t>
      </w:r>
      <w:bookmarkEnd w:id="13"/>
    </w:p>
    <w:p w14:paraId="59A4D9EE" w14:textId="4266177A" w:rsidR="00954894" w:rsidRPr="00B45D28" w:rsidRDefault="00954894" w:rsidP="00954894">
      <w:pPr>
        <w:jc w:val="both"/>
        <w:rPr>
          <w:rFonts w:ascii="Gill Sans MT" w:hAnsi="Gill Sans MT"/>
          <w:color w:val="auto"/>
        </w:rPr>
      </w:pPr>
      <w:r w:rsidRPr="00B45D28">
        <w:rPr>
          <w:rFonts w:ascii="Gill Sans MT" w:hAnsi="Gill Sans MT"/>
          <w:color w:val="auto"/>
        </w:rPr>
        <w:t xml:space="preserve">All primary data collected during the </w:t>
      </w:r>
      <w:r w:rsidR="00EA528E">
        <w:rPr>
          <w:rFonts w:ascii="Gill Sans MT" w:hAnsi="Gill Sans MT"/>
          <w:color w:val="auto"/>
        </w:rPr>
        <w:t>s</w:t>
      </w:r>
      <w:r w:rsidR="00106D1C">
        <w:rPr>
          <w:rFonts w:ascii="Gill Sans MT" w:hAnsi="Gill Sans MT"/>
          <w:color w:val="auto"/>
        </w:rPr>
        <w:t>tudy</w:t>
      </w:r>
      <w:r w:rsidRPr="00B45D28">
        <w:rPr>
          <w:rFonts w:ascii="Gill Sans MT" w:hAnsi="Gill Sans MT"/>
          <w:color w:val="auto"/>
        </w:rPr>
        <w:t xml:space="preserve"> must facilitate disaggregation b</w:t>
      </w:r>
      <w:r w:rsidR="0013112E">
        <w:rPr>
          <w:rFonts w:ascii="Gill Sans MT" w:hAnsi="Gill Sans MT"/>
          <w:color w:val="auto"/>
        </w:rPr>
        <w:t>y gender, age</w:t>
      </w:r>
      <w:r w:rsidR="00CD4A8B">
        <w:rPr>
          <w:rFonts w:ascii="Gill Sans MT" w:hAnsi="Gill Sans MT"/>
          <w:color w:val="0070C0"/>
        </w:rPr>
        <w:t>, location</w:t>
      </w:r>
      <w:r w:rsidRPr="00B45D28">
        <w:rPr>
          <w:rFonts w:ascii="Gill Sans MT" w:hAnsi="Gill Sans MT"/>
          <w:color w:val="auto"/>
        </w:rPr>
        <w:t>. Save the Children</w:t>
      </w:r>
      <w:r w:rsidRPr="00B45D28">
        <w:rPr>
          <w:rFonts w:ascii="Gill Sans MT" w:hAnsi="Gill Sans MT"/>
        </w:rPr>
        <w:t xml:space="preserve"> </w:t>
      </w:r>
      <w:r w:rsidRPr="00B45D28">
        <w:rPr>
          <w:rFonts w:ascii="Gill Sans MT" w:hAnsi="Gill Sans MT"/>
          <w:color w:val="0070C0"/>
        </w:rPr>
        <w:t xml:space="preserve">will </w:t>
      </w:r>
      <w:r w:rsidRPr="00B45D28">
        <w:rPr>
          <w:rFonts w:ascii="Gill Sans MT" w:hAnsi="Gill Sans MT"/>
          <w:color w:val="auto"/>
        </w:rPr>
        <w:t xml:space="preserve">provide guidance on tools and classification schemes for this minimum dataset. </w:t>
      </w:r>
    </w:p>
    <w:p w14:paraId="244954F5" w14:textId="77777777" w:rsidR="00954894" w:rsidRPr="00B45D28" w:rsidRDefault="00954894" w:rsidP="00954894">
      <w:pPr>
        <w:jc w:val="both"/>
        <w:rPr>
          <w:rFonts w:ascii="Gill Sans MT" w:hAnsi="Gill Sans MT"/>
        </w:rPr>
      </w:pPr>
      <w:r w:rsidRPr="00B45D28">
        <w:rPr>
          <w:rFonts w:ascii="Gill Sans MT" w:hAnsi="Gill Sans MT"/>
        </w:rPr>
        <w:t>Existing Save the Children data sources that can be drawn on in the evaluation include:</w:t>
      </w:r>
    </w:p>
    <w:p w14:paraId="2C4CF826" w14:textId="6F8DCE56" w:rsidR="00954894" w:rsidRPr="00EB252B" w:rsidRDefault="00EB252B" w:rsidP="00EF0FD5">
      <w:pPr>
        <w:pStyle w:val="af0"/>
        <w:numPr>
          <w:ilvl w:val="0"/>
          <w:numId w:val="6"/>
        </w:numPr>
        <w:jc w:val="both"/>
        <w:rPr>
          <w:rFonts w:ascii="Gill Sans MT" w:hAnsi="Gill Sans MT"/>
          <w:i w:val="0"/>
          <w:iCs w:val="0"/>
          <w:color w:val="0070C0"/>
          <w:sz w:val="24"/>
          <w:szCs w:val="24"/>
        </w:rPr>
      </w:pPr>
      <w:r>
        <w:rPr>
          <w:rFonts w:ascii="Gill Sans MT" w:hAnsi="Gill Sans MT"/>
          <w:i w:val="0"/>
          <w:iCs w:val="0"/>
          <w:color w:val="0070C0"/>
          <w:sz w:val="22"/>
          <w:szCs w:val="22"/>
        </w:rPr>
        <w:t>Project Situation Analysis Report</w:t>
      </w:r>
    </w:p>
    <w:p w14:paraId="2E31B9D2" w14:textId="46AEE2CA" w:rsidR="00EB252B" w:rsidRPr="00EB252B" w:rsidRDefault="00EB252B" w:rsidP="00EF0FD5">
      <w:pPr>
        <w:pStyle w:val="af0"/>
        <w:numPr>
          <w:ilvl w:val="0"/>
          <w:numId w:val="6"/>
        </w:numPr>
        <w:jc w:val="both"/>
        <w:rPr>
          <w:rFonts w:ascii="Gill Sans MT" w:hAnsi="Gill Sans MT"/>
          <w:i w:val="0"/>
          <w:iCs w:val="0"/>
          <w:color w:val="0070C0"/>
          <w:sz w:val="24"/>
          <w:szCs w:val="24"/>
        </w:rPr>
      </w:pPr>
      <w:r>
        <w:rPr>
          <w:rFonts w:ascii="Gill Sans MT" w:hAnsi="Gill Sans MT"/>
          <w:i w:val="0"/>
          <w:iCs w:val="0"/>
          <w:color w:val="0070C0"/>
          <w:sz w:val="22"/>
          <w:szCs w:val="22"/>
        </w:rPr>
        <w:t>Baseline Evaluation</w:t>
      </w:r>
    </w:p>
    <w:p w14:paraId="3E3F44B0" w14:textId="13D7355A" w:rsidR="00EB252B" w:rsidRPr="00B45D28" w:rsidRDefault="00EB252B" w:rsidP="00EF0FD5">
      <w:pPr>
        <w:pStyle w:val="af0"/>
        <w:numPr>
          <w:ilvl w:val="0"/>
          <w:numId w:val="6"/>
        </w:numPr>
        <w:jc w:val="both"/>
        <w:rPr>
          <w:rFonts w:ascii="Gill Sans MT" w:hAnsi="Gill Sans MT"/>
          <w:i w:val="0"/>
          <w:iCs w:val="0"/>
          <w:color w:val="0070C0"/>
          <w:sz w:val="24"/>
          <w:szCs w:val="24"/>
        </w:rPr>
      </w:pPr>
      <w:r>
        <w:rPr>
          <w:rFonts w:ascii="Gill Sans MT" w:hAnsi="Gill Sans MT"/>
          <w:i w:val="0"/>
          <w:iCs w:val="0"/>
          <w:color w:val="0070C0"/>
          <w:sz w:val="22"/>
          <w:szCs w:val="22"/>
        </w:rPr>
        <w:t>Mid-term Evaluation</w:t>
      </w:r>
    </w:p>
    <w:p w14:paraId="0D2F5E38" w14:textId="77777777" w:rsidR="006B1198" w:rsidRDefault="00DA23C0" w:rsidP="00954894">
      <w:pPr>
        <w:jc w:val="both"/>
        <w:rPr>
          <w:rFonts w:ascii="Gill Sans MT" w:hAnsi="Gill Sans MT"/>
          <w:color w:val="0070C0"/>
        </w:rPr>
      </w:pPr>
      <w:r w:rsidRPr="00B45D28">
        <w:rPr>
          <w:rFonts w:ascii="Gill Sans MT" w:hAnsi="Gill Sans MT"/>
        </w:rPr>
        <w:t xml:space="preserve">Save the Children </w:t>
      </w:r>
      <w:r w:rsidR="00871574">
        <w:rPr>
          <w:rFonts w:ascii="Gill Sans MT" w:hAnsi="Gill Sans MT"/>
          <w:color w:val="0070C0"/>
        </w:rPr>
        <w:t>has</w:t>
      </w:r>
      <w:r w:rsidRPr="00B45D28">
        <w:rPr>
          <w:rFonts w:ascii="Gill Sans MT" w:hAnsi="Gill Sans MT"/>
        </w:rPr>
        <w:t xml:space="preserve"> existing data collection </w:t>
      </w:r>
      <w:r w:rsidRPr="00B45D28">
        <w:rPr>
          <w:rFonts w:ascii="Gill Sans MT" w:hAnsi="Gill Sans MT"/>
          <w:color w:val="0070C0"/>
        </w:rPr>
        <w:t>instruments/tools</w:t>
      </w:r>
      <w:r w:rsidRPr="00B45D28">
        <w:rPr>
          <w:rFonts w:ascii="Gill Sans MT" w:hAnsi="Gill Sans MT"/>
        </w:rPr>
        <w:t xml:space="preserve"> that can be drawn on in the </w:t>
      </w:r>
      <w:r w:rsidR="00E77618">
        <w:rPr>
          <w:rFonts w:ascii="Gill Sans MT" w:hAnsi="Gill Sans MT"/>
        </w:rPr>
        <w:t>s</w:t>
      </w:r>
      <w:r w:rsidR="00106D1C">
        <w:rPr>
          <w:rFonts w:ascii="Gill Sans MT" w:hAnsi="Gill Sans MT"/>
        </w:rPr>
        <w:t>tudy</w:t>
      </w:r>
      <w:r w:rsidRPr="00B45D28">
        <w:rPr>
          <w:rFonts w:ascii="Gill Sans MT" w:hAnsi="Gill Sans MT"/>
        </w:rPr>
        <w:t xml:space="preserve">. </w:t>
      </w:r>
      <w:r w:rsidR="005C5453">
        <w:rPr>
          <w:rFonts w:ascii="Gill Sans MT" w:hAnsi="Gill Sans MT"/>
          <w:color w:val="0070C0"/>
        </w:rPr>
        <w:t xml:space="preserve">These include: </w:t>
      </w:r>
    </w:p>
    <w:p w14:paraId="0BAE96FF" w14:textId="114D7BA4" w:rsidR="00DA23C0" w:rsidRPr="00A40CA7" w:rsidRDefault="00A26996" w:rsidP="00EF0FD5">
      <w:pPr>
        <w:pStyle w:val="af0"/>
        <w:numPr>
          <w:ilvl w:val="0"/>
          <w:numId w:val="19"/>
        </w:numPr>
        <w:jc w:val="both"/>
        <w:rPr>
          <w:rFonts w:ascii="Gill Sans MT" w:hAnsi="Gill Sans MT"/>
        </w:rPr>
      </w:pPr>
      <w:r w:rsidRPr="0053247E">
        <w:rPr>
          <w:rFonts w:ascii="Gill Sans MT" w:hAnsi="Gill Sans MT"/>
          <w:b/>
          <w:color w:val="0070C0"/>
        </w:rPr>
        <w:t>Teach ECE</w:t>
      </w:r>
      <w:r w:rsidR="00AB72AD">
        <w:rPr>
          <w:rFonts w:ascii="Gill Sans MT" w:hAnsi="Gill Sans MT"/>
          <w:color w:val="0070C0"/>
        </w:rPr>
        <w:t xml:space="preserve"> for quality evaluation of group teaching activity</w:t>
      </w:r>
      <w:r w:rsidRPr="006B1198">
        <w:rPr>
          <w:rFonts w:ascii="Gill Sans MT" w:hAnsi="Gill Sans MT"/>
          <w:color w:val="0070C0"/>
        </w:rPr>
        <w:t xml:space="preserve"> (</w:t>
      </w:r>
      <w:r w:rsidR="006B1198">
        <w:rPr>
          <w:rFonts w:ascii="Gill Sans MT" w:hAnsi="Gill Sans MT"/>
          <w:color w:val="0070C0"/>
        </w:rPr>
        <w:t>T</w:t>
      </w:r>
      <w:r w:rsidRPr="006B1198">
        <w:rPr>
          <w:rFonts w:ascii="Gill Sans MT" w:hAnsi="Gill Sans MT"/>
          <w:color w:val="0070C0"/>
        </w:rPr>
        <w:t xml:space="preserve">his tool was localized by project team and </w:t>
      </w:r>
      <w:r w:rsidR="006B1198" w:rsidRPr="006B1198">
        <w:rPr>
          <w:rFonts w:ascii="Gill Sans MT" w:hAnsi="Gill Sans MT"/>
          <w:color w:val="0070C0"/>
        </w:rPr>
        <w:t>can be used in kindergarten context.</w:t>
      </w:r>
      <w:r w:rsidRPr="006B1198">
        <w:rPr>
          <w:rFonts w:ascii="Gill Sans MT" w:hAnsi="Gill Sans MT"/>
          <w:color w:val="0070C0"/>
        </w:rPr>
        <w:t>)</w:t>
      </w:r>
    </w:p>
    <w:p w14:paraId="279443BA" w14:textId="722B4A20" w:rsidR="00A40CA7" w:rsidRPr="008D644F" w:rsidRDefault="00731BBE" w:rsidP="00EF0FD5">
      <w:pPr>
        <w:pStyle w:val="af0"/>
        <w:numPr>
          <w:ilvl w:val="0"/>
          <w:numId w:val="19"/>
        </w:numPr>
        <w:jc w:val="both"/>
        <w:rPr>
          <w:rFonts w:ascii="Gill Sans MT" w:hAnsi="Gill Sans MT"/>
          <w:color w:val="0070C0"/>
        </w:rPr>
      </w:pPr>
      <w:r w:rsidRPr="0053247E">
        <w:rPr>
          <w:rFonts w:ascii="Gill Sans MT" w:eastAsia="宋体" w:hAnsi="Gill Sans MT"/>
          <w:b/>
          <w:color w:val="0070C0"/>
          <w:lang w:eastAsia="zh-CN"/>
        </w:rPr>
        <w:t>IDELA</w:t>
      </w:r>
      <w:r w:rsidRPr="00731BBE">
        <w:rPr>
          <w:rFonts w:ascii="Gill Sans MT" w:eastAsia="宋体" w:hAnsi="Gill Sans MT"/>
          <w:b/>
          <w:color w:val="0070C0"/>
          <w:lang w:eastAsia="zh-CN"/>
        </w:rPr>
        <w:t xml:space="preserve"> CE </w:t>
      </w:r>
      <w:r w:rsidR="00742CF3">
        <w:rPr>
          <w:rFonts w:ascii="Gill Sans MT" w:eastAsia="宋体" w:hAnsi="Gill Sans MT"/>
          <w:color w:val="0070C0"/>
          <w:lang w:eastAsia="zh-CN"/>
        </w:rPr>
        <w:t>for classroom</w:t>
      </w:r>
      <w:r w:rsidR="00421E57">
        <w:rPr>
          <w:rFonts w:ascii="Gill Sans MT" w:eastAsia="宋体" w:hAnsi="Gill Sans MT"/>
          <w:color w:val="0070C0"/>
          <w:lang w:eastAsia="zh-CN"/>
        </w:rPr>
        <w:t>’s environment</w:t>
      </w:r>
      <w:r w:rsidR="008D644F">
        <w:rPr>
          <w:rFonts w:ascii="Gill Sans MT" w:eastAsia="宋体" w:hAnsi="Gill Sans MT"/>
          <w:color w:val="0070C0"/>
          <w:lang w:eastAsia="zh-CN"/>
        </w:rPr>
        <w:t xml:space="preserve"> (This tool was developed by SC and can be used in Chinese context.)</w:t>
      </w:r>
    </w:p>
    <w:p w14:paraId="21C6C392" w14:textId="6E31C981" w:rsidR="008D644F" w:rsidRPr="00B33B88" w:rsidRDefault="001716A1" w:rsidP="00EF0FD5">
      <w:pPr>
        <w:pStyle w:val="af0"/>
        <w:numPr>
          <w:ilvl w:val="0"/>
          <w:numId w:val="19"/>
        </w:numPr>
        <w:jc w:val="both"/>
        <w:rPr>
          <w:rFonts w:ascii="Gill Sans MT" w:hAnsi="Gill Sans MT"/>
          <w:color w:val="0070C0"/>
        </w:rPr>
      </w:pPr>
      <w:r w:rsidRPr="0053247E">
        <w:rPr>
          <w:rFonts w:ascii="Gill Sans MT" w:eastAsia="宋体" w:hAnsi="Gill Sans MT"/>
          <w:b/>
          <w:color w:val="0070C0"/>
          <w:lang w:eastAsia="zh-CN"/>
        </w:rPr>
        <w:lastRenderedPageBreak/>
        <w:t>Surveys</w:t>
      </w:r>
      <w:r>
        <w:rPr>
          <w:rFonts w:ascii="Gill Sans MT" w:eastAsia="宋体" w:hAnsi="Gill Sans MT"/>
          <w:color w:val="0070C0"/>
          <w:lang w:eastAsia="zh-CN"/>
        </w:rPr>
        <w:t xml:space="preserve"> for teachers and parents (These tools was developed by External evolution team who was responsible for conducting Baseline Evaluation</w:t>
      </w:r>
      <w:r w:rsidR="0053247E">
        <w:rPr>
          <w:rFonts w:ascii="Gill Sans MT" w:eastAsia="宋体" w:hAnsi="Gill Sans MT"/>
          <w:color w:val="0070C0"/>
          <w:lang w:eastAsia="zh-CN"/>
        </w:rPr>
        <w:t>.)</w:t>
      </w:r>
    </w:p>
    <w:p w14:paraId="06BC3CA7" w14:textId="6D4DB4C1" w:rsidR="00085131" w:rsidRPr="00802453" w:rsidRDefault="00085131" w:rsidP="00954894">
      <w:pPr>
        <w:jc w:val="both"/>
        <w:rPr>
          <w:rFonts w:ascii="Gill Sans MT" w:hAnsi="Gill Sans MT"/>
          <w:color w:val="0070C0"/>
          <w:lang w:eastAsia="zh-CN"/>
        </w:rPr>
      </w:pPr>
      <w:r w:rsidRPr="00802453">
        <w:rPr>
          <w:rFonts w:ascii="Gill Sans MT" w:hAnsi="Gill Sans MT"/>
          <w:color w:val="0070C0"/>
        </w:rPr>
        <w:t>In order to evaluate</w:t>
      </w:r>
      <w:r w:rsidR="00802453">
        <w:rPr>
          <w:rFonts w:ascii="Gill Sans MT" w:hAnsi="Gill Sans MT"/>
          <w:color w:val="0070C0"/>
        </w:rPr>
        <w:t xml:space="preserve"> </w:t>
      </w:r>
      <w:r w:rsidRPr="00802453">
        <w:rPr>
          <w:rFonts w:ascii="Gill Sans MT" w:hAnsi="Gill Sans MT"/>
          <w:color w:val="0070C0"/>
        </w:rPr>
        <w:t>project’s outcome, impact</w:t>
      </w:r>
      <w:r w:rsidR="00BC1818">
        <w:rPr>
          <w:rFonts w:ascii="Gill Sans MT" w:hAnsi="Gill Sans MT"/>
          <w:color w:val="0070C0"/>
        </w:rPr>
        <w:t xml:space="preserve">, cost-effectiveness </w:t>
      </w:r>
      <w:r w:rsidRPr="00802453">
        <w:rPr>
          <w:rFonts w:ascii="Gill Sans MT" w:hAnsi="Gill Sans MT"/>
          <w:color w:val="0070C0"/>
        </w:rPr>
        <w:t>etc</w:t>
      </w:r>
      <w:r w:rsidR="00802453" w:rsidRPr="00802453">
        <w:rPr>
          <w:rFonts w:ascii="Gill Sans MT" w:hAnsi="Gill Sans MT"/>
          <w:color w:val="0070C0"/>
        </w:rPr>
        <w:t>.</w:t>
      </w:r>
      <w:r w:rsidRPr="00802453">
        <w:rPr>
          <w:rFonts w:ascii="Gill Sans MT" w:hAnsi="Gill Sans MT"/>
          <w:color w:val="0070C0"/>
        </w:rPr>
        <w:t xml:space="preserve"> </w:t>
      </w:r>
      <w:r w:rsidR="00802453" w:rsidRPr="00802453">
        <w:rPr>
          <w:rFonts w:ascii="Gill Sans MT" w:hAnsi="Gill Sans MT"/>
          <w:color w:val="0070C0"/>
        </w:rPr>
        <w:t>the study team may need to develop new instruments</w:t>
      </w:r>
      <w:r w:rsidR="00802453" w:rsidRPr="00802453">
        <w:rPr>
          <w:rFonts w:ascii="Gill Sans MT" w:hAnsi="Gill Sans MT" w:hint="eastAsia"/>
          <w:color w:val="0070C0"/>
          <w:lang w:eastAsia="zh-CN"/>
        </w:rPr>
        <w:t>/</w:t>
      </w:r>
      <w:r w:rsidR="00802453" w:rsidRPr="00802453">
        <w:rPr>
          <w:rFonts w:ascii="Gill Sans MT" w:hAnsi="Gill Sans MT"/>
          <w:color w:val="0070C0"/>
          <w:lang w:eastAsia="zh-CN"/>
        </w:rPr>
        <w:t>tools.</w:t>
      </w:r>
    </w:p>
    <w:p w14:paraId="1A577F57" w14:textId="4A2EF6BB" w:rsidR="00593DB0" w:rsidRPr="00B45D28" w:rsidRDefault="00E971CA" w:rsidP="00954894">
      <w:pPr>
        <w:jc w:val="both"/>
        <w:rPr>
          <w:rFonts w:ascii="Gill Sans MT" w:hAnsi="Gill Sans MT"/>
        </w:rPr>
      </w:pPr>
      <w:r w:rsidRPr="00B45D28">
        <w:rPr>
          <w:rFonts w:ascii="Gill Sans MT" w:hAnsi="Gill Sans MT"/>
        </w:rPr>
        <w:t xml:space="preserve">Save the Children </w:t>
      </w:r>
      <w:r w:rsidRPr="00B45D28">
        <w:rPr>
          <w:rFonts w:ascii="Gill Sans MT" w:hAnsi="Gill Sans MT"/>
          <w:color w:val="0070C0"/>
        </w:rPr>
        <w:t xml:space="preserve">will not </w:t>
      </w:r>
      <w:r w:rsidRPr="00B45D28">
        <w:rPr>
          <w:rFonts w:ascii="Gill Sans MT" w:hAnsi="Gill Sans MT"/>
        </w:rPr>
        <w:t xml:space="preserve">provide enumerators to assist with primary data collection. </w:t>
      </w:r>
      <w:r w:rsidR="00593DB0" w:rsidRPr="00B45D28">
        <w:rPr>
          <w:rFonts w:ascii="Gill Sans MT" w:hAnsi="Gill Sans MT"/>
        </w:rPr>
        <w:t xml:space="preserve">It </w:t>
      </w:r>
      <w:r w:rsidRPr="00B45D28">
        <w:rPr>
          <w:rFonts w:ascii="Gill Sans MT" w:hAnsi="Gill Sans MT"/>
          <w:color w:val="0070C0"/>
        </w:rPr>
        <w:t xml:space="preserve">will not </w:t>
      </w:r>
      <w:r w:rsidR="00593DB0" w:rsidRPr="00B45D28">
        <w:rPr>
          <w:rFonts w:ascii="Gill Sans MT" w:hAnsi="Gill Sans MT"/>
        </w:rPr>
        <w:t xml:space="preserve">be a requirement of </w:t>
      </w:r>
      <w:r w:rsidR="00593DB0" w:rsidRPr="00E77618">
        <w:rPr>
          <w:rFonts w:ascii="Gill Sans MT" w:hAnsi="Gill Sans MT"/>
          <w:color w:val="auto"/>
        </w:rPr>
        <w:t xml:space="preserve">the </w:t>
      </w:r>
      <w:r w:rsidR="00E77618" w:rsidRPr="00E77618">
        <w:rPr>
          <w:rFonts w:ascii="Gill Sans MT" w:hAnsi="Gill Sans MT"/>
          <w:color w:val="auto"/>
        </w:rPr>
        <w:t>s</w:t>
      </w:r>
      <w:r w:rsidR="00106D1C" w:rsidRPr="00E77618">
        <w:rPr>
          <w:rFonts w:ascii="Gill Sans MT" w:hAnsi="Gill Sans MT"/>
          <w:color w:val="auto"/>
        </w:rPr>
        <w:t>tudy</w:t>
      </w:r>
      <w:r w:rsidR="00593DB0" w:rsidRPr="00E77618">
        <w:rPr>
          <w:rFonts w:ascii="Gill Sans MT" w:hAnsi="Gill Sans MT"/>
          <w:color w:val="auto"/>
        </w:rPr>
        <w:t xml:space="preserve"> team to source additional external data sources to add value to the </w:t>
      </w:r>
      <w:r w:rsidR="00E77618" w:rsidRPr="00E77618">
        <w:rPr>
          <w:rFonts w:ascii="Gill Sans MT" w:hAnsi="Gill Sans MT"/>
          <w:color w:val="auto"/>
        </w:rPr>
        <w:t>s</w:t>
      </w:r>
      <w:r w:rsidR="00106D1C" w:rsidRPr="00E77618">
        <w:rPr>
          <w:rFonts w:ascii="Gill Sans MT" w:hAnsi="Gill Sans MT"/>
          <w:color w:val="auto"/>
        </w:rPr>
        <w:t>tudy</w:t>
      </w:r>
      <w:r w:rsidR="00593DB0" w:rsidRPr="00E77618">
        <w:rPr>
          <w:rFonts w:ascii="Gill Sans MT" w:hAnsi="Gill Sans MT"/>
          <w:color w:val="auto"/>
        </w:rPr>
        <w:t xml:space="preserve">, such as government </w:t>
      </w:r>
      <w:r w:rsidR="00593DB0" w:rsidRPr="00B45D28">
        <w:rPr>
          <w:rFonts w:ascii="Gill Sans MT" w:hAnsi="Gill Sans MT"/>
        </w:rPr>
        <w:t>administrative data.</w:t>
      </w:r>
      <w:r w:rsidR="00AF3295" w:rsidRPr="00B45D28">
        <w:rPr>
          <w:rFonts w:ascii="Gill Sans MT" w:hAnsi="Gill Sans MT"/>
        </w:rPr>
        <w:t xml:space="preserve"> The team should also indicate how data triangulation will be realised. </w:t>
      </w:r>
    </w:p>
    <w:p w14:paraId="3AB639BB" w14:textId="2C7F0BA9" w:rsidR="00614000" w:rsidRDefault="00614000" w:rsidP="00954894">
      <w:pPr>
        <w:jc w:val="both"/>
        <w:rPr>
          <w:rFonts w:ascii="Gill Sans MT" w:hAnsi="Gill Sans MT"/>
          <w:color w:val="0070C0"/>
        </w:rPr>
      </w:pPr>
      <w:r w:rsidRPr="00B45D28">
        <w:rPr>
          <w:rFonts w:ascii="Gill Sans MT" w:hAnsi="Gill Sans MT"/>
        </w:rPr>
        <w:t xml:space="preserve">A range of project documentation will be made available to the </w:t>
      </w:r>
      <w:r w:rsidR="00E77618" w:rsidRPr="00E77618">
        <w:rPr>
          <w:rFonts w:ascii="Gill Sans MT" w:hAnsi="Gill Sans MT"/>
          <w:color w:val="auto"/>
        </w:rPr>
        <w:t>s</w:t>
      </w:r>
      <w:r w:rsidR="00106D1C" w:rsidRPr="00E77618">
        <w:rPr>
          <w:rFonts w:ascii="Gill Sans MT" w:hAnsi="Gill Sans MT"/>
          <w:color w:val="auto"/>
        </w:rPr>
        <w:t>tudy</w:t>
      </w:r>
      <w:r w:rsidRPr="00676E00">
        <w:rPr>
          <w:rFonts w:ascii="Gill Sans MT" w:hAnsi="Gill Sans MT"/>
          <w:color w:val="0070C0"/>
        </w:rPr>
        <w:t xml:space="preserve"> </w:t>
      </w:r>
      <w:r w:rsidRPr="00B45D28">
        <w:rPr>
          <w:rFonts w:ascii="Gill Sans MT" w:hAnsi="Gill Sans MT"/>
        </w:rPr>
        <w:t xml:space="preserve">team that provides information about </w:t>
      </w:r>
      <w:r w:rsidRPr="00B45D28">
        <w:rPr>
          <w:rFonts w:ascii="Gill Sans MT" w:hAnsi="Gill Sans MT"/>
          <w:color w:val="0070C0"/>
        </w:rPr>
        <w:t>the design, implementation and op</w:t>
      </w:r>
      <w:r w:rsidR="003B4095" w:rsidRPr="00B45D28">
        <w:rPr>
          <w:rFonts w:ascii="Gill Sans MT" w:hAnsi="Gill Sans MT"/>
          <w:color w:val="0070C0"/>
        </w:rPr>
        <w:t xml:space="preserve">eration of the Program. </w:t>
      </w:r>
      <w:r w:rsidR="003B4095" w:rsidRPr="00B45D28">
        <w:rPr>
          <w:rFonts w:ascii="Gill Sans MT" w:hAnsi="Gill Sans MT"/>
          <w:color w:val="auto"/>
        </w:rPr>
        <w:t>Documents include:</w:t>
      </w:r>
    </w:p>
    <w:p w14:paraId="20EF1BAD" w14:textId="27351C9C" w:rsidR="0034642A" w:rsidRPr="00455D07" w:rsidRDefault="00455D07" w:rsidP="00EF0FD5">
      <w:pPr>
        <w:pStyle w:val="af0"/>
        <w:numPr>
          <w:ilvl w:val="0"/>
          <w:numId w:val="20"/>
        </w:numPr>
        <w:jc w:val="both"/>
        <w:rPr>
          <w:rFonts w:ascii="Gill Sans MT" w:hAnsi="Gill Sans MT"/>
          <w:color w:val="0070C0"/>
        </w:rPr>
      </w:pPr>
      <w:r w:rsidRPr="00455D07">
        <w:rPr>
          <w:rFonts w:ascii="Gill Sans MT" w:eastAsia="宋体" w:hAnsi="Gill Sans MT" w:hint="eastAsia"/>
          <w:color w:val="0070C0"/>
          <w:lang w:eastAsia="zh-CN"/>
        </w:rPr>
        <w:t>P</w:t>
      </w:r>
      <w:r w:rsidRPr="00455D07">
        <w:rPr>
          <w:rFonts w:ascii="Gill Sans MT" w:eastAsia="宋体" w:hAnsi="Gill Sans MT"/>
          <w:color w:val="0070C0"/>
          <w:lang w:eastAsia="zh-CN"/>
        </w:rPr>
        <w:t xml:space="preserve">roject </w:t>
      </w:r>
      <w:r>
        <w:rPr>
          <w:rFonts w:ascii="Gill Sans MT" w:eastAsia="宋体" w:hAnsi="Gill Sans MT"/>
          <w:color w:val="0070C0"/>
          <w:lang w:eastAsia="zh-CN"/>
        </w:rPr>
        <w:t>Log Frame, Proposal, Situation Analysis Report, MEAL Plan</w:t>
      </w:r>
    </w:p>
    <w:p w14:paraId="3B975F3E" w14:textId="3C5A0561" w:rsidR="00455D07" w:rsidRPr="00455D07" w:rsidRDefault="00455D07" w:rsidP="00EF0FD5">
      <w:pPr>
        <w:pStyle w:val="af0"/>
        <w:numPr>
          <w:ilvl w:val="0"/>
          <w:numId w:val="20"/>
        </w:numPr>
        <w:jc w:val="both"/>
        <w:rPr>
          <w:rFonts w:ascii="Gill Sans MT" w:hAnsi="Gill Sans MT"/>
          <w:color w:val="0070C0"/>
        </w:rPr>
      </w:pPr>
      <w:r>
        <w:rPr>
          <w:rFonts w:ascii="Gill Sans MT" w:eastAsia="宋体" w:hAnsi="Gill Sans MT"/>
          <w:color w:val="0070C0"/>
          <w:lang w:eastAsia="zh-CN"/>
        </w:rPr>
        <w:t>Baseline Evaluation Report and Mid-term Evaluatio</w:t>
      </w:r>
      <w:r w:rsidR="00075602">
        <w:rPr>
          <w:rFonts w:ascii="Gill Sans MT" w:eastAsia="宋体" w:hAnsi="Gill Sans MT"/>
          <w:color w:val="0070C0"/>
          <w:lang w:eastAsia="zh-CN"/>
        </w:rPr>
        <w:t>n Report</w:t>
      </w:r>
    </w:p>
    <w:p w14:paraId="38E6B4FF" w14:textId="0302A55F" w:rsidR="00455D07" w:rsidRPr="00455D07" w:rsidRDefault="00075602" w:rsidP="00EF0FD5">
      <w:pPr>
        <w:pStyle w:val="af0"/>
        <w:numPr>
          <w:ilvl w:val="0"/>
          <w:numId w:val="20"/>
        </w:numPr>
        <w:jc w:val="both"/>
        <w:rPr>
          <w:rFonts w:ascii="Gill Sans MT" w:hAnsi="Gill Sans MT"/>
          <w:color w:val="0070C0"/>
        </w:rPr>
      </w:pPr>
      <w:r>
        <w:rPr>
          <w:rFonts w:ascii="Gill Sans MT" w:eastAsia="宋体" w:hAnsi="Gill Sans MT"/>
          <w:color w:val="0070C0"/>
          <w:lang w:eastAsia="zh-CN"/>
        </w:rPr>
        <w:t xml:space="preserve">Two Years </w:t>
      </w:r>
      <w:r w:rsidR="00455D07">
        <w:rPr>
          <w:rFonts w:ascii="Gill Sans MT" w:eastAsia="宋体" w:hAnsi="Gill Sans MT"/>
          <w:color w:val="0070C0"/>
          <w:lang w:eastAsia="zh-CN"/>
        </w:rPr>
        <w:t>Annual Report</w:t>
      </w:r>
    </w:p>
    <w:p w14:paraId="19AE9F7E" w14:textId="28A93A05" w:rsidR="00455D07" w:rsidRPr="00250D23" w:rsidRDefault="00CA6123" w:rsidP="00EF0FD5">
      <w:pPr>
        <w:pStyle w:val="af0"/>
        <w:numPr>
          <w:ilvl w:val="0"/>
          <w:numId w:val="20"/>
        </w:numPr>
        <w:jc w:val="both"/>
        <w:rPr>
          <w:rFonts w:ascii="Gill Sans MT" w:hAnsi="Gill Sans MT"/>
          <w:color w:val="0070C0"/>
        </w:rPr>
      </w:pPr>
      <w:r w:rsidRPr="009D3371">
        <w:rPr>
          <w:rFonts w:ascii="Gill Sans MT" w:eastAsia="宋体" w:hAnsi="Gill Sans MT"/>
          <w:color w:val="0070C0"/>
          <w:lang w:eastAsia="zh-CN"/>
        </w:rPr>
        <w:t xml:space="preserve">Monitoring </w:t>
      </w:r>
      <w:r w:rsidR="00FB45AA">
        <w:rPr>
          <w:rFonts w:ascii="Gill Sans MT" w:eastAsia="宋体" w:hAnsi="Gill Sans MT"/>
          <w:color w:val="0070C0"/>
          <w:lang w:eastAsia="zh-CN"/>
        </w:rPr>
        <w:t>documents</w:t>
      </w:r>
    </w:p>
    <w:p w14:paraId="507C02A1" w14:textId="41395809" w:rsidR="00250D23" w:rsidRPr="009D3371" w:rsidRDefault="00250D23" w:rsidP="00EF0FD5">
      <w:pPr>
        <w:pStyle w:val="af0"/>
        <w:numPr>
          <w:ilvl w:val="0"/>
          <w:numId w:val="20"/>
        </w:numPr>
        <w:jc w:val="both"/>
        <w:rPr>
          <w:rFonts w:ascii="Gill Sans MT" w:hAnsi="Gill Sans MT"/>
          <w:color w:val="0070C0"/>
        </w:rPr>
      </w:pPr>
      <w:r>
        <w:rPr>
          <w:rFonts w:ascii="Gill Sans MT" w:eastAsia="宋体" w:hAnsi="Gill Sans MT"/>
          <w:color w:val="0070C0"/>
          <w:lang w:eastAsia="zh-CN"/>
        </w:rPr>
        <w:t>Financial Report</w:t>
      </w:r>
    </w:p>
    <w:p w14:paraId="5715710F" w14:textId="4FA9DE63" w:rsidR="00E84974" w:rsidRPr="00B45D28" w:rsidRDefault="00E84974" w:rsidP="00954894">
      <w:pPr>
        <w:jc w:val="both"/>
        <w:rPr>
          <w:rFonts w:ascii="Gill Sans MT" w:hAnsi="Gill Sans MT"/>
        </w:rPr>
      </w:pPr>
      <w:r w:rsidRPr="00B45D28">
        <w:rPr>
          <w:rFonts w:ascii="Gill Sans MT" w:hAnsi="Gill Sans MT"/>
        </w:rPr>
        <w:t xml:space="preserve">The </w:t>
      </w:r>
      <w:r w:rsidR="00E77618" w:rsidRPr="00E77618">
        <w:rPr>
          <w:rFonts w:ascii="Gill Sans MT" w:hAnsi="Gill Sans MT"/>
          <w:color w:val="auto"/>
        </w:rPr>
        <w:t>study</w:t>
      </w:r>
      <w:r w:rsidRPr="00676E00">
        <w:rPr>
          <w:rFonts w:ascii="Gill Sans MT" w:hAnsi="Gill Sans MT"/>
          <w:color w:val="0070C0"/>
        </w:rPr>
        <w:t xml:space="preserve"> </w:t>
      </w:r>
      <w:r w:rsidRPr="00B45D28">
        <w:rPr>
          <w:rFonts w:ascii="Gill Sans MT" w:hAnsi="Gill Sans MT"/>
        </w:rPr>
        <w:t xml:space="preserve">team is required to </w:t>
      </w:r>
      <w:r w:rsidR="00171346" w:rsidRPr="00B45D28">
        <w:rPr>
          <w:rFonts w:ascii="Gill Sans MT" w:hAnsi="Gill Sans MT"/>
        </w:rPr>
        <w:t>adhere to the</w:t>
      </w:r>
      <w:r w:rsidRPr="00B45D28">
        <w:rPr>
          <w:rFonts w:ascii="Gill Sans MT" w:hAnsi="Gill Sans MT"/>
        </w:rPr>
        <w:t xml:space="preserve"> </w:t>
      </w:r>
      <w:hyperlink r:id="rId16" w:history="1">
        <w:r w:rsidRPr="00A65EE7">
          <w:rPr>
            <w:rStyle w:val="af2"/>
            <w:rFonts w:ascii="Gill Sans MT" w:hAnsi="Gill Sans MT"/>
          </w:rPr>
          <w:t xml:space="preserve">Save the Children </w:t>
        </w:r>
        <w:r w:rsidR="00171346" w:rsidRPr="00A65EE7">
          <w:rPr>
            <w:rStyle w:val="af2"/>
            <w:rFonts w:ascii="Gill Sans MT" w:hAnsi="Gill Sans MT"/>
          </w:rPr>
          <w:t>Child Safeguarding</w:t>
        </w:r>
        <w:r w:rsidR="00A65EE7" w:rsidRPr="00A65EE7">
          <w:rPr>
            <w:rStyle w:val="af2"/>
            <w:rFonts w:ascii="Gill Sans MT" w:hAnsi="Gill Sans MT"/>
          </w:rPr>
          <w:t>;</w:t>
        </w:r>
        <w:r w:rsidR="00171346" w:rsidRPr="00A65EE7">
          <w:rPr>
            <w:rStyle w:val="af2"/>
            <w:rFonts w:ascii="Gill Sans MT" w:hAnsi="Gill Sans MT"/>
          </w:rPr>
          <w:t xml:space="preserve"> </w:t>
        </w:r>
        <w:r w:rsidR="00A65EE7" w:rsidRPr="00A65EE7">
          <w:rPr>
            <w:rStyle w:val="af2"/>
            <w:rFonts w:ascii="Gill Sans MT" w:hAnsi="Gill Sans MT"/>
          </w:rPr>
          <w:t>P</w:t>
        </w:r>
        <w:r w:rsidR="008043F5" w:rsidRPr="00A65EE7">
          <w:rPr>
            <w:rStyle w:val="af2"/>
            <w:rFonts w:ascii="Gill Sans MT" w:hAnsi="Gill Sans MT"/>
          </w:rPr>
          <w:t xml:space="preserve">rotection from </w:t>
        </w:r>
        <w:r w:rsidR="00A65EE7" w:rsidRPr="00A65EE7">
          <w:rPr>
            <w:rStyle w:val="af2"/>
            <w:rFonts w:ascii="Gill Sans MT" w:hAnsi="Gill Sans MT"/>
          </w:rPr>
          <w:t>S</w:t>
        </w:r>
        <w:r w:rsidR="008043F5" w:rsidRPr="00A65EE7">
          <w:rPr>
            <w:rStyle w:val="af2"/>
            <w:rFonts w:ascii="Gill Sans MT" w:hAnsi="Gill Sans MT"/>
          </w:rPr>
          <w:t xml:space="preserve">exual </w:t>
        </w:r>
        <w:r w:rsidR="00A65EE7" w:rsidRPr="00A65EE7">
          <w:rPr>
            <w:rStyle w:val="af2"/>
            <w:rFonts w:ascii="Gill Sans MT" w:hAnsi="Gill Sans MT"/>
          </w:rPr>
          <w:t>E</w:t>
        </w:r>
        <w:r w:rsidR="008043F5" w:rsidRPr="00A65EE7">
          <w:rPr>
            <w:rStyle w:val="af2"/>
            <w:rFonts w:ascii="Gill Sans MT" w:hAnsi="Gill Sans MT"/>
          </w:rPr>
          <w:t xml:space="preserve">xploitation and </w:t>
        </w:r>
        <w:r w:rsidR="00A65EE7" w:rsidRPr="00A65EE7">
          <w:rPr>
            <w:rStyle w:val="af2"/>
            <w:rFonts w:ascii="Gill Sans MT" w:hAnsi="Gill Sans MT"/>
          </w:rPr>
          <w:t>A</w:t>
        </w:r>
        <w:r w:rsidR="008043F5" w:rsidRPr="00A65EE7">
          <w:rPr>
            <w:rStyle w:val="af2"/>
            <w:rFonts w:ascii="Gill Sans MT" w:hAnsi="Gill Sans MT"/>
          </w:rPr>
          <w:t>buse</w:t>
        </w:r>
        <w:r w:rsidR="00A65EE7" w:rsidRPr="00A65EE7">
          <w:rPr>
            <w:rStyle w:val="af2"/>
            <w:rFonts w:ascii="Gill Sans MT" w:hAnsi="Gill Sans MT"/>
          </w:rPr>
          <w:t>; Anti-Harassment, Intimidation and Bullying</w:t>
        </w:r>
      </w:hyperlink>
      <w:r w:rsidR="00A65EE7">
        <w:rPr>
          <w:rFonts w:ascii="Gill Sans MT" w:hAnsi="Gill Sans MT"/>
        </w:rPr>
        <w:t xml:space="preserve">; and </w:t>
      </w:r>
      <w:r w:rsidR="00A65EE7" w:rsidRPr="00B45D28">
        <w:rPr>
          <w:rFonts w:ascii="Gill Sans MT" w:hAnsi="Gill Sans MT"/>
        </w:rPr>
        <w:t xml:space="preserve">Data </w:t>
      </w:r>
      <w:r w:rsidR="00A65EE7">
        <w:rPr>
          <w:rFonts w:ascii="Gill Sans MT" w:hAnsi="Gill Sans MT"/>
        </w:rPr>
        <w:t>P</w:t>
      </w:r>
      <w:r w:rsidR="00A65EE7" w:rsidRPr="00B45D28">
        <w:rPr>
          <w:rFonts w:ascii="Gill Sans MT" w:hAnsi="Gill Sans MT"/>
        </w:rPr>
        <w:t>rotection and Privacy</w:t>
      </w:r>
      <w:r w:rsidRPr="00B45D28">
        <w:rPr>
          <w:rFonts w:ascii="Gill Sans MT" w:hAnsi="Gill Sans MT"/>
        </w:rPr>
        <w:t xml:space="preserve"> </w:t>
      </w:r>
      <w:r w:rsidR="00764088">
        <w:rPr>
          <w:rFonts w:ascii="Gill Sans MT" w:hAnsi="Gill Sans MT"/>
        </w:rPr>
        <w:t xml:space="preserve">(See </w:t>
      </w:r>
      <w:r w:rsidR="00CD6F58">
        <w:rPr>
          <w:rFonts w:ascii="Gill Sans MT" w:hAnsi="Gill Sans MT"/>
        </w:rPr>
        <w:t>Annexes</w:t>
      </w:r>
      <w:r w:rsidR="00764088">
        <w:rPr>
          <w:rFonts w:ascii="Gill Sans MT" w:hAnsi="Gill Sans MT"/>
        </w:rPr>
        <w:t xml:space="preserve">) </w:t>
      </w:r>
      <w:r w:rsidRPr="00B45D28">
        <w:rPr>
          <w:rFonts w:ascii="Gill Sans MT" w:hAnsi="Gill Sans MT"/>
        </w:rPr>
        <w:t xml:space="preserve">policies throughout all project </w:t>
      </w:r>
      <w:r w:rsidR="00E971CA" w:rsidRPr="00B45D28">
        <w:rPr>
          <w:rFonts w:ascii="Gill Sans MT" w:hAnsi="Gill Sans MT"/>
        </w:rPr>
        <w:t>activities</w:t>
      </w:r>
      <w:r w:rsidRPr="00B45D28">
        <w:rPr>
          <w:rFonts w:ascii="Gill Sans MT" w:hAnsi="Gill Sans MT"/>
        </w:rPr>
        <w:t>.</w:t>
      </w:r>
    </w:p>
    <w:p w14:paraId="215D4CDC" w14:textId="465B8D66" w:rsidR="00E971CA" w:rsidRPr="00B45D28" w:rsidRDefault="00E84974" w:rsidP="00F67396">
      <w:pPr>
        <w:pStyle w:val="2"/>
      </w:pPr>
      <w:bookmarkStart w:id="14" w:name="_Toc98426472"/>
      <w:r w:rsidRPr="00B45D28">
        <w:t xml:space="preserve">Ethical </w:t>
      </w:r>
      <w:r w:rsidR="00B10D8F" w:rsidRPr="00B45D28">
        <w:t>C</w:t>
      </w:r>
      <w:r w:rsidRPr="00B45D28">
        <w:t>onsiderations</w:t>
      </w:r>
      <w:bookmarkEnd w:id="14"/>
    </w:p>
    <w:p w14:paraId="6C1EDF0F" w14:textId="05B2045E" w:rsidR="00E971CA" w:rsidRPr="00B45D28" w:rsidRDefault="00E971CA" w:rsidP="00AF3295">
      <w:pPr>
        <w:jc w:val="both"/>
        <w:rPr>
          <w:rFonts w:ascii="Gill Sans MT" w:hAnsi="Gill Sans MT"/>
        </w:rPr>
      </w:pPr>
      <w:r w:rsidRPr="00B45D28">
        <w:rPr>
          <w:rFonts w:ascii="Gill Sans MT" w:hAnsi="Gill Sans MT"/>
        </w:rPr>
        <w:t xml:space="preserve">It is expected that this </w:t>
      </w:r>
      <w:r w:rsidR="00B85FBF">
        <w:rPr>
          <w:rFonts w:ascii="Gill Sans MT" w:hAnsi="Gill Sans MT"/>
        </w:rPr>
        <w:t>s</w:t>
      </w:r>
      <w:r w:rsidR="00106D1C">
        <w:rPr>
          <w:rFonts w:ascii="Gill Sans MT" w:hAnsi="Gill Sans MT"/>
        </w:rPr>
        <w:t>tudy</w:t>
      </w:r>
      <w:r w:rsidRPr="00B45D28">
        <w:rPr>
          <w:rFonts w:ascii="Gill Sans MT" w:hAnsi="Gill Sans MT"/>
        </w:rPr>
        <w:t xml:space="preserve"> will </w:t>
      </w:r>
      <w:r w:rsidR="003E5640" w:rsidRPr="00B45D28">
        <w:rPr>
          <w:rFonts w:ascii="Gill Sans MT" w:hAnsi="Gill Sans MT"/>
        </w:rPr>
        <w:t>be</w:t>
      </w:r>
      <w:r w:rsidRPr="00B45D28">
        <w:rPr>
          <w:rFonts w:ascii="Gill Sans MT" w:hAnsi="Gill Sans MT"/>
        </w:rPr>
        <w:t>:</w:t>
      </w:r>
    </w:p>
    <w:p w14:paraId="11CF36BA" w14:textId="74831CEB" w:rsidR="00F76B78" w:rsidRPr="00B45D28" w:rsidRDefault="00E971CA" w:rsidP="00EF0FD5">
      <w:pPr>
        <w:pStyle w:val="af0"/>
        <w:numPr>
          <w:ilvl w:val="0"/>
          <w:numId w:val="16"/>
        </w:numPr>
        <w:jc w:val="both"/>
        <w:rPr>
          <w:rFonts w:ascii="Gill Sans MT" w:hAnsi="Gill Sans MT"/>
          <w:i w:val="0"/>
          <w:iCs w:val="0"/>
          <w:sz w:val="22"/>
          <w:szCs w:val="22"/>
        </w:rPr>
      </w:pPr>
      <w:r w:rsidRPr="00B45D28">
        <w:rPr>
          <w:rFonts w:ascii="Gill Sans MT" w:hAnsi="Gill Sans MT"/>
          <w:b/>
          <w:bCs/>
          <w:i w:val="0"/>
          <w:sz w:val="22"/>
          <w:szCs w:val="22"/>
        </w:rPr>
        <w:t xml:space="preserve">Child </w:t>
      </w:r>
      <w:r w:rsidR="003E5640" w:rsidRPr="00B45D28">
        <w:rPr>
          <w:rFonts w:ascii="Gill Sans MT" w:hAnsi="Gill Sans MT"/>
          <w:b/>
          <w:bCs/>
          <w:i w:val="0"/>
          <w:sz w:val="22"/>
          <w:szCs w:val="22"/>
        </w:rPr>
        <w:t>participatory</w:t>
      </w:r>
      <w:r w:rsidR="007D75A9" w:rsidRPr="00B45D28">
        <w:rPr>
          <w:rFonts w:ascii="Gill Sans MT" w:hAnsi="Gill Sans MT"/>
          <w:i w:val="0"/>
          <w:sz w:val="22"/>
          <w:szCs w:val="22"/>
        </w:rPr>
        <w:t>.</w:t>
      </w:r>
      <w:r w:rsidR="007D75A9" w:rsidRPr="00B45D28">
        <w:rPr>
          <w:rFonts w:ascii="Gill Sans MT" w:hAnsi="Gill Sans MT"/>
          <w:i w:val="0"/>
          <w:iCs w:val="0"/>
          <w:sz w:val="22"/>
          <w:szCs w:val="22"/>
        </w:rPr>
        <w:t xml:space="preserve"> </w:t>
      </w:r>
      <w:r w:rsidR="00F76B78" w:rsidRPr="00B45D28">
        <w:rPr>
          <w:rFonts w:ascii="Gill Sans MT" w:hAnsi="Gill Sans MT"/>
          <w:i w:val="0"/>
          <w:iCs w:val="0"/>
          <w:sz w:val="22"/>
          <w:szCs w:val="22"/>
        </w:rPr>
        <w:t xml:space="preserve">Where appropriate and safe, children should be supported to participate in the evaluation process beyond simply being respondents. Opportunities for collaborative participation could include involving children in determining success criteria against which the project could be evaluated, supporting children to collect some of the data required for the evaluation themselves, or involving children in the validation of findings. Any child participation, whether consultative, collaborative or child-led, must abide by the </w:t>
      </w:r>
      <w:hyperlink r:id="rId17" w:history="1">
        <w:r w:rsidR="00076345" w:rsidRPr="00B45D28">
          <w:rPr>
            <w:rStyle w:val="af2"/>
            <w:rFonts w:ascii="Gill Sans MT" w:eastAsiaTheme="minorHAnsi" w:hAnsi="Gill Sans MT" w:cstheme="minorHAnsi"/>
            <w:i w:val="0"/>
            <w:iCs w:val="0"/>
            <w:color w:val="0070C0"/>
            <w:sz w:val="22"/>
            <w:szCs w:val="22"/>
            <w:lang w:val="en-GB"/>
          </w:rPr>
          <w:t>9 Basic Requirements for meaningful and ethical child participation</w:t>
        </w:r>
      </w:hyperlink>
      <w:r w:rsidR="00F76B78" w:rsidRPr="00B45D28">
        <w:rPr>
          <w:rFonts w:ascii="Gill Sans MT" w:hAnsi="Gill Sans MT"/>
          <w:i w:val="0"/>
          <w:iCs w:val="0"/>
          <w:sz w:val="22"/>
          <w:szCs w:val="22"/>
        </w:rPr>
        <w:t>.</w:t>
      </w:r>
    </w:p>
    <w:p w14:paraId="3E6C0625" w14:textId="6FBD6F65" w:rsidR="00E971CA" w:rsidRPr="00B45D28" w:rsidRDefault="58F97740" w:rsidP="00EF0FD5">
      <w:pPr>
        <w:pStyle w:val="af0"/>
        <w:numPr>
          <w:ilvl w:val="0"/>
          <w:numId w:val="16"/>
        </w:numPr>
        <w:jc w:val="both"/>
        <w:rPr>
          <w:rFonts w:ascii="Gill Sans MT" w:hAnsi="Gill Sans MT"/>
          <w:i w:val="0"/>
          <w:iCs w:val="0"/>
          <w:sz w:val="22"/>
          <w:szCs w:val="22"/>
        </w:rPr>
      </w:pPr>
      <w:r w:rsidRPr="00B45D28">
        <w:rPr>
          <w:rFonts w:ascii="Gill Sans MT" w:hAnsi="Gill Sans MT"/>
          <w:b/>
          <w:bCs/>
          <w:i w:val="0"/>
          <w:iCs w:val="0"/>
          <w:sz w:val="22"/>
          <w:szCs w:val="22"/>
        </w:rPr>
        <w:t>Inclusive</w:t>
      </w:r>
      <w:r w:rsidRPr="00B45D28">
        <w:rPr>
          <w:rFonts w:ascii="Gill Sans MT" w:hAnsi="Gill Sans MT"/>
          <w:i w:val="0"/>
          <w:iCs w:val="0"/>
          <w:sz w:val="22"/>
          <w:szCs w:val="22"/>
        </w:rPr>
        <w:t>. Ensure that children from different ethnic, social and religious backgrounds have the chance to participate, as well as children with disabilities and children who may be excluded or discriminated against in their community.</w:t>
      </w:r>
    </w:p>
    <w:p w14:paraId="6D48D264" w14:textId="75376DE1" w:rsidR="009117FF" w:rsidRPr="00B45D28" w:rsidRDefault="008E4E28" w:rsidP="00EF0FD5">
      <w:pPr>
        <w:pStyle w:val="af0"/>
        <w:numPr>
          <w:ilvl w:val="0"/>
          <w:numId w:val="16"/>
        </w:numPr>
        <w:jc w:val="both"/>
        <w:rPr>
          <w:rFonts w:ascii="Gill Sans MT" w:hAnsi="Gill Sans MT"/>
          <w:i w:val="0"/>
          <w:sz w:val="22"/>
        </w:rPr>
      </w:pPr>
      <w:r w:rsidRPr="00B45D28">
        <w:rPr>
          <w:rFonts w:ascii="Gill Sans MT" w:hAnsi="Gill Sans MT"/>
          <w:b/>
          <w:i w:val="0"/>
          <w:sz w:val="22"/>
        </w:rPr>
        <w:t>E</w:t>
      </w:r>
      <w:r w:rsidR="00F80C5E" w:rsidRPr="00B45D28">
        <w:rPr>
          <w:rFonts w:ascii="Gill Sans MT" w:hAnsi="Gill Sans MT"/>
          <w:b/>
          <w:i w:val="0"/>
          <w:sz w:val="22"/>
        </w:rPr>
        <w:t>thical</w:t>
      </w:r>
      <w:r w:rsidR="0098148E" w:rsidRPr="00B45D28">
        <w:rPr>
          <w:rFonts w:ascii="Gill Sans MT" w:hAnsi="Gill Sans MT"/>
          <w:i w:val="0"/>
          <w:sz w:val="22"/>
        </w:rPr>
        <w:t>:</w:t>
      </w:r>
      <w:r w:rsidR="009117FF" w:rsidRPr="00B45D28">
        <w:rPr>
          <w:rFonts w:ascii="Gill Sans MT" w:hAnsi="Gill Sans MT"/>
          <w:i w:val="0"/>
          <w:sz w:val="22"/>
        </w:rPr>
        <w:t xml:space="preserve"> The </w:t>
      </w:r>
      <w:r w:rsidR="00B85FBF">
        <w:rPr>
          <w:rFonts w:ascii="Gill Sans MT" w:hAnsi="Gill Sans MT"/>
          <w:i w:val="0"/>
          <w:sz w:val="22"/>
        </w:rPr>
        <w:t>s</w:t>
      </w:r>
      <w:r w:rsidR="00106D1C">
        <w:rPr>
          <w:rFonts w:ascii="Gill Sans MT" w:hAnsi="Gill Sans MT"/>
          <w:i w:val="0"/>
          <w:sz w:val="22"/>
        </w:rPr>
        <w:t>tudy</w:t>
      </w:r>
      <w:r w:rsidR="009117FF" w:rsidRPr="00B45D28">
        <w:rPr>
          <w:rFonts w:ascii="Gill Sans MT" w:hAnsi="Gill Sans MT"/>
          <w:i w:val="0"/>
          <w:sz w:val="22"/>
        </w:rPr>
        <w:t xml:space="preserve"> must be guided by the following ethical considerations:</w:t>
      </w:r>
    </w:p>
    <w:p w14:paraId="65EEF577" w14:textId="32548CF4" w:rsidR="00365238" w:rsidRPr="00B45D28" w:rsidRDefault="00F76B78" w:rsidP="00EF0FD5">
      <w:pPr>
        <w:pStyle w:val="af0"/>
        <w:numPr>
          <w:ilvl w:val="1"/>
          <w:numId w:val="7"/>
        </w:numPr>
        <w:jc w:val="both"/>
        <w:rPr>
          <w:rFonts w:ascii="Gill Sans MT" w:hAnsi="Gill Sans MT"/>
          <w:i w:val="0"/>
          <w:sz w:val="22"/>
        </w:rPr>
      </w:pPr>
      <w:r w:rsidRPr="00B45D28">
        <w:rPr>
          <w:rFonts w:ascii="Gill Sans MT" w:hAnsi="Gill Sans MT"/>
          <w:i w:val="0"/>
          <w:sz w:val="22"/>
        </w:rPr>
        <w:t>S</w:t>
      </w:r>
      <w:r w:rsidR="00365238" w:rsidRPr="00B45D28">
        <w:rPr>
          <w:rFonts w:ascii="Gill Sans MT" w:hAnsi="Gill Sans MT"/>
          <w:i w:val="0"/>
          <w:sz w:val="22"/>
        </w:rPr>
        <w:t xml:space="preserve">afeguarding – demonstrating the highest standards of </w:t>
      </w:r>
      <w:r w:rsidR="00165F3A" w:rsidRPr="00B45D28">
        <w:rPr>
          <w:rFonts w:ascii="Gill Sans MT" w:hAnsi="Gill Sans MT"/>
          <w:i w:val="0"/>
          <w:sz w:val="22"/>
        </w:rPr>
        <w:t>behavior</w:t>
      </w:r>
      <w:r w:rsidR="00365238" w:rsidRPr="00B45D28">
        <w:rPr>
          <w:rFonts w:ascii="Gill Sans MT" w:hAnsi="Gill Sans MT"/>
          <w:i w:val="0"/>
          <w:sz w:val="22"/>
        </w:rPr>
        <w:t xml:space="preserve"> towards children</w:t>
      </w:r>
      <w:r w:rsidRPr="00B45D28">
        <w:rPr>
          <w:rFonts w:ascii="Gill Sans MT" w:hAnsi="Gill Sans MT"/>
          <w:i w:val="0"/>
          <w:sz w:val="22"/>
        </w:rPr>
        <w:t xml:space="preserve"> and adults.</w:t>
      </w:r>
    </w:p>
    <w:p w14:paraId="2306F4B3" w14:textId="5B2DBA07" w:rsidR="00365238" w:rsidRPr="00B45D28" w:rsidRDefault="00365238" w:rsidP="00EF0FD5">
      <w:pPr>
        <w:pStyle w:val="af0"/>
        <w:numPr>
          <w:ilvl w:val="1"/>
          <w:numId w:val="7"/>
        </w:numPr>
        <w:jc w:val="both"/>
        <w:rPr>
          <w:rFonts w:ascii="Gill Sans MT" w:hAnsi="Gill Sans MT"/>
          <w:i w:val="0"/>
          <w:sz w:val="22"/>
        </w:rPr>
      </w:pPr>
      <w:r w:rsidRPr="00B45D28">
        <w:rPr>
          <w:rFonts w:ascii="Gill Sans MT" w:hAnsi="Gill Sans MT"/>
          <w:i w:val="0"/>
          <w:sz w:val="22"/>
        </w:rPr>
        <w:t>Sensitive – to child rights, gender, inclusion and cultural contexts</w:t>
      </w:r>
      <w:r w:rsidR="00F76B78" w:rsidRPr="00B45D28">
        <w:rPr>
          <w:rFonts w:ascii="Gill Sans MT" w:hAnsi="Gill Sans MT"/>
          <w:i w:val="0"/>
          <w:sz w:val="22"/>
        </w:rPr>
        <w:t>.</w:t>
      </w:r>
    </w:p>
    <w:p w14:paraId="1DBC262A" w14:textId="2647396B" w:rsidR="009117FF" w:rsidRPr="00B45D28" w:rsidRDefault="009117FF" w:rsidP="00EF0FD5">
      <w:pPr>
        <w:pStyle w:val="af0"/>
        <w:numPr>
          <w:ilvl w:val="1"/>
          <w:numId w:val="7"/>
        </w:numPr>
        <w:jc w:val="both"/>
        <w:rPr>
          <w:rFonts w:ascii="Gill Sans MT" w:hAnsi="Gill Sans MT"/>
          <w:i w:val="0"/>
          <w:sz w:val="22"/>
        </w:rPr>
      </w:pPr>
      <w:r w:rsidRPr="00B45D28">
        <w:rPr>
          <w:rFonts w:ascii="Gill Sans MT" w:hAnsi="Gill Sans MT"/>
          <w:i w:val="0"/>
          <w:sz w:val="22"/>
        </w:rPr>
        <w:t>Openness - of information given, to the highest possible degree to all involved parties</w:t>
      </w:r>
      <w:r w:rsidR="00F76B78" w:rsidRPr="00B45D28">
        <w:rPr>
          <w:rFonts w:ascii="Gill Sans MT" w:hAnsi="Gill Sans MT"/>
          <w:i w:val="0"/>
          <w:sz w:val="22"/>
        </w:rPr>
        <w:t>.</w:t>
      </w:r>
    </w:p>
    <w:p w14:paraId="5610D905" w14:textId="16CFFA2D" w:rsidR="009117FF" w:rsidRPr="00B45D28" w:rsidRDefault="009117FF" w:rsidP="00EF0FD5">
      <w:pPr>
        <w:pStyle w:val="af0"/>
        <w:numPr>
          <w:ilvl w:val="1"/>
          <w:numId w:val="7"/>
        </w:numPr>
        <w:jc w:val="both"/>
        <w:rPr>
          <w:rFonts w:ascii="Gill Sans MT" w:hAnsi="Gill Sans MT"/>
          <w:i w:val="0"/>
          <w:sz w:val="22"/>
        </w:rPr>
      </w:pPr>
      <w:r w:rsidRPr="00B45D28">
        <w:rPr>
          <w:rFonts w:ascii="Gill Sans MT" w:hAnsi="Gill Sans MT"/>
          <w:i w:val="0"/>
          <w:sz w:val="22"/>
        </w:rPr>
        <w:t>Confidentiality and data protection - measures will be put in place to protect the identity of all participants and any other information that may put them or others at risk.</w:t>
      </w:r>
      <w:r w:rsidR="00CC3C71" w:rsidRPr="00B45D28">
        <w:rPr>
          <w:rStyle w:val="af"/>
          <w:rFonts w:ascii="Gill Sans MT" w:hAnsi="Gill Sans MT"/>
          <w:i w:val="0"/>
          <w:sz w:val="22"/>
        </w:rPr>
        <w:footnoteReference w:id="2"/>
      </w:r>
      <w:r w:rsidRPr="00B45D28">
        <w:rPr>
          <w:rFonts w:ascii="Gill Sans MT" w:hAnsi="Gill Sans MT"/>
          <w:i w:val="0"/>
          <w:sz w:val="22"/>
        </w:rPr>
        <w:t xml:space="preserve"> </w:t>
      </w:r>
    </w:p>
    <w:p w14:paraId="5F6284C2" w14:textId="47413EBC" w:rsidR="009117FF" w:rsidRPr="00B45D28" w:rsidRDefault="009117FF" w:rsidP="00EF0FD5">
      <w:pPr>
        <w:pStyle w:val="af0"/>
        <w:numPr>
          <w:ilvl w:val="1"/>
          <w:numId w:val="7"/>
        </w:numPr>
        <w:jc w:val="both"/>
        <w:rPr>
          <w:rFonts w:ascii="Gill Sans MT" w:hAnsi="Gill Sans MT"/>
          <w:i w:val="0"/>
          <w:sz w:val="22"/>
        </w:rPr>
      </w:pPr>
      <w:r w:rsidRPr="00B45D28">
        <w:rPr>
          <w:rFonts w:ascii="Gill Sans MT" w:hAnsi="Gill Sans MT"/>
          <w:i w:val="0"/>
          <w:sz w:val="22"/>
        </w:rPr>
        <w:t>Public access - to the results when there are not special considerations against this</w:t>
      </w:r>
    </w:p>
    <w:p w14:paraId="618BEE8D" w14:textId="0904E689" w:rsidR="009117FF" w:rsidRPr="00B45D28" w:rsidRDefault="009117FF" w:rsidP="00EF0FD5">
      <w:pPr>
        <w:pStyle w:val="af0"/>
        <w:numPr>
          <w:ilvl w:val="1"/>
          <w:numId w:val="7"/>
        </w:numPr>
        <w:jc w:val="both"/>
        <w:rPr>
          <w:rFonts w:ascii="Gill Sans MT" w:hAnsi="Gill Sans MT"/>
          <w:i w:val="0"/>
          <w:sz w:val="22"/>
        </w:rPr>
      </w:pPr>
      <w:r w:rsidRPr="00B45D28">
        <w:rPr>
          <w:rFonts w:ascii="Gill Sans MT" w:hAnsi="Gill Sans MT"/>
          <w:i w:val="0"/>
          <w:sz w:val="22"/>
        </w:rPr>
        <w:lastRenderedPageBreak/>
        <w:t>Broad participation - the relevant parties should be involved where possible</w:t>
      </w:r>
      <w:r w:rsidR="00F76B78" w:rsidRPr="00B45D28">
        <w:rPr>
          <w:rFonts w:ascii="Gill Sans MT" w:hAnsi="Gill Sans MT"/>
          <w:i w:val="0"/>
          <w:sz w:val="22"/>
        </w:rPr>
        <w:t>.</w:t>
      </w:r>
    </w:p>
    <w:p w14:paraId="504B7C86" w14:textId="2E9A0452" w:rsidR="009117FF" w:rsidRPr="00B45D28" w:rsidRDefault="009117FF" w:rsidP="00EF0FD5">
      <w:pPr>
        <w:pStyle w:val="af0"/>
        <w:numPr>
          <w:ilvl w:val="1"/>
          <w:numId w:val="7"/>
        </w:numPr>
        <w:jc w:val="both"/>
        <w:rPr>
          <w:rFonts w:ascii="Gill Sans MT" w:hAnsi="Gill Sans MT"/>
          <w:i w:val="0"/>
          <w:sz w:val="22"/>
        </w:rPr>
      </w:pPr>
      <w:r w:rsidRPr="00B45D28">
        <w:rPr>
          <w:rFonts w:ascii="Gill Sans MT" w:hAnsi="Gill Sans MT"/>
          <w:i w:val="0"/>
          <w:sz w:val="22"/>
        </w:rPr>
        <w:t xml:space="preserve">Reliability and independence - the </w:t>
      </w:r>
      <w:r w:rsidR="00B85FBF" w:rsidRPr="00B85FBF">
        <w:rPr>
          <w:rFonts w:ascii="Gill Sans MT" w:hAnsi="Gill Sans MT"/>
          <w:i w:val="0"/>
          <w:sz w:val="22"/>
        </w:rPr>
        <w:t>s</w:t>
      </w:r>
      <w:r w:rsidR="00106D1C" w:rsidRPr="00B85FBF">
        <w:rPr>
          <w:rFonts w:ascii="Gill Sans MT" w:hAnsi="Gill Sans MT"/>
          <w:i w:val="0"/>
          <w:sz w:val="22"/>
        </w:rPr>
        <w:t>tudy</w:t>
      </w:r>
      <w:r w:rsidRPr="00676E00">
        <w:rPr>
          <w:rFonts w:ascii="Gill Sans MT" w:hAnsi="Gill Sans MT"/>
          <w:i w:val="0"/>
          <w:color w:val="0070C0"/>
          <w:sz w:val="22"/>
        </w:rPr>
        <w:t xml:space="preserve"> </w:t>
      </w:r>
      <w:r w:rsidRPr="00B45D28">
        <w:rPr>
          <w:rFonts w:ascii="Gill Sans MT" w:hAnsi="Gill Sans MT"/>
          <w:i w:val="0"/>
          <w:sz w:val="22"/>
        </w:rPr>
        <w:t>should be conducted so that findings and concl</w:t>
      </w:r>
      <w:r w:rsidR="00B85FBF">
        <w:rPr>
          <w:rFonts w:ascii="Gill Sans MT" w:hAnsi="Gill Sans MT"/>
          <w:i w:val="0"/>
          <w:sz w:val="22"/>
        </w:rPr>
        <w:t>usions are correct and trustwort</w:t>
      </w:r>
      <w:r w:rsidRPr="00B45D28">
        <w:rPr>
          <w:rFonts w:ascii="Gill Sans MT" w:hAnsi="Gill Sans MT"/>
          <w:i w:val="0"/>
          <w:sz w:val="22"/>
        </w:rPr>
        <w:t>hy</w:t>
      </w:r>
      <w:r w:rsidR="00F76B78" w:rsidRPr="00B45D28">
        <w:rPr>
          <w:rFonts w:ascii="Gill Sans MT" w:hAnsi="Gill Sans MT"/>
          <w:i w:val="0"/>
          <w:sz w:val="22"/>
        </w:rPr>
        <w:t>.</w:t>
      </w:r>
    </w:p>
    <w:p w14:paraId="4EAD0B8C" w14:textId="77777777" w:rsidR="0051145E" w:rsidRPr="00B45D28" w:rsidRDefault="00E971CA" w:rsidP="00AF3295">
      <w:pPr>
        <w:jc w:val="both"/>
        <w:rPr>
          <w:rFonts w:ascii="Gill Sans MT" w:hAnsi="Gill Sans MT"/>
          <w:color w:val="auto"/>
        </w:rPr>
      </w:pPr>
      <w:r w:rsidRPr="00B45D28">
        <w:rPr>
          <w:rFonts w:ascii="Gill Sans MT" w:hAnsi="Gill Sans MT"/>
        </w:rPr>
        <w:t xml:space="preserve">It is </w:t>
      </w:r>
      <w:r w:rsidRPr="00B45D28">
        <w:rPr>
          <w:rFonts w:ascii="Gill Sans MT" w:hAnsi="Gill Sans MT"/>
          <w:color w:val="auto"/>
        </w:rPr>
        <w:t>expected that:</w:t>
      </w:r>
    </w:p>
    <w:p w14:paraId="1ED4161A" w14:textId="6AB57742" w:rsidR="006E676E" w:rsidRPr="00B45D28" w:rsidRDefault="006E676E" w:rsidP="00EF0FD5">
      <w:pPr>
        <w:pStyle w:val="af0"/>
        <w:numPr>
          <w:ilvl w:val="0"/>
          <w:numId w:val="16"/>
        </w:numPr>
        <w:jc w:val="both"/>
        <w:rPr>
          <w:rFonts w:ascii="Gill Sans MT" w:hAnsi="Gill Sans MT"/>
          <w:i w:val="0"/>
          <w:sz w:val="22"/>
        </w:rPr>
      </w:pPr>
      <w:r w:rsidRPr="00B45D28">
        <w:rPr>
          <w:rFonts w:ascii="Gill Sans MT" w:hAnsi="Gill Sans MT" w:cstheme="minorHAnsi"/>
          <w:i w:val="0"/>
          <w:sz w:val="22"/>
        </w:rPr>
        <w:t>D</w:t>
      </w:r>
      <w:r w:rsidR="00E971CA" w:rsidRPr="00B45D28">
        <w:rPr>
          <w:rFonts w:ascii="Gill Sans MT" w:hAnsi="Gill Sans MT" w:cstheme="minorHAnsi"/>
          <w:i w:val="0"/>
          <w:sz w:val="22"/>
        </w:rPr>
        <w:t xml:space="preserve">ata collection methods </w:t>
      </w:r>
      <w:r w:rsidRPr="00B45D28">
        <w:rPr>
          <w:rFonts w:ascii="Gill Sans MT" w:hAnsi="Gill Sans MT" w:cstheme="minorHAnsi"/>
          <w:i w:val="0"/>
          <w:sz w:val="22"/>
        </w:rPr>
        <w:t>will be</w:t>
      </w:r>
      <w:r w:rsidR="00E971CA" w:rsidRPr="00B45D28">
        <w:rPr>
          <w:rFonts w:ascii="Gill Sans MT" w:hAnsi="Gill Sans MT" w:cstheme="minorHAnsi"/>
          <w:i w:val="0"/>
          <w:sz w:val="22"/>
        </w:rPr>
        <w:t xml:space="preserve"> age and gender appropriate</w:t>
      </w:r>
      <w:r w:rsidR="0098148E" w:rsidRPr="00B45D28">
        <w:rPr>
          <w:rFonts w:ascii="Gill Sans MT" w:hAnsi="Gill Sans MT" w:cstheme="minorHAnsi"/>
          <w:i w:val="0"/>
          <w:sz w:val="22"/>
        </w:rPr>
        <w:t>.</w:t>
      </w:r>
    </w:p>
    <w:p w14:paraId="320FC3D7" w14:textId="01FEBF96" w:rsidR="002F343D" w:rsidRPr="00B45D28" w:rsidRDefault="00106D1C" w:rsidP="00EF0FD5">
      <w:pPr>
        <w:pStyle w:val="af0"/>
        <w:numPr>
          <w:ilvl w:val="0"/>
          <w:numId w:val="16"/>
        </w:numPr>
        <w:jc w:val="both"/>
        <w:rPr>
          <w:rFonts w:ascii="Gill Sans MT" w:hAnsi="Gill Sans MT" w:cstheme="minorHAnsi"/>
          <w:i w:val="0"/>
          <w:sz w:val="22"/>
        </w:rPr>
      </w:pPr>
      <w:r>
        <w:rPr>
          <w:rFonts w:ascii="Gill Sans MT" w:hAnsi="Gill Sans MT" w:cstheme="minorHAnsi"/>
          <w:i w:val="0"/>
          <w:sz w:val="22"/>
        </w:rPr>
        <w:t>Study</w:t>
      </w:r>
      <w:r w:rsidR="006E676E" w:rsidRPr="00B45D28">
        <w:rPr>
          <w:rFonts w:ascii="Gill Sans MT" w:hAnsi="Gill Sans MT" w:cstheme="minorHAnsi"/>
          <w:i w:val="0"/>
          <w:sz w:val="22"/>
        </w:rPr>
        <w:t xml:space="preserve"> activities will provide a safe, creative space where children feel that their thoughts and ideas are important. </w:t>
      </w:r>
    </w:p>
    <w:p w14:paraId="74514B78" w14:textId="25345179" w:rsidR="0098148E" w:rsidRPr="00B45D28" w:rsidRDefault="00D148A7" w:rsidP="00EF0FD5">
      <w:pPr>
        <w:pStyle w:val="af0"/>
        <w:numPr>
          <w:ilvl w:val="0"/>
          <w:numId w:val="16"/>
        </w:numPr>
        <w:jc w:val="both"/>
        <w:rPr>
          <w:rFonts w:ascii="Gill Sans MT" w:hAnsi="Gill Sans MT" w:cstheme="minorHAnsi"/>
          <w:i w:val="0"/>
          <w:sz w:val="22"/>
        </w:rPr>
      </w:pPr>
      <w:r w:rsidRPr="00B45D28">
        <w:rPr>
          <w:rFonts w:ascii="Gill Sans MT" w:hAnsi="Gill Sans MT" w:cstheme="minorHAnsi"/>
          <w:i w:val="0"/>
          <w:sz w:val="22"/>
        </w:rPr>
        <w:t>A</w:t>
      </w:r>
      <w:r w:rsidR="002F343D" w:rsidRPr="00B45D28">
        <w:rPr>
          <w:rFonts w:ascii="Gill Sans MT" w:hAnsi="Gill Sans MT" w:cstheme="minorHAnsi"/>
          <w:i w:val="0"/>
          <w:sz w:val="22"/>
        </w:rPr>
        <w:t xml:space="preserve"> risk assessment</w:t>
      </w:r>
      <w:r w:rsidRPr="00B45D28">
        <w:rPr>
          <w:rFonts w:ascii="Gill Sans MT" w:hAnsi="Gill Sans MT" w:cstheme="minorHAnsi"/>
          <w:i w:val="0"/>
          <w:sz w:val="22"/>
        </w:rPr>
        <w:t xml:space="preserve"> will be conducted </w:t>
      </w:r>
      <w:r w:rsidR="002F343D" w:rsidRPr="00B45D28">
        <w:rPr>
          <w:rFonts w:ascii="Gill Sans MT" w:hAnsi="Gill Sans MT" w:cstheme="minorHAnsi"/>
          <w:i w:val="0"/>
          <w:sz w:val="22"/>
        </w:rPr>
        <w:t>that includes any risks related to children</w:t>
      </w:r>
      <w:r w:rsidR="00F76B78" w:rsidRPr="00B45D28">
        <w:rPr>
          <w:rFonts w:ascii="Gill Sans MT" w:hAnsi="Gill Sans MT" w:cstheme="minorHAnsi"/>
          <w:i w:val="0"/>
          <w:sz w:val="22"/>
        </w:rPr>
        <w:t>,</w:t>
      </w:r>
      <w:r w:rsidR="002F343D" w:rsidRPr="00B45D28">
        <w:rPr>
          <w:rFonts w:ascii="Gill Sans MT" w:hAnsi="Gill Sans MT" w:cstheme="minorHAnsi"/>
          <w:i w:val="0"/>
          <w:sz w:val="22"/>
        </w:rPr>
        <w:t xml:space="preserve"> young </w:t>
      </w:r>
      <w:r w:rsidR="004604DF" w:rsidRPr="00B45D28">
        <w:rPr>
          <w:rFonts w:ascii="Gill Sans MT" w:hAnsi="Gill Sans MT" w:cstheme="minorHAnsi"/>
          <w:i w:val="0"/>
          <w:sz w:val="22"/>
        </w:rPr>
        <w:t>people</w:t>
      </w:r>
      <w:r w:rsidR="00F76B78" w:rsidRPr="00B45D28">
        <w:rPr>
          <w:rFonts w:ascii="Gill Sans MT" w:hAnsi="Gill Sans MT" w:cstheme="minorHAnsi"/>
          <w:i w:val="0"/>
          <w:sz w:val="22"/>
        </w:rPr>
        <w:t>, or adult</w:t>
      </w:r>
      <w:r w:rsidR="00FB70FF" w:rsidRPr="00B45D28">
        <w:rPr>
          <w:rFonts w:ascii="Gill Sans MT" w:hAnsi="Gill Sans MT" w:cstheme="minorHAnsi"/>
          <w:i w:val="0"/>
          <w:sz w:val="22"/>
        </w:rPr>
        <w:t>’</w:t>
      </w:r>
      <w:r w:rsidR="00F76B78" w:rsidRPr="00B45D28">
        <w:rPr>
          <w:rFonts w:ascii="Gill Sans MT" w:hAnsi="Gill Sans MT" w:cstheme="minorHAnsi"/>
          <w:i w:val="0"/>
          <w:sz w:val="22"/>
        </w:rPr>
        <w:t>s</w:t>
      </w:r>
      <w:r w:rsidR="002F343D" w:rsidRPr="00B45D28">
        <w:rPr>
          <w:rFonts w:ascii="Gill Sans MT" w:hAnsi="Gill Sans MT" w:cstheme="minorHAnsi"/>
          <w:i w:val="0"/>
          <w:sz w:val="22"/>
        </w:rPr>
        <w:t xml:space="preserve"> participation.</w:t>
      </w:r>
      <w:r w:rsidR="0098148E" w:rsidRPr="00B45D28">
        <w:rPr>
          <w:rFonts w:ascii="Gill Sans MT" w:hAnsi="Gill Sans MT" w:cstheme="minorHAnsi"/>
          <w:i w:val="0"/>
          <w:sz w:val="22"/>
        </w:rPr>
        <w:t xml:space="preserve"> </w:t>
      </w:r>
    </w:p>
    <w:p w14:paraId="50D9118E" w14:textId="351D19DF" w:rsidR="0092270D" w:rsidRPr="00B45D28" w:rsidRDefault="0092270D" w:rsidP="00EF0FD5">
      <w:pPr>
        <w:pStyle w:val="af0"/>
        <w:numPr>
          <w:ilvl w:val="0"/>
          <w:numId w:val="16"/>
        </w:numPr>
        <w:jc w:val="both"/>
        <w:rPr>
          <w:rFonts w:ascii="Gill Sans MT" w:hAnsi="Gill Sans MT" w:cstheme="minorHAnsi"/>
          <w:i w:val="0"/>
          <w:sz w:val="22"/>
        </w:rPr>
      </w:pPr>
      <w:r w:rsidRPr="00B45D28">
        <w:rPr>
          <w:rFonts w:ascii="Gill Sans MT" w:hAnsi="Gill Sans MT" w:cstheme="minorHAnsi"/>
          <w:i w:val="0"/>
          <w:sz w:val="22"/>
        </w:rPr>
        <w:t>A referral mechanism will be in place in case any child safeguarding or protection issues arise.</w:t>
      </w:r>
    </w:p>
    <w:p w14:paraId="75712265" w14:textId="1D06962F" w:rsidR="00E971CA" w:rsidRPr="00B45D28" w:rsidRDefault="00D148A7" w:rsidP="00EF0FD5">
      <w:pPr>
        <w:pStyle w:val="af0"/>
        <w:numPr>
          <w:ilvl w:val="0"/>
          <w:numId w:val="16"/>
        </w:numPr>
        <w:jc w:val="both"/>
        <w:rPr>
          <w:rFonts w:ascii="Gill Sans MT" w:hAnsi="Gill Sans MT" w:cstheme="minorHAnsi"/>
          <w:i w:val="0"/>
          <w:sz w:val="22"/>
          <w:szCs w:val="22"/>
        </w:rPr>
      </w:pPr>
      <w:r w:rsidRPr="00B45D28">
        <w:rPr>
          <w:rFonts w:ascii="Gill Sans MT" w:hAnsi="Gill Sans MT" w:cstheme="minorHAnsi"/>
          <w:i w:val="0"/>
          <w:sz w:val="22"/>
        </w:rPr>
        <w:t>I</w:t>
      </w:r>
      <w:r w:rsidR="0098148E" w:rsidRPr="00B45D28">
        <w:rPr>
          <w:rFonts w:ascii="Gill Sans MT" w:hAnsi="Gill Sans MT" w:cstheme="minorHAnsi"/>
          <w:i w:val="0"/>
          <w:sz w:val="22"/>
        </w:rPr>
        <w:t>nformed</w:t>
      </w:r>
      <w:r w:rsidR="0098148E" w:rsidRPr="00B45D28">
        <w:rPr>
          <w:rFonts w:ascii="Gill Sans MT" w:hAnsi="Gill Sans MT" w:cstheme="minorHAnsi"/>
          <w:i w:val="0"/>
          <w:sz w:val="22"/>
          <w:szCs w:val="22"/>
        </w:rPr>
        <w:t xml:space="preserve"> consent </w:t>
      </w:r>
      <w:r w:rsidRPr="00B45D28">
        <w:rPr>
          <w:rFonts w:ascii="Gill Sans MT" w:hAnsi="Gill Sans MT" w:cstheme="minorHAnsi"/>
          <w:i w:val="0"/>
          <w:sz w:val="22"/>
          <w:szCs w:val="22"/>
        </w:rPr>
        <w:t xml:space="preserve">will be used </w:t>
      </w:r>
      <w:r w:rsidR="0098148E" w:rsidRPr="00B45D28">
        <w:rPr>
          <w:rFonts w:ascii="Gill Sans MT" w:hAnsi="Gill Sans MT" w:cstheme="minorHAnsi"/>
          <w:i w:val="0"/>
          <w:sz w:val="22"/>
          <w:szCs w:val="22"/>
        </w:rPr>
        <w:t>where possible</w:t>
      </w:r>
      <w:r w:rsidR="00AA7E65" w:rsidRPr="00B45D28">
        <w:rPr>
          <w:rFonts w:ascii="Gill Sans MT" w:hAnsi="Gill Sans MT" w:cstheme="minorHAnsi"/>
          <w:i w:val="0"/>
          <w:sz w:val="22"/>
          <w:szCs w:val="22"/>
        </w:rPr>
        <w:t>.</w:t>
      </w:r>
    </w:p>
    <w:p w14:paraId="55B78B01" w14:textId="42F7357E" w:rsidR="00365238" w:rsidRPr="00B45D28" w:rsidRDefault="00D148A7" w:rsidP="0092270D">
      <w:pPr>
        <w:jc w:val="both"/>
        <w:rPr>
          <w:rFonts w:ascii="Gill Sans MT" w:hAnsi="Gill Sans MT"/>
          <w:color w:val="auto"/>
        </w:rPr>
      </w:pPr>
      <w:r w:rsidRPr="00B45D28">
        <w:rPr>
          <w:rFonts w:ascii="Gill Sans MT" w:hAnsi="Gill Sans MT"/>
          <w:color w:val="auto"/>
        </w:rPr>
        <w:t xml:space="preserve">The </w:t>
      </w:r>
      <w:r w:rsidR="00D67951" w:rsidRPr="00D67951">
        <w:rPr>
          <w:rFonts w:ascii="Gill Sans MT" w:hAnsi="Gill Sans MT"/>
          <w:color w:val="auto"/>
        </w:rPr>
        <w:t>s</w:t>
      </w:r>
      <w:r w:rsidR="00106D1C" w:rsidRPr="00D67951">
        <w:rPr>
          <w:rFonts w:ascii="Gill Sans MT" w:hAnsi="Gill Sans MT"/>
          <w:color w:val="auto"/>
        </w:rPr>
        <w:t>tudy</w:t>
      </w:r>
      <w:r w:rsidRPr="00D67951">
        <w:rPr>
          <w:rFonts w:ascii="Gill Sans MT" w:hAnsi="Gill Sans MT"/>
          <w:color w:val="auto"/>
        </w:rPr>
        <w:t xml:space="preserve"> team </w:t>
      </w:r>
      <w:r w:rsidR="00165F3A">
        <w:rPr>
          <w:rFonts w:ascii="Gill Sans MT" w:hAnsi="Gill Sans MT"/>
          <w:color w:val="0070C0"/>
        </w:rPr>
        <w:t xml:space="preserve">will not </w:t>
      </w:r>
      <w:r w:rsidRPr="00B45D28">
        <w:rPr>
          <w:rFonts w:ascii="Gill Sans MT" w:hAnsi="Gill Sans MT"/>
          <w:color w:val="auto"/>
        </w:rPr>
        <w:t>be required to o</w:t>
      </w:r>
      <w:r w:rsidR="00365238" w:rsidRPr="00B45D28">
        <w:rPr>
          <w:rFonts w:ascii="Gill Sans MT" w:hAnsi="Gill Sans MT"/>
          <w:color w:val="auto"/>
        </w:rPr>
        <w:t>btain approval from a Human Research Ethics Committee</w:t>
      </w:r>
      <w:r w:rsidRPr="00B45D28">
        <w:rPr>
          <w:rFonts w:ascii="Gill Sans MT" w:hAnsi="Gill Sans MT"/>
          <w:color w:val="auto"/>
        </w:rPr>
        <w:t xml:space="preserve">. </w:t>
      </w:r>
      <w:r w:rsidRPr="00B45D28">
        <w:rPr>
          <w:rFonts w:ascii="Gill Sans MT" w:hAnsi="Gill Sans MT"/>
        </w:rPr>
        <w:t xml:space="preserve"> Save the Children </w:t>
      </w:r>
      <w:r w:rsidR="004604DF">
        <w:rPr>
          <w:rFonts w:ascii="Gill Sans MT" w:hAnsi="Gill Sans MT"/>
          <w:color w:val="0070C0"/>
        </w:rPr>
        <w:t>will not</w:t>
      </w:r>
      <w:r w:rsidRPr="00B45D28">
        <w:rPr>
          <w:rFonts w:ascii="Gill Sans MT" w:hAnsi="Gill Sans MT"/>
          <w:color w:val="0070C0"/>
        </w:rPr>
        <w:t xml:space="preserve"> </w:t>
      </w:r>
      <w:r w:rsidRPr="00B45D28">
        <w:rPr>
          <w:rFonts w:ascii="Gill Sans MT" w:hAnsi="Gill Sans MT"/>
        </w:rPr>
        <w:t>provid</w:t>
      </w:r>
      <w:r w:rsidR="004604DF">
        <w:rPr>
          <w:rFonts w:ascii="Gill Sans MT" w:hAnsi="Gill Sans MT"/>
        </w:rPr>
        <w:t>e assistance with this process.</w:t>
      </w:r>
    </w:p>
    <w:p w14:paraId="5CD6E9E2" w14:textId="04DEAA07" w:rsidR="00611F56" w:rsidRPr="00B45D28" w:rsidRDefault="00611F56" w:rsidP="0092270D">
      <w:pPr>
        <w:pStyle w:val="2"/>
      </w:pPr>
      <w:bookmarkStart w:id="15" w:name="_Toc19287756"/>
      <w:bookmarkStart w:id="16" w:name="_Toc98426473"/>
      <w:r w:rsidRPr="00B45D28">
        <w:t>Known limitations</w:t>
      </w:r>
      <w:bookmarkEnd w:id="15"/>
      <w:r w:rsidRPr="00B45D28">
        <w:t xml:space="preserve"> [Optional]</w:t>
      </w:r>
      <w:bookmarkEnd w:id="16"/>
    </w:p>
    <w:p w14:paraId="7FA78109" w14:textId="292A7D9E" w:rsidR="00611F56" w:rsidRPr="00B45D28" w:rsidRDefault="008C1BAC" w:rsidP="00611F56">
      <w:pPr>
        <w:jc w:val="both"/>
        <w:rPr>
          <w:rFonts w:ascii="Gill Sans MT" w:hAnsi="Gill Sans MT"/>
        </w:rPr>
      </w:pPr>
      <w:r>
        <w:rPr>
          <w:rFonts w:ascii="Gill Sans MT" w:hAnsi="Gill Sans MT"/>
          <w:color w:val="0070C0"/>
        </w:rPr>
        <w:t>Final evaluation must st</w:t>
      </w:r>
      <w:r w:rsidR="00420A90">
        <w:rPr>
          <w:rFonts w:ascii="Gill Sans MT" w:hAnsi="Gill Sans MT"/>
          <w:color w:val="0070C0"/>
        </w:rPr>
        <w:t>art in June</w:t>
      </w:r>
      <w:r w:rsidR="00DB6927">
        <w:rPr>
          <w:rFonts w:ascii="Gill Sans MT" w:hAnsi="Gill Sans MT"/>
          <w:color w:val="0070C0"/>
        </w:rPr>
        <w:t>, 2022</w:t>
      </w:r>
      <w:r w:rsidR="00420A90">
        <w:rPr>
          <w:rFonts w:ascii="Gill Sans MT" w:hAnsi="Gill Sans MT"/>
          <w:color w:val="0070C0"/>
        </w:rPr>
        <w:t xml:space="preserve">. </w:t>
      </w:r>
      <w:r w:rsidR="004B44B8">
        <w:rPr>
          <w:rFonts w:ascii="Gill Sans MT" w:hAnsi="Gill Sans MT"/>
          <w:color w:val="0070C0"/>
        </w:rPr>
        <w:t>Although this project will end in De</w:t>
      </w:r>
      <w:r w:rsidR="00440E2C">
        <w:rPr>
          <w:rFonts w:ascii="Gill Sans MT" w:hAnsi="Gill Sans MT"/>
          <w:color w:val="0070C0"/>
        </w:rPr>
        <w:t xml:space="preserve">cember, 2022, there will be a problem of </w:t>
      </w:r>
      <w:r w:rsidR="009D3371">
        <w:rPr>
          <w:rFonts w:ascii="Gill Sans MT" w:hAnsi="Gill Sans MT"/>
          <w:color w:val="0070C0"/>
        </w:rPr>
        <w:t xml:space="preserve">high </w:t>
      </w:r>
      <w:r w:rsidR="00440E2C">
        <w:rPr>
          <w:rFonts w:ascii="Gill Sans MT" w:hAnsi="Gill Sans MT"/>
          <w:color w:val="0070C0"/>
        </w:rPr>
        <w:t xml:space="preserve">teachers’ turnover at </w:t>
      </w:r>
      <w:r w:rsidR="009D3371">
        <w:rPr>
          <w:rFonts w:ascii="Gill Sans MT" w:hAnsi="Gill Sans MT"/>
          <w:color w:val="0070C0"/>
        </w:rPr>
        <w:t xml:space="preserve">the beginning of new semester. </w:t>
      </w:r>
    </w:p>
    <w:p w14:paraId="30B8FF20" w14:textId="77777777" w:rsidR="00611F56" w:rsidRPr="00B45D28" w:rsidRDefault="00611F56" w:rsidP="00765501">
      <w:pPr>
        <w:rPr>
          <w:rFonts w:ascii="Gill Sans MT" w:hAnsi="Gill Sans MT" w:cstheme="minorHAnsi"/>
          <w:color w:val="0070C0"/>
        </w:rPr>
      </w:pPr>
    </w:p>
    <w:p w14:paraId="4CBC658E" w14:textId="2BFAB482" w:rsidR="00FD2D78" w:rsidRPr="00B45D28" w:rsidRDefault="00FD2D78" w:rsidP="003D5B3F">
      <w:pPr>
        <w:pStyle w:val="1"/>
      </w:pPr>
      <w:bookmarkStart w:id="17" w:name="_Toc98426474"/>
      <w:r w:rsidRPr="00B45D28">
        <w:t xml:space="preserve">Expected </w:t>
      </w:r>
      <w:r w:rsidR="00B10D8F" w:rsidRPr="00B45D28">
        <w:t>D</w:t>
      </w:r>
      <w:r w:rsidRPr="00B45D28">
        <w:t>eliverables</w:t>
      </w:r>
      <w:bookmarkEnd w:id="17"/>
    </w:p>
    <w:p w14:paraId="391C0ED0" w14:textId="6CD82682" w:rsidR="00FD2D78" w:rsidRPr="00B45D28" w:rsidRDefault="00FD2D78" w:rsidP="00A80350">
      <w:pPr>
        <w:jc w:val="both"/>
        <w:rPr>
          <w:rFonts w:ascii="Gill Sans MT" w:hAnsi="Gill Sans MT" w:cs="Arial"/>
        </w:rPr>
      </w:pPr>
      <w:r w:rsidRPr="00D67951">
        <w:rPr>
          <w:rFonts w:ascii="Gill Sans MT" w:hAnsi="Gill Sans MT" w:cs="Arial"/>
          <w:color w:val="auto"/>
        </w:rPr>
        <w:t xml:space="preserve">The </w:t>
      </w:r>
      <w:r w:rsidR="00D67951" w:rsidRPr="00D67951">
        <w:rPr>
          <w:rFonts w:ascii="Gill Sans MT" w:hAnsi="Gill Sans MT" w:cs="Arial"/>
          <w:color w:val="auto"/>
        </w:rPr>
        <w:t>s</w:t>
      </w:r>
      <w:r w:rsidR="00106D1C" w:rsidRPr="00D67951">
        <w:rPr>
          <w:rFonts w:ascii="Gill Sans MT" w:hAnsi="Gill Sans MT" w:cs="Arial"/>
          <w:color w:val="auto"/>
        </w:rPr>
        <w:t>tudy</w:t>
      </w:r>
      <w:r w:rsidRPr="00D67951">
        <w:rPr>
          <w:rFonts w:ascii="Gill Sans MT" w:hAnsi="Gill Sans MT" w:cs="Arial"/>
          <w:color w:val="auto"/>
        </w:rPr>
        <w:t xml:space="preserve"> deliverables </w:t>
      </w:r>
      <w:r w:rsidRPr="00B45D28">
        <w:rPr>
          <w:rFonts w:ascii="Gill Sans MT" w:hAnsi="Gill Sans MT" w:cs="Arial"/>
        </w:rPr>
        <w:t xml:space="preserve">and </w:t>
      </w:r>
      <w:r w:rsidR="00234C4B" w:rsidRPr="00B45D28">
        <w:rPr>
          <w:rFonts w:ascii="Gill Sans MT" w:hAnsi="Gill Sans MT"/>
        </w:rPr>
        <w:t xml:space="preserve">tentative </w:t>
      </w:r>
      <w:r w:rsidR="00AF3295" w:rsidRPr="00B45D28">
        <w:rPr>
          <w:rFonts w:ascii="Gill Sans MT" w:hAnsi="Gill Sans MT"/>
        </w:rPr>
        <w:t xml:space="preserve">timeline </w:t>
      </w:r>
      <w:r w:rsidRPr="00B45D28">
        <w:rPr>
          <w:rFonts w:ascii="Gill Sans MT" w:hAnsi="Gill Sans MT" w:cs="Arial"/>
        </w:rPr>
        <w:t xml:space="preserve">(subject to the commencement date of the </w:t>
      </w:r>
      <w:r w:rsidR="00D67951">
        <w:rPr>
          <w:rFonts w:ascii="Gill Sans MT" w:hAnsi="Gill Sans MT" w:cs="Arial"/>
        </w:rPr>
        <w:t>s</w:t>
      </w:r>
      <w:r w:rsidR="00106D1C">
        <w:rPr>
          <w:rFonts w:ascii="Gill Sans MT" w:hAnsi="Gill Sans MT" w:cs="Arial"/>
        </w:rPr>
        <w:t>tudy</w:t>
      </w:r>
      <w:r w:rsidRPr="00B45D28">
        <w:rPr>
          <w:rFonts w:ascii="Gill Sans MT" w:hAnsi="Gill Sans MT" w:cs="Arial"/>
        </w:rPr>
        <w:t xml:space="preserve">) are outlined below. The </w:t>
      </w:r>
      <w:r w:rsidR="00F7574D">
        <w:rPr>
          <w:rFonts w:ascii="Gill Sans MT" w:hAnsi="Gill Sans MT" w:cs="Arial"/>
          <w:color w:val="0070C0"/>
        </w:rPr>
        <w:t>evaluation team lead</w:t>
      </w:r>
      <w:r w:rsidRPr="00B45D28">
        <w:rPr>
          <w:rFonts w:ascii="Gill Sans MT" w:hAnsi="Gill Sans MT" w:cs="Arial"/>
        </w:rPr>
        <w:t xml:space="preserve"> </w:t>
      </w:r>
      <w:r w:rsidR="00AF3295" w:rsidRPr="00B45D28">
        <w:rPr>
          <w:rFonts w:ascii="Gill Sans MT" w:hAnsi="Gill Sans MT" w:cs="Arial"/>
        </w:rPr>
        <w:t>and</w:t>
      </w:r>
      <w:r w:rsidRPr="00B45D28">
        <w:rPr>
          <w:rFonts w:ascii="Gill Sans MT" w:hAnsi="Gill Sans MT" w:cs="Arial"/>
        </w:rPr>
        <w:t xml:space="preserve"> </w:t>
      </w:r>
      <w:r w:rsidR="00F7574D">
        <w:rPr>
          <w:rFonts w:ascii="Gill Sans MT" w:hAnsi="Gill Sans MT"/>
          <w:color w:val="0070C0"/>
        </w:rPr>
        <w:t xml:space="preserve">SC Project team </w:t>
      </w:r>
      <w:r w:rsidR="00AF3295" w:rsidRPr="00B45D28">
        <w:rPr>
          <w:rFonts w:ascii="Gill Sans MT" w:hAnsi="Gill Sans MT"/>
          <w:color w:val="auto"/>
        </w:rPr>
        <w:t>will agree on final milestones and de</w:t>
      </w:r>
      <w:r w:rsidR="00A07FE7">
        <w:rPr>
          <w:rFonts w:ascii="Gill Sans MT" w:hAnsi="Gill Sans MT"/>
          <w:color w:val="auto"/>
        </w:rPr>
        <w:t>adlines at the inception phase.</w:t>
      </w:r>
    </w:p>
    <w:p w14:paraId="04711975" w14:textId="7057AD5A" w:rsidR="00FD2D78" w:rsidRPr="00B45D28" w:rsidRDefault="00FD2D78" w:rsidP="39582AEB">
      <w:pPr>
        <w:spacing w:before="120"/>
        <w:rPr>
          <w:rFonts w:ascii="Gill Sans MT" w:hAnsi="Gill Sans MT" w:cs="Arial"/>
          <w:b/>
          <w:bCs/>
          <w:lang w:eastAsia="en-AU"/>
        </w:rPr>
      </w:pPr>
      <w:r w:rsidRPr="00B45D28">
        <w:rPr>
          <w:rFonts w:ascii="Gill Sans MT" w:hAnsi="Gill Sans MT" w:cs="Arial"/>
          <w:b/>
          <w:bCs/>
          <w:lang w:eastAsia="en-AU"/>
        </w:rPr>
        <w:t xml:space="preserve">Deliverables and </w:t>
      </w:r>
      <w:r w:rsidR="00AF3295" w:rsidRPr="00B45D28">
        <w:rPr>
          <w:rFonts w:ascii="Gill Sans MT" w:hAnsi="Gill Sans MT" w:cs="Arial"/>
          <w:b/>
          <w:bCs/>
          <w:lang w:eastAsia="en-AU"/>
        </w:rPr>
        <w:t>Tentative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636"/>
      </w:tblGrid>
      <w:tr w:rsidR="00FD2D78" w:rsidRPr="00B45D28" w14:paraId="5DF01757" w14:textId="77777777" w:rsidTr="39582AEB">
        <w:tc>
          <w:tcPr>
            <w:tcW w:w="7380" w:type="dxa"/>
            <w:shd w:val="clear" w:color="auto" w:fill="auto"/>
          </w:tcPr>
          <w:p w14:paraId="01EA5375" w14:textId="600EFBC1" w:rsidR="00FD2D78" w:rsidRPr="00B45D28" w:rsidRDefault="00FD2D78" w:rsidP="008D29AE">
            <w:pPr>
              <w:rPr>
                <w:rFonts w:ascii="Gill Sans MT" w:hAnsi="Gill Sans MT" w:cs="Arial"/>
                <w:b/>
                <w:lang w:eastAsia="en-AU"/>
              </w:rPr>
            </w:pPr>
            <w:r w:rsidRPr="00B45D28">
              <w:rPr>
                <w:rFonts w:ascii="Gill Sans MT" w:hAnsi="Gill Sans MT" w:cs="Arial"/>
                <w:b/>
                <w:lang w:eastAsia="en-AU"/>
              </w:rPr>
              <w:t>Deliverable</w:t>
            </w:r>
            <w:r w:rsidR="008D29AE" w:rsidRPr="00B45D28">
              <w:rPr>
                <w:rFonts w:ascii="Gill Sans MT" w:hAnsi="Gill Sans MT" w:cs="Arial"/>
                <w:b/>
                <w:lang w:eastAsia="en-AU"/>
              </w:rPr>
              <w:t xml:space="preserve"> / Milestones</w:t>
            </w:r>
          </w:p>
        </w:tc>
        <w:tc>
          <w:tcPr>
            <w:tcW w:w="1636" w:type="dxa"/>
            <w:shd w:val="clear" w:color="auto" w:fill="auto"/>
          </w:tcPr>
          <w:p w14:paraId="15905A97" w14:textId="1643AFF6" w:rsidR="00FD2D78" w:rsidRPr="00B45D28" w:rsidRDefault="00AF3295" w:rsidP="00C668C8">
            <w:pPr>
              <w:jc w:val="center"/>
              <w:rPr>
                <w:rFonts w:ascii="Gill Sans MT" w:hAnsi="Gill Sans MT" w:cs="Arial"/>
                <w:b/>
                <w:lang w:eastAsia="en-AU"/>
              </w:rPr>
            </w:pPr>
            <w:r w:rsidRPr="00B45D28">
              <w:rPr>
                <w:rFonts w:ascii="Gill Sans MT" w:hAnsi="Gill Sans MT" w:cs="Arial"/>
                <w:b/>
                <w:lang w:eastAsia="en-AU"/>
              </w:rPr>
              <w:t>Timeline</w:t>
            </w:r>
          </w:p>
        </w:tc>
      </w:tr>
      <w:tr w:rsidR="00FD2D78" w:rsidRPr="00B45D28" w14:paraId="0FFADDBA" w14:textId="77777777" w:rsidTr="39582AEB">
        <w:tc>
          <w:tcPr>
            <w:tcW w:w="7380" w:type="dxa"/>
            <w:shd w:val="clear" w:color="auto" w:fill="auto"/>
            <w:vAlign w:val="center"/>
          </w:tcPr>
          <w:p w14:paraId="5EBC5632" w14:textId="157AF11F" w:rsidR="00FD2D78" w:rsidRPr="000B097E" w:rsidRDefault="00FD2D78" w:rsidP="00C668C8">
            <w:pPr>
              <w:rPr>
                <w:rFonts w:ascii="Gill Sans MT" w:hAnsi="Gill Sans MT" w:cs="Arial"/>
                <w:color w:val="auto"/>
                <w:lang w:eastAsia="en-AU"/>
              </w:rPr>
            </w:pPr>
            <w:r w:rsidRPr="000B097E">
              <w:rPr>
                <w:rFonts w:ascii="Gill Sans MT" w:hAnsi="Gill Sans MT" w:cs="Arial"/>
                <w:color w:val="auto"/>
                <w:lang w:eastAsia="en-AU"/>
              </w:rPr>
              <w:t xml:space="preserve">The </w:t>
            </w:r>
            <w:r w:rsidR="005E6DB5">
              <w:rPr>
                <w:rFonts w:ascii="Gill Sans MT" w:hAnsi="Gill Sans MT"/>
                <w:color w:val="auto"/>
              </w:rPr>
              <w:t>s</w:t>
            </w:r>
            <w:r w:rsidR="00106D1C" w:rsidRPr="000B097E">
              <w:rPr>
                <w:rFonts w:ascii="Gill Sans MT" w:hAnsi="Gill Sans MT"/>
                <w:color w:val="auto"/>
              </w:rPr>
              <w:t>tudy</w:t>
            </w:r>
            <w:r w:rsidRPr="000B097E">
              <w:rPr>
                <w:rFonts w:ascii="Gill Sans MT" w:hAnsi="Gill Sans MT"/>
                <w:color w:val="auto"/>
              </w:rPr>
              <w:t xml:space="preserve"> Team is contracted and</w:t>
            </w:r>
            <w:r w:rsidRPr="000B097E">
              <w:rPr>
                <w:rFonts w:ascii="Gill Sans MT" w:hAnsi="Gill Sans MT" w:cs="Arial"/>
                <w:color w:val="auto"/>
                <w:lang w:eastAsia="en-AU"/>
              </w:rPr>
              <w:t xml:space="preserve"> commences work</w:t>
            </w:r>
          </w:p>
        </w:tc>
        <w:tc>
          <w:tcPr>
            <w:tcW w:w="1636" w:type="dxa"/>
            <w:shd w:val="clear" w:color="auto" w:fill="auto"/>
            <w:vAlign w:val="center"/>
          </w:tcPr>
          <w:p w14:paraId="7A43A416" w14:textId="0319267E" w:rsidR="00FD2D78" w:rsidRPr="00B45D28" w:rsidRDefault="00C933A0" w:rsidP="00C668C8">
            <w:pPr>
              <w:rPr>
                <w:rFonts w:ascii="Gill Sans MT" w:hAnsi="Gill Sans MT" w:cs="Arial"/>
                <w:lang w:eastAsia="zh-CN"/>
              </w:rPr>
            </w:pPr>
            <w:r>
              <w:rPr>
                <w:rFonts w:ascii="Gill Sans MT" w:hAnsi="Gill Sans MT" w:cs="Arial" w:hint="eastAsia"/>
                <w:lang w:eastAsia="zh-CN"/>
              </w:rPr>
              <w:t>A</w:t>
            </w:r>
            <w:r w:rsidR="00AB6597">
              <w:rPr>
                <w:rFonts w:ascii="Gill Sans MT" w:hAnsi="Gill Sans MT" w:cs="Arial"/>
                <w:lang w:eastAsia="zh-CN"/>
              </w:rPr>
              <w:t>pr 1</w:t>
            </w:r>
            <w:r w:rsidR="00CF7C9C">
              <w:rPr>
                <w:rFonts w:ascii="Gill Sans MT" w:hAnsi="Gill Sans MT" w:cs="Arial"/>
                <w:lang w:eastAsia="zh-CN"/>
              </w:rPr>
              <w:t>1</w:t>
            </w:r>
            <w:r>
              <w:rPr>
                <w:rFonts w:ascii="Gill Sans MT" w:hAnsi="Gill Sans MT" w:cs="Arial"/>
                <w:lang w:eastAsia="zh-CN"/>
              </w:rPr>
              <w:t>, 2022</w:t>
            </w:r>
          </w:p>
        </w:tc>
      </w:tr>
      <w:tr w:rsidR="00FD2D78" w:rsidRPr="00B45D28" w14:paraId="05F86516" w14:textId="77777777" w:rsidTr="39582AEB">
        <w:tc>
          <w:tcPr>
            <w:tcW w:w="7380" w:type="dxa"/>
            <w:shd w:val="clear" w:color="auto" w:fill="auto"/>
            <w:vAlign w:val="center"/>
          </w:tcPr>
          <w:p w14:paraId="63F8C745" w14:textId="725E49D5" w:rsidR="00FD2D78" w:rsidRPr="000B097E" w:rsidRDefault="58F97740" w:rsidP="008D29AE">
            <w:pPr>
              <w:rPr>
                <w:rFonts w:ascii="Gill Sans MT" w:hAnsi="Gill Sans MT" w:cs="Arial"/>
                <w:color w:val="auto"/>
              </w:rPr>
            </w:pPr>
            <w:r w:rsidRPr="000B097E">
              <w:rPr>
                <w:rFonts w:ascii="Gill Sans MT" w:hAnsi="Gill Sans MT" w:cs="Arial"/>
                <w:color w:val="auto"/>
              </w:rPr>
              <w:t xml:space="preserve">The </w:t>
            </w:r>
            <w:r w:rsidR="005E6DB5">
              <w:rPr>
                <w:rFonts w:ascii="Gill Sans MT" w:hAnsi="Gill Sans MT"/>
                <w:color w:val="auto"/>
              </w:rPr>
              <w:t>s</w:t>
            </w:r>
            <w:r w:rsidR="00106D1C" w:rsidRPr="000B097E">
              <w:rPr>
                <w:rFonts w:ascii="Gill Sans MT" w:hAnsi="Gill Sans MT"/>
                <w:color w:val="auto"/>
              </w:rPr>
              <w:t>tudy</w:t>
            </w:r>
            <w:r w:rsidRPr="000B097E">
              <w:rPr>
                <w:rFonts w:ascii="Gill Sans MT" w:hAnsi="Gill Sans MT"/>
                <w:color w:val="auto"/>
              </w:rPr>
              <w:t xml:space="preserve"> Team </w:t>
            </w:r>
            <w:r w:rsidRPr="000B097E">
              <w:rPr>
                <w:rFonts w:ascii="Gill Sans MT" w:hAnsi="Gill Sans MT" w:cs="Arial"/>
                <w:color w:val="auto"/>
              </w:rPr>
              <w:t xml:space="preserve">will facilitate a </w:t>
            </w:r>
            <w:r w:rsidRPr="000B097E">
              <w:rPr>
                <w:rFonts w:ascii="Gill Sans MT" w:hAnsi="Gill Sans MT" w:cs="Arial"/>
                <w:b/>
                <w:bCs/>
                <w:color w:val="auto"/>
              </w:rPr>
              <w:t>workshop</w:t>
            </w:r>
            <w:r w:rsidRPr="000B097E">
              <w:rPr>
                <w:rFonts w:ascii="Gill Sans MT" w:hAnsi="Gill Sans MT" w:cs="Arial"/>
                <w:color w:val="auto"/>
              </w:rPr>
              <w:t xml:space="preserve"> with the relevant stakeholders at the commencement of the project to develop the </w:t>
            </w:r>
            <w:r w:rsidR="008D29AE" w:rsidRPr="000B097E">
              <w:rPr>
                <w:rFonts w:ascii="Gill Sans MT" w:hAnsi="Gill Sans MT" w:cs="Arial"/>
                <w:color w:val="auto"/>
              </w:rPr>
              <w:t>i</w:t>
            </w:r>
            <w:r w:rsidRPr="000B097E">
              <w:rPr>
                <w:rFonts w:ascii="Gill Sans MT" w:hAnsi="Gill Sans MT"/>
                <w:color w:val="auto"/>
              </w:rPr>
              <w:t>nception report</w:t>
            </w:r>
            <w:r w:rsidR="008D29AE" w:rsidRPr="000B097E">
              <w:rPr>
                <w:rFonts w:ascii="Gill Sans MT" w:hAnsi="Gill Sans MT"/>
                <w:color w:val="auto"/>
              </w:rPr>
              <w:t>.</w:t>
            </w:r>
          </w:p>
        </w:tc>
        <w:tc>
          <w:tcPr>
            <w:tcW w:w="1636" w:type="dxa"/>
            <w:shd w:val="clear" w:color="auto" w:fill="auto"/>
            <w:vAlign w:val="center"/>
          </w:tcPr>
          <w:p w14:paraId="5A017BD4" w14:textId="4F90BC5E" w:rsidR="00FD2D78" w:rsidRPr="00B45D28" w:rsidRDefault="00842A33" w:rsidP="00C668C8">
            <w:pPr>
              <w:rPr>
                <w:rFonts w:ascii="Gill Sans MT" w:hAnsi="Gill Sans MT" w:cs="Arial"/>
                <w:lang w:eastAsia="zh-CN"/>
              </w:rPr>
            </w:pPr>
            <w:r>
              <w:rPr>
                <w:rFonts w:ascii="Gill Sans MT" w:hAnsi="Gill Sans MT" w:cs="Arial" w:hint="eastAsia"/>
                <w:lang w:eastAsia="zh-CN"/>
              </w:rPr>
              <w:t>A</w:t>
            </w:r>
            <w:r w:rsidR="00197812">
              <w:rPr>
                <w:rFonts w:ascii="Gill Sans MT" w:hAnsi="Gill Sans MT" w:cs="Arial"/>
                <w:lang w:eastAsia="zh-CN"/>
              </w:rPr>
              <w:t>pr 29</w:t>
            </w:r>
            <w:r>
              <w:rPr>
                <w:rFonts w:ascii="Gill Sans MT" w:hAnsi="Gill Sans MT" w:cs="Arial"/>
                <w:lang w:eastAsia="zh-CN"/>
              </w:rPr>
              <w:t>, 2022</w:t>
            </w:r>
          </w:p>
        </w:tc>
      </w:tr>
      <w:tr w:rsidR="008D29AE" w:rsidRPr="00B45D28" w14:paraId="11533622" w14:textId="77777777" w:rsidTr="39582AEB">
        <w:tc>
          <w:tcPr>
            <w:tcW w:w="7380" w:type="dxa"/>
            <w:shd w:val="clear" w:color="auto" w:fill="auto"/>
            <w:vAlign w:val="center"/>
          </w:tcPr>
          <w:p w14:paraId="53DE4929" w14:textId="5537954C" w:rsidR="008D29AE" w:rsidRPr="000B097E" w:rsidRDefault="008D29AE" w:rsidP="008D29AE">
            <w:pPr>
              <w:rPr>
                <w:rFonts w:ascii="Gill Sans MT" w:hAnsi="Gill Sans MT" w:cs="Arial"/>
                <w:color w:val="auto"/>
                <w:lang w:eastAsia="en-AU"/>
              </w:rPr>
            </w:pPr>
            <w:r w:rsidRPr="00B45D28">
              <w:rPr>
                <w:rFonts w:ascii="Gill Sans MT" w:hAnsi="Gill Sans MT" w:cs="Arial"/>
                <w:color w:val="auto"/>
              </w:rPr>
              <w:t xml:space="preserve">The </w:t>
            </w:r>
            <w:r w:rsidR="005E6DB5">
              <w:rPr>
                <w:rFonts w:ascii="Gill Sans MT" w:hAnsi="Gill Sans MT"/>
                <w:color w:val="auto"/>
              </w:rPr>
              <w:t>s</w:t>
            </w:r>
            <w:r w:rsidR="00106D1C" w:rsidRPr="000B097E">
              <w:rPr>
                <w:rFonts w:ascii="Gill Sans MT" w:hAnsi="Gill Sans MT"/>
                <w:color w:val="auto"/>
              </w:rPr>
              <w:t>tudy</w:t>
            </w:r>
            <w:r w:rsidRPr="000B097E">
              <w:rPr>
                <w:rFonts w:ascii="Gill Sans MT" w:hAnsi="Gill Sans MT"/>
                <w:color w:val="auto"/>
              </w:rPr>
              <w:t xml:space="preserve"> Team </w:t>
            </w:r>
            <w:r w:rsidRPr="000B097E">
              <w:rPr>
                <w:rFonts w:ascii="Gill Sans MT" w:hAnsi="Gill Sans MT" w:cs="Arial"/>
                <w:color w:val="auto"/>
              </w:rPr>
              <w:t xml:space="preserve">will submit an </w:t>
            </w:r>
            <w:r w:rsidRPr="000B097E">
              <w:rPr>
                <w:rFonts w:ascii="Gill Sans MT" w:hAnsi="Gill Sans MT" w:cs="Arial"/>
                <w:b/>
                <w:bCs/>
                <w:color w:val="auto"/>
              </w:rPr>
              <w:t>inception report</w:t>
            </w:r>
            <w:r w:rsidR="004A0980" w:rsidRPr="000B097E">
              <w:rPr>
                <w:rFonts w:ascii="Gill Sans MT" w:hAnsi="Gill Sans MT" w:cs="Arial"/>
                <w:b/>
                <w:bCs/>
                <w:color w:val="auto"/>
              </w:rPr>
              <w:t>*</w:t>
            </w:r>
            <w:r w:rsidRPr="000B097E">
              <w:rPr>
                <w:rFonts w:ascii="Gill Sans MT" w:hAnsi="Gill Sans MT" w:cs="Arial"/>
                <w:color w:val="auto"/>
                <w:lang w:eastAsia="en-AU"/>
              </w:rPr>
              <w:t xml:space="preserve"> </w:t>
            </w:r>
            <w:r w:rsidR="001313E5" w:rsidRPr="000B097E">
              <w:rPr>
                <w:rFonts w:ascii="Gill Sans MT" w:hAnsi="Gill Sans MT" w:cs="Arial"/>
                <w:color w:val="auto"/>
                <w:lang w:eastAsia="en-AU"/>
              </w:rPr>
              <w:t xml:space="preserve">in line with the </w:t>
            </w:r>
            <w:hyperlink r:id="rId18" w:history="1">
              <w:r w:rsidR="001313E5" w:rsidRPr="007E3632">
                <w:rPr>
                  <w:rStyle w:val="af2"/>
                  <w:rFonts w:ascii="Gill Sans MT" w:hAnsi="Gill Sans MT" w:cs="Arial"/>
                  <w:lang w:eastAsia="en-AU"/>
                </w:rPr>
                <w:t>provided template</w:t>
              </w:r>
            </w:hyperlink>
            <w:r w:rsidR="004A0980" w:rsidRPr="000B097E">
              <w:rPr>
                <w:rFonts w:ascii="Gill Sans MT" w:hAnsi="Gill Sans MT" w:cs="Arial"/>
                <w:color w:val="auto"/>
                <w:lang w:eastAsia="en-AU"/>
              </w:rPr>
              <w:t>,</w:t>
            </w:r>
            <w:r w:rsidR="001313E5" w:rsidRPr="000B097E">
              <w:rPr>
                <w:rFonts w:ascii="Gill Sans MT" w:hAnsi="Gill Sans MT" w:cs="Arial"/>
                <w:color w:val="auto"/>
                <w:lang w:eastAsia="en-AU"/>
              </w:rPr>
              <w:t xml:space="preserve"> </w:t>
            </w:r>
            <w:r w:rsidRPr="000B097E">
              <w:rPr>
                <w:rFonts w:ascii="Gill Sans MT" w:hAnsi="Gill Sans MT" w:cs="Arial"/>
                <w:color w:val="auto"/>
                <w:lang w:eastAsia="en-AU"/>
              </w:rPr>
              <w:t>including:</w:t>
            </w:r>
          </w:p>
          <w:p w14:paraId="11A9823D" w14:textId="2D522FE7" w:rsidR="008D29AE" w:rsidRPr="000B097E" w:rsidRDefault="00106D1C" w:rsidP="00EF0FD5">
            <w:pPr>
              <w:numPr>
                <w:ilvl w:val="0"/>
                <w:numId w:val="11"/>
              </w:numPr>
              <w:spacing w:after="0" w:line="240" w:lineRule="auto"/>
              <w:rPr>
                <w:rFonts w:ascii="Gill Sans MT" w:hAnsi="Gill Sans MT" w:cs="Arial"/>
                <w:color w:val="auto"/>
                <w:lang w:eastAsia="en-AU"/>
              </w:rPr>
            </w:pPr>
            <w:r w:rsidRPr="000B097E">
              <w:rPr>
                <w:rFonts w:ascii="Gill Sans MT" w:hAnsi="Gill Sans MT" w:cs="Arial"/>
                <w:color w:val="auto"/>
                <w:lang w:eastAsia="en-AU"/>
              </w:rPr>
              <w:t>Study</w:t>
            </w:r>
            <w:r w:rsidR="008D29AE" w:rsidRPr="000B097E">
              <w:rPr>
                <w:rFonts w:ascii="Gill Sans MT" w:hAnsi="Gill Sans MT" w:cs="Arial"/>
                <w:color w:val="auto"/>
                <w:lang w:eastAsia="en-AU"/>
              </w:rPr>
              <w:t xml:space="preserve"> objectives</w:t>
            </w:r>
            <w:r w:rsidR="001313E5" w:rsidRPr="000B097E">
              <w:rPr>
                <w:rFonts w:ascii="Gill Sans MT" w:hAnsi="Gill Sans MT" w:cs="Arial"/>
                <w:color w:val="auto"/>
                <w:lang w:eastAsia="en-AU"/>
              </w:rPr>
              <w:t>, scope</w:t>
            </w:r>
            <w:r w:rsidR="008D29AE" w:rsidRPr="000B097E">
              <w:rPr>
                <w:rFonts w:ascii="Gill Sans MT" w:hAnsi="Gill Sans MT" w:cs="Arial"/>
                <w:color w:val="auto"/>
                <w:lang w:eastAsia="en-AU"/>
              </w:rPr>
              <w:t xml:space="preserve"> and key </w:t>
            </w:r>
            <w:r w:rsidR="005E6DB5">
              <w:rPr>
                <w:rFonts w:ascii="Gill Sans MT" w:hAnsi="Gill Sans MT" w:cs="Arial"/>
                <w:color w:val="auto"/>
                <w:lang w:eastAsia="en-AU"/>
              </w:rPr>
              <w:t>s</w:t>
            </w:r>
            <w:r w:rsidRPr="000B097E">
              <w:rPr>
                <w:rFonts w:ascii="Gill Sans MT" w:hAnsi="Gill Sans MT" w:cs="Arial"/>
                <w:color w:val="auto"/>
                <w:lang w:eastAsia="en-AU"/>
              </w:rPr>
              <w:t>tudy</w:t>
            </w:r>
            <w:r w:rsidR="008D29AE" w:rsidRPr="000B097E">
              <w:rPr>
                <w:rFonts w:ascii="Gill Sans MT" w:hAnsi="Gill Sans MT" w:cs="Arial"/>
                <w:color w:val="auto"/>
                <w:lang w:eastAsia="en-AU"/>
              </w:rPr>
              <w:t xml:space="preserve"> questions</w:t>
            </w:r>
          </w:p>
          <w:p w14:paraId="2EF6178E" w14:textId="1501199A" w:rsidR="008D29AE" w:rsidRPr="000B097E" w:rsidRDefault="008D29AE" w:rsidP="00EF0FD5">
            <w:pPr>
              <w:numPr>
                <w:ilvl w:val="0"/>
                <w:numId w:val="11"/>
              </w:numPr>
              <w:spacing w:after="0" w:line="240" w:lineRule="auto"/>
              <w:rPr>
                <w:rFonts w:ascii="Gill Sans MT" w:hAnsi="Gill Sans MT" w:cs="Arial"/>
                <w:color w:val="auto"/>
                <w:lang w:eastAsia="en-AU"/>
              </w:rPr>
            </w:pPr>
            <w:r w:rsidRPr="000B097E">
              <w:rPr>
                <w:rFonts w:ascii="Gill Sans MT" w:hAnsi="Gill Sans MT" w:cs="Arial"/>
                <w:color w:val="auto"/>
                <w:lang w:eastAsia="en-AU"/>
              </w:rPr>
              <w:t xml:space="preserve">description of the methodology, </w:t>
            </w:r>
            <w:r w:rsidR="001313E5" w:rsidRPr="000B097E">
              <w:rPr>
                <w:rFonts w:ascii="Gill Sans MT" w:hAnsi="Gill Sans MT" w:cs="Arial"/>
                <w:color w:val="auto"/>
                <w:lang w:eastAsia="en-AU"/>
              </w:rPr>
              <w:t xml:space="preserve">including design, data collection methods, sampling strategy, </w:t>
            </w:r>
            <w:r w:rsidRPr="000B097E">
              <w:rPr>
                <w:rFonts w:ascii="Gill Sans MT" w:hAnsi="Gill Sans MT" w:cs="Arial"/>
                <w:color w:val="auto"/>
                <w:lang w:eastAsia="en-AU"/>
              </w:rPr>
              <w:t xml:space="preserve">data sources, </w:t>
            </w:r>
            <w:r w:rsidR="004A0980" w:rsidRPr="000B097E">
              <w:rPr>
                <w:rFonts w:ascii="Gill Sans MT" w:hAnsi="Gill Sans MT" w:cs="Arial"/>
                <w:color w:val="auto"/>
                <w:lang w:eastAsia="en-AU"/>
              </w:rPr>
              <w:t xml:space="preserve">and </w:t>
            </w:r>
            <w:r w:rsidR="005E6DB5">
              <w:rPr>
                <w:rFonts w:ascii="Gill Sans MT" w:hAnsi="Gill Sans MT" w:cs="Arial"/>
                <w:color w:val="auto"/>
                <w:lang w:eastAsia="en-AU"/>
              </w:rPr>
              <w:t>s</w:t>
            </w:r>
            <w:r w:rsidR="00106D1C" w:rsidRPr="000B097E">
              <w:rPr>
                <w:rFonts w:ascii="Gill Sans MT" w:hAnsi="Gill Sans MT" w:cs="Arial"/>
                <w:color w:val="auto"/>
                <w:lang w:eastAsia="en-AU"/>
              </w:rPr>
              <w:t>tudy</w:t>
            </w:r>
            <w:r w:rsidR="001313E5" w:rsidRPr="000B097E">
              <w:rPr>
                <w:rFonts w:ascii="Gill Sans MT" w:hAnsi="Gill Sans MT" w:cs="Arial"/>
                <w:color w:val="auto"/>
                <w:lang w:eastAsia="en-AU"/>
              </w:rPr>
              <w:t xml:space="preserve"> matrix</w:t>
            </w:r>
            <w:r w:rsidR="004A0980" w:rsidRPr="000B097E">
              <w:rPr>
                <w:rFonts w:ascii="Gill Sans MT" w:hAnsi="Gill Sans MT" w:cs="Arial"/>
                <w:color w:val="auto"/>
                <w:lang w:eastAsia="en-AU"/>
              </w:rPr>
              <w:t xml:space="preserve"> against the key </w:t>
            </w:r>
            <w:r w:rsidR="005E6DB5">
              <w:rPr>
                <w:rFonts w:ascii="Gill Sans MT" w:hAnsi="Gill Sans MT" w:cs="Arial"/>
                <w:color w:val="auto"/>
                <w:lang w:eastAsia="en-AU"/>
              </w:rPr>
              <w:t>s</w:t>
            </w:r>
            <w:r w:rsidR="00106D1C" w:rsidRPr="000B097E">
              <w:rPr>
                <w:rFonts w:ascii="Gill Sans MT" w:hAnsi="Gill Sans MT" w:cs="Arial"/>
                <w:color w:val="auto"/>
                <w:lang w:eastAsia="en-AU"/>
              </w:rPr>
              <w:t>tudy</w:t>
            </w:r>
            <w:r w:rsidR="004A0980" w:rsidRPr="000B097E">
              <w:rPr>
                <w:rFonts w:ascii="Gill Sans MT" w:hAnsi="Gill Sans MT" w:cs="Arial"/>
                <w:color w:val="auto"/>
                <w:lang w:eastAsia="en-AU"/>
              </w:rPr>
              <w:t xml:space="preserve"> questions</w:t>
            </w:r>
          </w:p>
          <w:p w14:paraId="5F50FA22" w14:textId="77777777" w:rsidR="001313E5" w:rsidRPr="000B097E" w:rsidRDefault="001313E5" w:rsidP="00EF0FD5">
            <w:pPr>
              <w:numPr>
                <w:ilvl w:val="0"/>
                <w:numId w:val="11"/>
              </w:numPr>
              <w:spacing w:after="0" w:line="240" w:lineRule="auto"/>
              <w:rPr>
                <w:rFonts w:ascii="Gill Sans MT" w:hAnsi="Gill Sans MT" w:cs="Arial"/>
                <w:color w:val="auto"/>
                <w:lang w:eastAsia="en-AU"/>
              </w:rPr>
            </w:pPr>
            <w:r w:rsidRPr="000B097E">
              <w:rPr>
                <w:rFonts w:ascii="Gill Sans MT" w:hAnsi="Gill Sans MT" w:cs="Arial"/>
                <w:color w:val="auto"/>
                <w:lang w:eastAsia="en-AU"/>
              </w:rPr>
              <w:t>data analysis and reporting plan</w:t>
            </w:r>
          </w:p>
          <w:p w14:paraId="31F281AC" w14:textId="651BBD6E" w:rsidR="008D29AE" w:rsidRPr="000B097E" w:rsidRDefault="008D29AE" w:rsidP="00EF0FD5">
            <w:pPr>
              <w:numPr>
                <w:ilvl w:val="0"/>
                <w:numId w:val="11"/>
              </w:numPr>
              <w:spacing w:after="0" w:line="240" w:lineRule="auto"/>
              <w:rPr>
                <w:rFonts w:ascii="Gill Sans MT" w:hAnsi="Gill Sans MT" w:cs="Arial"/>
                <w:color w:val="auto"/>
                <w:lang w:eastAsia="en-AU"/>
              </w:rPr>
            </w:pPr>
            <w:r w:rsidRPr="000B097E">
              <w:rPr>
                <w:rFonts w:ascii="Gill Sans MT" w:hAnsi="Gill Sans MT" w:cs="Arial"/>
                <w:color w:val="auto"/>
                <w:lang w:eastAsia="en-AU"/>
              </w:rPr>
              <w:t xml:space="preserve">caveats and limitations of </w:t>
            </w:r>
            <w:r w:rsidR="005E6DB5">
              <w:rPr>
                <w:rFonts w:ascii="Gill Sans MT" w:hAnsi="Gill Sans MT" w:cs="Arial"/>
                <w:color w:val="auto"/>
                <w:lang w:eastAsia="en-AU"/>
              </w:rPr>
              <w:t>s</w:t>
            </w:r>
            <w:r w:rsidR="00106D1C" w:rsidRPr="000B097E">
              <w:rPr>
                <w:rFonts w:ascii="Gill Sans MT" w:hAnsi="Gill Sans MT" w:cs="Arial"/>
                <w:color w:val="auto"/>
                <w:lang w:eastAsia="en-AU"/>
              </w:rPr>
              <w:t>tudy</w:t>
            </w:r>
            <w:r w:rsidRPr="000B097E">
              <w:rPr>
                <w:rFonts w:ascii="Gill Sans MT" w:hAnsi="Gill Sans MT" w:cs="Arial"/>
                <w:color w:val="auto"/>
                <w:lang w:eastAsia="en-AU"/>
              </w:rPr>
              <w:t xml:space="preserve"> </w:t>
            </w:r>
          </w:p>
          <w:p w14:paraId="458FB41D" w14:textId="1FE5EB4A" w:rsidR="001313E5" w:rsidRPr="00B45D28" w:rsidRDefault="001313E5" w:rsidP="00EF0FD5">
            <w:pPr>
              <w:numPr>
                <w:ilvl w:val="0"/>
                <w:numId w:val="11"/>
              </w:numPr>
              <w:spacing w:after="0" w:line="240" w:lineRule="auto"/>
              <w:rPr>
                <w:rFonts w:ascii="Gill Sans MT" w:hAnsi="Gill Sans MT" w:cs="Arial"/>
                <w:color w:val="auto"/>
                <w:lang w:eastAsia="en-AU"/>
              </w:rPr>
            </w:pPr>
            <w:r w:rsidRPr="00B45D28">
              <w:rPr>
                <w:rFonts w:ascii="Gill Sans MT" w:hAnsi="Gill Sans MT" w:cs="Arial"/>
                <w:color w:val="auto"/>
                <w:lang w:eastAsia="en-AU"/>
              </w:rPr>
              <w:t>risk</w:t>
            </w:r>
            <w:r w:rsidR="004A0980" w:rsidRPr="00B45D28">
              <w:rPr>
                <w:rFonts w:ascii="Gill Sans MT" w:hAnsi="Gill Sans MT" w:cs="Arial"/>
                <w:color w:val="auto"/>
                <w:lang w:eastAsia="en-AU"/>
              </w:rPr>
              <w:t>s</w:t>
            </w:r>
            <w:r w:rsidRPr="00B45D28">
              <w:rPr>
                <w:rFonts w:ascii="Gill Sans MT" w:hAnsi="Gill Sans MT" w:cs="Arial"/>
                <w:color w:val="auto"/>
                <w:lang w:eastAsia="en-AU"/>
              </w:rPr>
              <w:t xml:space="preserve"> and mitigation plan</w:t>
            </w:r>
          </w:p>
          <w:p w14:paraId="469EC9E9" w14:textId="32F5BE4B" w:rsidR="001313E5" w:rsidRPr="00B45D28" w:rsidRDefault="001313E5" w:rsidP="00EF0FD5">
            <w:pPr>
              <w:numPr>
                <w:ilvl w:val="0"/>
                <w:numId w:val="11"/>
              </w:numPr>
              <w:spacing w:after="0" w:line="240" w:lineRule="auto"/>
              <w:rPr>
                <w:rFonts w:ascii="Gill Sans MT" w:hAnsi="Gill Sans MT" w:cs="Arial"/>
                <w:color w:val="auto"/>
                <w:lang w:eastAsia="en-AU"/>
              </w:rPr>
            </w:pPr>
            <w:r w:rsidRPr="00B45D28">
              <w:rPr>
                <w:rFonts w:ascii="Gill Sans MT" w:hAnsi="Gill Sans MT" w:cs="Arial"/>
                <w:color w:val="auto"/>
                <w:lang w:eastAsia="en-AU"/>
              </w:rPr>
              <w:t>ethical considerations</w:t>
            </w:r>
            <w:r w:rsidR="00F76B78" w:rsidRPr="00B45D28">
              <w:rPr>
                <w:rFonts w:ascii="Gill Sans MT" w:hAnsi="Gill Sans MT" w:cs="Arial"/>
                <w:color w:val="auto"/>
                <w:lang w:eastAsia="en-AU"/>
              </w:rPr>
              <w:t xml:space="preserve"> including details on consent</w:t>
            </w:r>
          </w:p>
          <w:p w14:paraId="404896E5" w14:textId="2A82460C" w:rsidR="001313E5" w:rsidRPr="00B45D28" w:rsidRDefault="001313E5" w:rsidP="00EF0FD5">
            <w:pPr>
              <w:numPr>
                <w:ilvl w:val="0"/>
                <w:numId w:val="11"/>
              </w:numPr>
              <w:spacing w:after="0" w:line="240" w:lineRule="auto"/>
              <w:rPr>
                <w:rFonts w:ascii="Gill Sans MT" w:hAnsi="Gill Sans MT" w:cs="Arial"/>
                <w:color w:val="auto"/>
                <w:lang w:eastAsia="en-AU"/>
              </w:rPr>
            </w:pPr>
            <w:r w:rsidRPr="00B45D28">
              <w:rPr>
                <w:rFonts w:ascii="Gill Sans MT" w:hAnsi="Gill Sans MT" w:cs="Arial"/>
                <w:color w:val="auto"/>
                <w:lang w:eastAsia="en-AU"/>
              </w:rPr>
              <w:t>stakeholder and children communication and engagement plan</w:t>
            </w:r>
          </w:p>
          <w:p w14:paraId="3F656A38" w14:textId="65D2502E" w:rsidR="008D29AE" w:rsidRPr="00B45D28" w:rsidRDefault="008D29AE" w:rsidP="00EF0FD5">
            <w:pPr>
              <w:numPr>
                <w:ilvl w:val="0"/>
                <w:numId w:val="11"/>
              </w:numPr>
              <w:spacing w:after="0" w:line="240" w:lineRule="auto"/>
              <w:rPr>
                <w:rFonts w:ascii="Gill Sans MT" w:hAnsi="Gill Sans MT" w:cs="Arial"/>
                <w:color w:val="auto"/>
                <w:lang w:eastAsia="en-AU"/>
              </w:rPr>
            </w:pPr>
            <w:r w:rsidRPr="00B45D28">
              <w:rPr>
                <w:rFonts w:ascii="Gill Sans MT" w:hAnsi="Gill Sans MT" w:cs="Arial"/>
                <w:color w:val="auto"/>
                <w:lang w:eastAsia="en-AU"/>
              </w:rPr>
              <w:t xml:space="preserve">key deliverables, </w:t>
            </w:r>
            <w:r w:rsidR="004A0980" w:rsidRPr="00B45D28">
              <w:rPr>
                <w:rFonts w:ascii="Gill Sans MT" w:hAnsi="Gill Sans MT" w:cs="Arial"/>
                <w:color w:val="auto"/>
                <w:lang w:eastAsia="en-AU"/>
              </w:rPr>
              <w:t xml:space="preserve">responsibilities, </w:t>
            </w:r>
            <w:r w:rsidRPr="00B45D28">
              <w:rPr>
                <w:rFonts w:ascii="Gill Sans MT" w:hAnsi="Gill Sans MT" w:cs="Arial"/>
                <w:color w:val="auto"/>
                <w:lang w:eastAsia="en-AU"/>
              </w:rPr>
              <w:t xml:space="preserve">and timelines </w:t>
            </w:r>
          </w:p>
          <w:p w14:paraId="39457D5E" w14:textId="2F07F5C0" w:rsidR="008D29AE" w:rsidRPr="00B45D28" w:rsidRDefault="004A0980" w:rsidP="00EF0FD5">
            <w:pPr>
              <w:numPr>
                <w:ilvl w:val="0"/>
                <w:numId w:val="11"/>
              </w:numPr>
              <w:spacing w:after="0" w:line="240" w:lineRule="auto"/>
              <w:ind w:left="357" w:hanging="357"/>
              <w:rPr>
                <w:rFonts w:ascii="Gill Sans MT" w:hAnsi="Gill Sans MT" w:cs="Arial"/>
                <w:color w:val="auto"/>
                <w:lang w:eastAsia="en-AU"/>
              </w:rPr>
            </w:pPr>
            <w:r w:rsidRPr="00B45D28">
              <w:rPr>
                <w:rFonts w:ascii="Gill Sans MT" w:hAnsi="Gill Sans MT" w:cs="Arial"/>
                <w:color w:val="auto"/>
              </w:rPr>
              <w:t>resource requirements</w:t>
            </w:r>
          </w:p>
          <w:p w14:paraId="59B248E7" w14:textId="2B0AB362" w:rsidR="004A0980" w:rsidRPr="00B45D28" w:rsidRDefault="00130291" w:rsidP="00EF0FD5">
            <w:pPr>
              <w:numPr>
                <w:ilvl w:val="0"/>
                <w:numId w:val="11"/>
              </w:numPr>
              <w:spacing w:after="60" w:line="240" w:lineRule="auto"/>
              <w:rPr>
                <w:rFonts w:ascii="Gill Sans MT" w:hAnsi="Gill Sans MT" w:cs="Arial"/>
                <w:color w:val="auto"/>
                <w:lang w:eastAsia="en-AU"/>
              </w:rPr>
            </w:pPr>
            <w:proofErr w:type="gramStart"/>
            <w:r>
              <w:rPr>
                <w:rFonts w:ascii="Gill Sans MT" w:hAnsi="Gill Sans MT" w:cs="Arial"/>
                <w:color w:val="auto"/>
                <w:lang w:eastAsia="en-AU"/>
              </w:rPr>
              <w:lastRenderedPageBreak/>
              <w:t>d</w:t>
            </w:r>
            <w:r w:rsidRPr="00B45D28">
              <w:rPr>
                <w:rFonts w:ascii="Gill Sans MT" w:hAnsi="Gill Sans MT" w:cs="Arial"/>
                <w:color w:val="auto"/>
                <w:lang w:eastAsia="en-AU"/>
              </w:rPr>
              <w:t>ata</w:t>
            </w:r>
            <w:proofErr w:type="gramEnd"/>
            <w:r w:rsidR="004A0980" w:rsidRPr="00B45D28">
              <w:rPr>
                <w:rFonts w:ascii="Gill Sans MT" w:hAnsi="Gill Sans MT" w:cs="Arial"/>
                <w:color w:val="auto"/>
                <w:lang w:eastAsia="en-AU"/>
              </w:rPr>
              <w:t xml:space="preserve"> collection tools (in line with </w:t>
            </w:r>
            <w:r w:rsidR="004A0980" w:rsidRPr="000B097E">
              <w:rPr>
                <w:rFonts w:ascii="Gill Sans MT" w:hAnsi="Gill Sans MT" w:cs="Arial"/>
                <w:color w:val="auto"/>
                <w:lang w:eastAsia="en-AU"/>
              </w:rPr>
              <w:t xml:space="preserve">the </w:t>
            </w:r>
            <w:r w:rsidR="000B097E" w:rsidRPr="000B097E">
              <w:rPr>
                <w:rFonts w:ascii="Gill Sans MT" w:hAnsi="Gill Sans MT" w:cs="Arial"/>
                <w:color w:val="auto"/>
                <w:lang w:eastAsia="en-AU"/>
              </w:rPr>
              <w:t>s</w:t>
            </w:r>
            <w:r w:rsidR="00106D1C" w:rsidRPr="000B097E">
              <w:rPr>
                <w:rFonts w:ascii="Gill Sans MT" w:hAnsi="Gill Sans MT" w:cs="Arial"/>
                <w:color w:val="auto"/>
                <w:lang w:eastAsia="en-AU"/>
              </w:rPr>
              <w:t>tudy</w:t>
            </w:r>
            <w:r w:rsidR="004A0980" w:rsidRPr="000B097E">
              <w:rPr>
                <w:rFonts w:ascii="Gill Sans MT" w:hAnsi="Gill Sans MT" w:cs="Arial"/>
                <w:color w:val="auto"/>
                <w:lang w:eastAsia="en-AU"/>
              </w:rPr>
              <w:t xml:space="preserve"> matrix</w:t>
            </w:r>
            <w:r w:rsidR="00BB3807">
              <w:rPr>
                <w:rFonts w:ascii="Gill Sans MT" w:hAnsi="Gill Sans MT" w:cs="Arial"/>
                <w:color w:val="auto"/>
                <w:lang w:eastAsia="en-AU"/>
              </w:rPr>
              <w:t xml:space="preserve">, and </w:t>
            </w:r>
            <w:r>
              <w:rPr>
                <w:rFonts w:ascii="Gill Sans MT" w:hAnsi="Gill Sans MT"/>
                <w:color w:val="0070C0"/>
              </w:rPr>
              <w:t>there are existing tools, and project team will discuss with study team to decide how to use them and whether there is a need to develop new tools or not.</w:t>
            </w:r>
            <w:r w:rsidR="00BB3807">
              <w:rPr>
                <w:rFonts w:ascii="Gill Sans MT" w:hAnsi="Gill Sans MT"/>
                <w:color w:val="0070C0"/>
              </w:rPr>
              <w:t>)</w:t>
            </w:r>
          </w:p>
          <w:p w14:paraId="159BE9ED" w14:textId="7FCE6EAC" w:rsidR="008D29AE" w:rsidRPr="00B45D28" w:rsidRDefault="008D29AE" w:rsidP="000B097E">
            <w:pPr>
              <w:rPr>
                <w:rFonts w:ascii="Gill Sans MT" w:hAnsi="Gill Sans MT" w:cs="Arial"/>
                <w:color w:val="auto"/>
              </w:rPr>
            </w:pPr>
            <w:r w:rsidRPr="00B45D28">
              <w:rPr>
                <w:rFonts w:ascii="Gill Sans MT" w:hAnsi="Gill Sans MT" w:cs="Arial"/>
                <w:color w:val="auto"/>
              </w:rPr>
              <w:t>Once the report is finalised and accepted, the evaluator/</w:t>
            </w:r>
            <w:r w:rsidRPr="000B097E">
              <w:rPr>
                <w:rFonts w:ascii="Gill Sans MT" w:hAnsi="Gill Sans MT" w:cs="Arial"/>
                <w:color w:val="auto"/>
              </w:rPr>
              <w:t xml:space="preserve">researcher </w:t>
            </w:r>
            <w:r w:rsidR="000B097E" w:rsidRPr="000B097E">
              <w:rPr>
                <w:rFonts w:ascii="Gill Sans MT" w:hAnsi="Gill Sans MT" w:cs="Arial"/>
                <w:color w:val="auto"/>
              </w:rPr>
              <w:t>s</w:t>
            </w:r>
            <w:r w:rsidR="00106D1C" w:rsidRPr="000B097E">
              <w:rPr>
                <w:rFonts w:ascii="Gill Sans MT" w:hAnsi="Gill Sans MT" w:cs="Arial"/>
                <w:color w:val="auto"/>
              </w:rPr>
              <w:t>tudy</w:t>
            </w:r>
            <w:r w:rsidRPr="000B097E">
              <w:rPr>
                <w:rFonts w:ascii="Gill Sans MT" w:hAnsi="Gill Sans MT" w:cs="Arial"/>
                <w:color w:val="auto"/>
              </w:rPr>
              <w:t xml:space="preserve"> team must submit a request for any change in strategy or approach to the </w:t>
            </w:r>
            <w:r w:rsidR="000B097E" w:rsidRPr="000B097E">
              <w:rPr>
                <w:rFonts w:ascii="Gill Sans MT" w:hAnsi="Gill Sans MT" w:cs="Arial"/>
                <w:color w:val="auto"/>
              </w:rPr>
              <w:t>st</w:t>
            </w:r>
            <w:r w:rsidR="00106D1C" w:rsidRPr="000B097E">
              <w:rPr>
                <w:rFonts w:ascii="Gill Sans MT" w:hAnsi="Gill Sans MT" w:cs="Arial"/>
                <w:color w:val="auto"/>
              </w:rPr>
              <w:t>udy</w:t>
            </w:r>
            <w:r w:rsidRPr="000B097E">
              <w:rPr>
                <w:rFonts w:ascii="Gill Sans MT" w:hAnsi="Gill Sans MT" w:cs="Arial"/>
                <w:color w:val="auto"/>
              </w:rPr>
              <w:t xml:space="preserve"> </w:t>
            </w:r>
            <w:r w:rsidRPr="00B45D28">
              <w:rPr>
                <w:rFonts w:ascii="Gill Sans MT" w:hAnsi="Gill Sans MT" w:cs="Arial"/>
                <w:color w:val="auto"/>
              </w:rPr>
              <w:t>manager or the steering committee.</w:t>
            </w:r>
          </w:p>
        </w:tc>
        <w:tc>
          <w:tcPr>
            <w:tcW w:w="1636" w:type="dxa"/>
            <w:shd w:val="clear" w:color="auto" w:fill="auto"/>
            <w:vAlign w:val="center"/>
          </w:tcPr>
          <w:p w14:paraId="1969F7C6" w14:textId="2ED959D5" w:rsidR="008D29AE" w:rsidRPr="00B45D28" w:rsidRDefault="00842A33" w:rsidP="00C668C8">
            <w:pPr>
              <w:rPr>
                <w:rFonts w:ascii="Gill Sans MT" w:hAnsi="Gill Sans MT" w:cs="Arial"/>
                <w:lang w:eastAsia="zh-CN"/>
              </w:rPr>
            </w:pPr>
            <w:r>
              <w:rPr>
                <w:rFonts w:ascii="Gill Sans MT" w:hAnsi="Gill Sans MT" w:cs="Arial" w:hint="eastAsia"/>
                <w:lang w:eastAsia="zh-CN"/>
              </w:rPr>
              <w:lastRenderedPageBreak/>
              <w:t>M</w:t>
            </w:r>
            <w:r w:rsidR="004B189F">
              <w:rPr>
                <w:rFonts w:ascii="Gill Sans MT" w:hAnsi="Gill Sans MT" w:cs="Arial"/>
                <w:lang w:eastAsia="zh-CN"/>
              </w:rPr>
              <w:t>ay 13</w:t>
            </w:r>
            <w:r>
              <w:rPr>
                <w:rFonts w:ascii="Gill Sans MT" w:hAnsi="Gill Sans MT" w:cs="Arial"/>
                <w:lang w:eastAsia="zh-CN"/>
              </w:rPr>
              <w:t>, 2022</w:t>
            </w:r>
          </w:p>
        </w:tc>
      </w:tr>
      <w:tr w:rsidR="00FD2D78" w:rsidRPr="00B45D28" w14:paraId="5CD08B9B" w14:textId="77777777" w:rsidTr="39582AEB">
        <w:tc>
          <w:tcPr>
            <w:tcW w:w="7380" w:type="dxa"/>
            <w:shd w:val="clear" w:color="auto" w:fill="auto"/>
            <w:vAlign w:val="center"/>
          </w:tcPr>
          <w:p w14:paraId="254AB424" w14:textId="77777777" w:rsidR="00FD2D78" w:rsidRPr="00B45D28" w:rsidRDefault="00FD2D78" w:rsidP="00C668C8">
            <w:pPr>
              <w:spacing w:after="0"/>
              <w:rPr>
                <w:rFonts w:ascii="Gill Sans MT" w:hAnsi="Gill Sans MT" w:cs="Arial"/>
                <w:b/>
                <w:color w:val="auto"/>
              </w:rPr>
            </w:pPr>
            <w:r w:rsidRPr="00B45D28">
              <w:rPr>
                <w:rFonts w:ascii="Gill Sans MT" w:hAnsi="Gill Sans MT" w:cs="Arial"/>
                <w:b/>
                <w:color w:val="auto"/>
              </w:rPr>
              <w:t>Ethics submission (</w:t>
            </w:r>
            <w:r w:rsidRPr="00B45D28">
              <w:rPr>
                <w:rFonts w:ascii="Gill Sans MT" w:hAnsi="Gill Sans MT" w:cs="Arial"/>
                <w:b/>
                <w:i/>
                <w:color w:val="auto"/>
              </w:rPr>
              <w:t>if applicable</w:t>
            </w:r>
            <w:r w:rsidRPr="00B45D28">
              <w:rPr>
                <w:rFonts w:ascii="Gill Sans MT" w:hAnsi="Gill Sans MT" w:cs="Arial"/>
                <w:b/>
                <w:color w:val="auto"/>
              </w:rPr>
              <w:t>):</w:t>
            </w:r>
          </w:p>
          <w:p w14:paraId="3DED96EE" w14:textId="77777777" w:rsidR="00FD2D78" w:rsidRPr="00B45D28" w:rsidRDefault="00FD2D78" w:rsidP="00C668C8">
            <w:pPr>
              <w:spacing w:after="0"/>
              <w:rPr>
                <w:rFonts w:ascii="Gill Sans MT" w:hAnsi="Gill Sans MT" w:cs="Arial"/>
                <w:color w:val="auto"/>
              </w:rPr>
            </w:pPr>
            <w:r w:rsidRPr="00B45D28">
              <w:rPr>
                <w:rFonts w:ascii="Gill Sans MT" w:hAnsi="Gill Sans MT" w:cs="Arial"/>
                <w:color w:val="auto"/>
              </w:rPr>
              <w:t>Should approval from a Human Research Ethics Committee be required, an ethics submission should include:</w:t>
            </w:r>
          </w:p>
          <w:p w14:paraId="5EC3F7BC" w14:textId="35E77D62" w:rsidR="00FD2D78" w:rsidRPr="00B45D28" w:rsidRDefault="00106D1C" w:rsidP="00EF0FD5">
            <w:pPr>
              <w:numPr>
                <w:ilvl w:val="0"/>
                <w:numId w:val="12"/>
              </w:numPr>
              <w:spacing w:after="0" w:line="240" w:lineRule="auto"/>
              <w:rPr>
                <w:rFonts w:ascii="Gill Sans MT" w:hAnsi="Gill Sans MT" w:cs="Arial"/>
                <w:color w:val="auto"/>
              </w:rPr>
            </w:pPr>
            <w:proofErr w:type="gramStart"/>
            <w:r>
              <w:rPr>
                <w:rFonts w:ascii="Gill Sans MT" w:hAnsi="Gill Sans MT" w:cs="Arial"/>
                <w:color w:val="auto"/>
              </w:rPr>
              <w:t>study</w:t>
            </w:r>
            <w:proofErr w:type="gramEnd"/>
            <w:r w:rsidR="00FD2D78" w:rsidRPr="00B45D28">
              <w:rPr>
                <w:rFonts w:ascii="Gill Sans MT" w:hAnsi="Gill Sans MT" w:cs="Arial"/>
                <w:color w:val="auto"/>
              </w:rPr>
              <w:t xml:space="preserve"> protocols (participant recruitment, data security and storage, consent and confidentiality etc.)</w:t>
            </w:r>
          </w:p>
          <w:p w14:paraId="1F03C7E2" w14:textId="77777777" w:rsidR="00FD2D78" w:rsidRPr="00B45D28" w:rsidRDefault="00FD2D78" w:rsidP="00EF0FD5">
            <w:pPr>
              <w:numPr>
                <w:ilvl w:val="0"/>
                <w:numId w:val="12"/>
              </w:numPr>
              <w:spacing w:after="0" w:line="240" w:lineRule="auto"/>
              <w:rPr>
                <w:rFonts w:ascii="Gill Sans MT" w:hAnsi="Gill Sans MT" w:cs="Arial"/>
                <w:color w:val="auto"/>
              </w:rPr>
            </w:pPr>
            <w:r w:rsidRPr="00B45D28">
              <w:rPr>
                <w:rFonts w:ascii="Gill Sans MT" w:hAnsi="Gill Sans MT" w:cs="Arial"/>
                <w:color w:val="auto"/>
              </w:rPr>
              <w:t>considerations for consulting with children and other vulnerable groups (if applicable)</w:t>
            </w:r>
          </w:p>
          <w:p w14:paraId="6F17E1BF" w14:textId="77777777" w:rsidR="00FD2D78" w:rsidRPr="00B45D28" w:rsidRDefault="00FD2D78" w:rsidP="00EF0FD5">
            <w:pPr>
              <w:numPr>
                <w:ilvl w:val="0"/>
                <w:numId w:val="12"/>
              </w:numPr>
              <w:spacing w:after="0" w:line="240" w:lineRule="auto"/>
              <w:rPr>
                <w:rFonts w:ascii="Gill Sans MT" w:hAnsi="Gill Sans MT" w:cs="Arial"/>
                <w:color w:val="auto"/>
              </w:rPr>
            </w:pPr>
            <w:r w:rsidRPr="00B45D28">
              <w:rPr>
                <w:rFonts w:ascii="Gill Sans MT" w:hAnsi="Gill Sans MT" w:cs="Arial"/>
                <w:color w:val="auto"/>
              </w:rPr>
              <w:t>participant information statement and consent forms</w:t>
            </w:r>
          </w:p>
        </w:tc>
        <w:tc>
          <w:tcPr>
            <w:tcW w:w="1636" w:type="dxa"/>
            <w:shd w:val="clear" w:color="auto" w:fill="auto"/>
            <w:vAlign w:val="center"/>
          </w:tcPr>
          <w:p w14:paraId="023C4285" w14:textId="6940546D" w:rsidR="00FD2D78" w:rsidRPr="00B45D28" w:rsidRDefault="00F46DB4" w:rsidP="00C668C8">
            <w:pPr>
              <w:rPr>
                <w:rFonts w:ascii="Gill Sans MT" w:hAnsi="Gill Sans MT" w:cs="Arial"/>
                <w:lang w:eastAsia="zh-CN"/>
              </w:rPr>
            </w:pPr>
            <w:r>
              <w:rPr>
                <w:rFonts w:ascii="Gill Sans MT" w:hAnsi="Gill Sans MT" w:cs="Arial" w:hint="eastAsia"/>
                <w:lang w:eastAsia="zh-CN"/>
              </w:rPr>
              <w:t>N</w:t>
            </w:r>
            <w:r>
              <w:rPr>
                <w:rFonts w:ascii="Gill Sans MT" w:hAnsi="Gill Sans MT" w:cs="Arial"/>
                <w:lang w:eastAsia="zh-CN"/>
              </w:rPr>
              <w:t>/A</w:t>
            </w:r>
          </w:p>
        </w:tc>
      </w:tr>
      <w:tr w:rsidR="00FD2D78" w:rsidRPr="00B45D28" w14:paraId="42B7FDA5" w14:textId="77777777" w:rsidTr="39582AEB">
        <w:trPr>
          <w:trHeight w:val="706"/>
        </w:trPr>
        <w:tc>
          <w:tcPr>
            <w:tcW w:w="7380" w:type="dxa"/>
            <w:shd w:val="clear" w:color="auto" w:fill="auto"/>
            <w:vAlign w:val="center"/>
          </w:tcPr>
          <w:p w14:paraId="3D08EEF2" w14:textId="4C361E77" w:rsidR="00FD2D78" w:rsidRPr="00B45D28" w:rsidRDefault="004A0980" w:rsidP="00C668C8">
            <w:pPr>
              <w:spacing w:after="0"/>
              <w:rPr>
                <w:rFonts w:ascii="Gill Sans MT" w:hAnsi="Gill Sans MT" w:cs="Arial"/>
                <w:b/>
              </w:rPr>
            </w:pPr>
            <w:r w:rsidRPr="00B45D28">
              <w:rPr>
                <w:rFonts w:ascii="Gill Sans MT" w:hAnsi="Gill Sans MT" w:cs="Arial"/>
                <w:b/>
              </w:rPr>
              <w:t>Final d</w:t>
            </w:r>
            <w:r w:rsidR="00FD2D78" w:rsidRPr="00B45D28">
              <w:rPr>
                <w:rFonts w:ascii="Gill Sans MT" w:hAnsi="Gill Sans MT" w:cs="Arial"/>
                <w:b/>
              </w:rPr>
              <w:t>ata collection tool</w:t>
            </w:r>
            <w:r w:rsidR="008D29AE" w:rsidRPr="00B45D28">
              <w:rPr>
                <w:rFonts w:ascii="Gill Sans MT" w:hAnsi="Gill Sans MT" w:cs="Arial"/>
                <w:b/>
              </w:rPr>
              <w:t>s</w:t>
            </w:r>
            <w:r w:rsidR="00FD2D78" w:rsidRPr="00B45D28">
              <w:rPr>
                <w:rFonts w:ascii="Gill Sans MT" w:hAnsi="Gill Sans MT" w:cs="Arial"/>
                <w:b/>
              </w:rPr>
              <w:t xml:space="preserve"> </w:t>
            </w:r>
            <w:r w:rsidRPr="00B45D28">
              <w:rPr>
                <w:rFonts w:ascii="Gill Sans MT" w:hAnsi="Gill Sans MT" w:cs="Arial"/>
                <w:b/>
              </w:rPr>
              <w:t>(in the report language)</w:t>
            </w:r>
            <w:r w:rsidR="00FD2D78" w:rsidRPr="00B45D28">
              <w:rPr>
                <w:rFonts w:ascii="Gill Sans MT" w:hAnsi="Gill Sans MT" w:cs="Arial"/>
                <w:color w:val="0070C0"/>
              </w:rPr>
              <w:t>:</w:t>
            </w:r>
          </w:p>
          <w:p w14:paraId="1AC3922F" w14:textId="77777777" w:rsidR="00FD2D78" w:rsidRPr="00B45D28" w:rsidRDefault="00FD2D78" w:rsidP="00EF0FD5">
            <w:pPr>
              <w:numPr>
                <w:ilvl w:val="0"/>
                <w:numId w:val="13"/>
              </w:numPr>
              <w:spacing w:after="0" w:line="240" w:lineRule="auto"/>
              <w:rPr>
                <w:rFonts w:ascii="Gill Sans MT" w:hAnsi="Gill Sans MT" w:cs="Arial"/>
                <w:lang w:eastAsia="en-AU"/>
              </w:rPr>
            </w:pPr>
            <w:r w:rsidRPr="00B45D28">
              <w:rPr>
                <w:rFonts w:ascii="Gill Sans MT" w:hAnsi="Gill Sans MT" w:cs="Arial"/>
                <w:lang w:eastAsia="en-AU"/>
              </w:rPr>
              <w:t>Survey instrument</w:t>
            </w:r>
          </w:p>
          <w:p w14:paraId="363E521D" w14:textId="778F1138" w:rsidR="00FD2D78" w:rsidRPr="00B45D28" w:rsidRDefault="00FD2D78" w:rsidP="00EF0FD5">
            <w:pPr>
              <w:numPr>
                <w:ilvl w:val="0"/>
                <w:numId w:val="13"/>
              </w:numPr>
              <w:spacing w:after="0" w:line="240" w:lineRule="auto"/>
              <w:rPr>
                <w:rFonts w:ascii="Gill Sans MT" w:hAnsi="Gill Sans MT" w:cs="Arial"/>
                <w:lang w:eastAsia="en-AU"/>
              </w:rPr>
            </w:pPr>
            <w:r w:rsidRPr="00B45D28">
              <w:rPr>
                <w:rFonts w:ascii="Gill Sans MT" w:hAnsi="Gill Sans MT" w:cs="Arial"/>
                <w:lang w:eastAsia="en-AU"/>
              </w:rPr>
              <w:t>Data collection mechanism</w:t>
            </w:r>
          </w:p>
        </w:tc>
        <w:tc>
          <w:tcPr>
            <w:tcW w:w="1636" w:type="dxa"/>
            <w:shd w:val="clear" w:color="auto" w:fill="auto"/>
            <w:vAlign w:val="center"/>
          </w:tcPr>
          <w:p w14:paraId="0FE0EB85" w14:textId="7CDB1BC8" w:rsidR="00FD2D78" w:rsidRPr="00B45D28" w:rsidRDefault="00BB3807" w:rsidP="00C668C8">
            <w:pPr>
              <w:rPr>
                <w:rFonts w:ascii="Gill Sans MT" w:hAnsi="Gill Sans MT" w:cs="Arial"/>
                <w:lang w:eastAsia="zh-CN"/>
              </w:rPr>
            </w:pPr>
            <w:r>
              <w:rPr>
                <w:rFonts w:ascii="Gill Sans MT" w:hAnsi="Gill Sans MT" w:cs="Arial" w:hint="eastAsia"/>
                <w:lang w:eastAsia="zh-CN"/>
              </w:rPr>
              <w:t>M</w:t>
            </w:r>
            <w:r>
              <w:rPr>
                <w:rFonts w:ascii="Gill Sans MT" w:hAnsi="Gill Sans MT" w:cs="Arial"/>
                <w:lang w:eastAsia="zh-CN"/>
              </w:rPr>
              <w:t>ay 27, 2022</w:t>
            </w:r>
          </w:p>
        </w:tc>
      </w:tr>
      <w:tr w:rsidR="00FD2D78" w:rsidRPr="00B45D28" w14:paraId="2C7F8596" w14:textId="77777777" w:rsidTr="39582AEB">
        <w:trPr>
          <w:trHeight w:val="1978"/>
        </w:trPr>
        <w:tc>
          <w:tcPr>
            <w:tcW w:w="7380" w:type="dxa"/>
            <w:shd w:val="clear" w:color="auto" w:fill="auto"/>
            <w:vAlign w:val="center"/>
          </w:tcPr>
          <w:p w14:paraId="278A82DA" w14:textId="4FCB55D0" w:rsidR="00FD2D78" w:rsidRPr="00487964" w:rsidRDefault="00FD2D78" w:rsidP="00C668C8">
            <w:pPr>
              <w:rPr>
                <w:rFonts w:ascii="Gill Sans MT" w:hAnsi="Gill Sans MT" w:cs="Arial"/>
                <w:color w:val="auto"/>
                <w:lang w:eastAsia="en-AU"/>
              </w:rPr>
            </w:pPr>
            <w:r w:rsidRPr="00B45D28">
              <w:rPr>
                <w:rFonts w:ascii="Gill Sans MT" w:hAnsi="Gill Sans MT" w:cs="Arial"/>
                <w:lang w:eastAsia="en-AU"/>
              </w:rPr>
              <w:t xml:space="preserve">An </w:t>
            </w:r>
            <w:r w:rsidR="00CB51F9" w:rsidRPr="001E0A91">
              <w:rPr>
                <w:rFonts w:ascii="Gill Sans MT" w:hAnsi="Gill Sans MT" w:cs="Arial"/>
                <w:color w:val="0070C0"/>
                <w:lang w:eastAsia="en-AU"/>
              </w:rPr>
              <w:t>[</w:t>
            </w:r>
            <w:r w:rsidRPr="001E0A91">
              <w:rPr>
                <w:rFonts w:ascii="Gill Sans MT" w:hAnsi="Gill Sans MT" w:cs="Arial"/>
                <w:color w:val="0070C0"/>
                <w:lang w:eastAsia="en-AU"/>
              </w:rPr>
              <w:t xml:space="preserve">Interim Report </w:t>
            </w:r>
            <w:r w:rsidR="00F05201" w:rsidRPr="001E0A91">
              <w:rPr>
                <w:rFonts w:ascii="Gill Sans MT" w:hAnsi="Gill Sans MT" w:cs="Arial"/>
                <w:color w:val="0070C0"/>
                <w:lang w:eastAsia="en-AU"/>
              </w:rPr>
              <w:t>/ Power Point Presentation</w:t>
            </w:r>
            <w:r w:rsidR="00CB51F9" w:rsidRPr="001E0A91">
              <w:rPr>
                <w:rFonts w:ascii="Gill Sans MT" w:hAnsi="Gill Sans MT" w:cs="Arial"/>
                <w:color w:val="0070C0"/>
                <w:lang w:eastAsia="en-AU"/>
              </w:rPr>
              <w:t>]</w:t>
            </w:r>
            <w:r w:rsidR="00F05201" w:rsidRPr="00B45D28">
              <w:rPr>
                <w:rFonts w:ascii="Gill Sans MT" w:hAnsi="Gill Sans MT" w:cs="Arial"/>
                <w:color w:val="0070C0"/>
                <w:lang w:eastAsia="en-AU"/>
              </w:rPr>
              <w:t xml:space="preserve"> </w:t>
            </w:r>
            <w:r w:rsidRPr="00B45D28">
              <w:rPr>
                <w:rFonts w:ascii="Gill Sans MT" w:hAnsi="Gill Sans MT" w:cs="Arial"/>
                <w:lang w:eastAsia="en-AU"/>
              </w:rPr>
              <w:t xml:space="preserve">including a summary of formative findings from </w:t>
            </w:r>
            <w:r w:rsidRPr="00487964">
              <w:rPr>
                <w:rFonts w:ascii="Gill Sans MT" w:hAnsi="Gill Sans MT" w:cs="Arial"/>
                <w:color w:val="auto"/>
                <w:lang w:eastAsia="en-AU"/>
              </w:rPr>
              <w:t xml:space="preserve">the </w:t>
            </w:r>
            <w:r w:rsidR="00487964" w:rsidRPr="00487964">
              <w:rPr>
                <w:rFonts w:ascii="Gill Sans MT" w:hAnsi="Gill Sans MT" w:cs="Arial"/>
                <w:color w:val="auto"/>
                <w:lang w:eastAsia="en-AU"/>
              </w:rPr>
              <w:t>s</w:t>
            </w:r>
            <w:r w:rsidR="00106D1C" w:rsidRPr="00487964">
              <w:rPr>
                <w:rFonts w:ascii="Gill Sans MT" w:hAnsi="Gill Sans MT" w:cs="Arial"/>
                <w:color w:val="auto"/>
                <w:lang w:eastAsia="en-AU"/>
              </w:rPr>
              <w:t>tudy</w:t>
            </w:r>
            <w:r w:rsidRPr="00487964">
              <w:rPr>
                <w:rFonts w:ascii="Gill Sans MT" w:hAnsi="Gill Sans MT" w:cs="Arial"/>
                <w:color w:val="auto"/>
                <w:lang w:eastAsia="en-AU"/>
              </w:rPr>
              <w:t>. The focus will be on:</w:t>
            </w:r>
          </w:p>
          <w:p w14:paraId="07CAABDB" w14:textId="77777777" w:rsidR="00FD2D78" w:rsidRPr="00487964" w:rsidRDefault="00FD2D78" w:rsidP="00EF0FD5">
            <w:pPr>
              <w:numPr>
                <w:ilvl w:val="0"/>
                <w:numId w:val="14"/>
              </w:numPr>
              <w:spacing w:after="0" w:line="240" w:lineRule="auto"/>
              <w:rPr>
                <w:rFonts w:ascii="Gill Sans MT" w:hAnsi="Gill Sans MT" w:cs="Arial"/>
                <w:color w:val="auto"/>
                <w:lang w:eastAsia="en-AU"/>
              </w:rPr>
            </w:pPr>
            <w:r w:rsidRPr="00487964">
              <w:rPr>
                <w:rFonts w:ascii="Gill Sans MT" w:hAnsi="Gill Sans MT" w:cs="Arial"/>
                <w:color w:val="auto"/>
                <w:lang w:eastAsia="en-AU"/>
              </w:rPr>
              <w:t xml:space="preserve">Summary of interim findings </w:t>
            </w:r>
          </w:p>
          <w:p w14:paraId="052FAF0D" w14:textId="0E607C58" w:rsidR="00FD2D78" w:rsidRPr="00487964" w:rsidRDefault="00FD2D78" w:rsidP="00EF0FD5">
            <w:pPr>
              <w:numPr>
                <w:ilvl w:val="0"/>
                <w:numId w:val="14"/>
              </w:numPr>
              <w:spacing w:after="0" w:line="240" w:lineRule="auto"/>
              <w:rPr>
                <w:rFonts w:ascii="Gill Sans MT" w:hAnsi="Gill Sans MT" w:cs="Arial"/>
                <w:color w:val="auto"/>
                <w:lang w:eastAsia="en-AU"/>
              </w:rPr>
            </w:pPr>
            <w:r w:rsidRPr="00487964">
              <w:rPr>
                <w:rFonts w:ascii="Gill Sans MT" w:hAnsi="Gill Sans MT" w:cs="Arial"/>
                <w:color w:val="auto"/>
                <w:lang w:eastAsia="en-AU"/>
              </w:rPr>
              <w:t>Any emerging program issues or risks (if applicable)</w:t>
            </w:r>
          </w:p>
          <w:p w14:paraId="268EF331" w14:textId="7541E126" w:rsidR="00611F56" w:rsidRPr="00487964" w:rsidRDefault="00611F56" w:rsidP="00EF0FD5">
            <w:pPr>
              <w:numPr>
                <w:ilvl w:val="0"/>
                <w:numId w:val="14"/>
              </w:numPr>
              <w:spacing w:after="0" w:line="240" w:lineRule="auto"/>
              <w:rPr>
                <w:rFonts w:ascii="Gill Sans MT" w:hAnsi="Gill Sans MT" w:cs="Arial"/>
                <w:color w:val="auto"/>
                <w:lang w:eastAsia="en-AU"/>
              </w:rPr>
            </w:pPr>
            <w:r w:rsidRPr="00487964">
              <w:rPr>
                <w:rFonts w:ascii="Gill Sans MT" w:hAnsi="Gill Sans MT" w:cs="Arial"/>
                <w:color w:val="auto"/>
                <w:lang w:eastAsia="en-AU"/>
              </w:rPr>
              <w:t xml:space="preserve">Any changes that have had to be made to the </w:t>
            </w:r>
            <w:r w:rsidR="000B097E" w:rsidRPr="00487964">
              <w:rPr>
                <w:rFonts w:ascii="Gill Sans MT" w:hAnsi="Gill Sans MT" w:cs="Arial"/>
                <w:color w:val="auto"/>
                <w:lang w:eastAsia="en-AU"/>
              </w:rPr>
              <w:t>s</w:t>
            </w:r>
            <w:r w:rsidR="00106D1C" w:rsidRPr="00487964">
              <w:rPr>
                <w:rFonts w:ascii="Gill Sans MT" w:hAnsi="Gill Sans MT" w:cs="Arial"/>
                <w:color w:val="auto"/>
                <w:lang w:eastAsia="en-AU"/>
              </w:rPr>
              <w:t>tudy</w:t>
            </w:r>
            <w:r w:rsidRPr="00487964">
              <w:rPr>
                <w:rFonts w:ascii="Gill Sans MT" w:hAnsi="Gill Sans MT" w:cs="Arial"/>
                <w:color w:val="auto"/>
                <w:lang w:eastAsia="en-AU"/>
              </w:rPr>
              <w:t xml:space="preserve"> design (if applicable)</w:t>
            </w:r>
          </w:p>
          <w:p w14:paraId="115B4BEF" w14:textId="4938D9B0" w:rsidR="00FD2D78" w:rsidRPr="00B45D28" w:rsidRDefault="00FD2D78" w:rsidP="00EF0FD5">
            <w:pPr>
              <w:numPr>
                <w:ilvl w:val="0"/>
                <w:numId w:val="14"/>
              </w:numPr>
              <w:spacing w:after="0" w:line="240" w:lineRule="auto"/>
              <w:rPr>
                <w:rFonts w:ascii="Gill Sans MT" w:hAnsi="Gill Sans MT" w:cs="Arial"/>
                <w:lang w:eastAsia="en-AU"/>
              </w:rPr>
            </w:pPr>
            <w:r w:rsidRPr="00487964">
              <w:rPr>
                <w:rFonts w:ascii="Gill Sans MT" w:hAnsi="Gill Sans MT" w:cs="Arial"/>
                <w:color w:val="auto"/>
                <w:lang w:eastAsia="en-AU"/>
              </w:rPr>
              <w:t xml:space="preserve">Key tasks for the next stage of the </w:t>
            </w:r>
            <w:r w:rsidR="000B097E" w:rsidRPr="00487964">
              <w:rPr>
                <w:rFonts w:ascii="Gill Sans MT" w:hAnsi="Gill Sans MT" w:cs="Arial"/>
                <w:color w:val="auto"/>
                <w:lang w:eastAsia="en-AU"/>
              </w:rPr>
              <w:t>s</w:t>
            </w:r>
            <w:r w:rsidR="00106D1C" w:rsidRPr="00487964">
              <w:rPr>
                <w:rFonts w:ascii="Gill Sans MT" w:hAnsi="Gill Sans MT" w:cs="Arial"/>
                <w:color w:val="auto"/>
                <w:lang w:eastAsia="en-AU"/>
              </w:rPr>
              <w:t>tudy</w:t>
            </w:r>
            <w:r w:rsidRPr="00487964">
              <w:rPr>
                <w:rFonts w:ascii="Gill Sans MT" w:hAnsi="Gill Sans MT" w:cs="Arial"/>
                <w:color w:val="auto"/>
                <w:lang w:eastAsia="en-AU"/>
              </w:rPr>
              <w:t xml:space="preserve"> </w:t>
            </w:r>
            <w:r w:rsidRPr="00B45D28">
              <w:rPr>
                <w:rFonts w:ascii="Gill Sans MT" w:hAnsi="Gill Sans MT" w:cs="Arial"/>
                <w:lang w:eastAsia="en-AU"/>
              </w:rPr>
              <w:t>and any proposed refinements or changes to methodology (if applicable)</w:t>
            </w:r>
          </w:p>
        </w:tc>
        <w:tc>
          <w:tcPr>
            <w:tcW w:w="1636" w:type="dxa"/>
            <w:shd w:val="clear" w:color="auto" w:fill="auto"/>
            <w:vAlign w:val="center"/>
          </w:tcPr>
          <w:p w14:paraId="767CCADD" w14:textId="22C026ED" w:rsidR="00FD2D78" w:rsidRPr="00B45D28" w:rsidRDefault="003E0BDA" w:rsidP="00C668C8">
            <w:pPr>
              <w:rPr>
                <w:rFonts w:ascii="Gill Sans MT" w:hAnsi="Gill Sans MT" w:cs="Arial"/>
                <w:lang w:eastAsia="zh-CN"/>
              </w:rPr>
            </w:pPr>
            <w:r>
              <w:rPr>
                <w:rFonts w:ascii="Gill Sans MT" w:hAnsi="Gill Sans MT" w:cs="Arial" w:hint="eastAsia"/>
                <w:lang w:eastAsia="zh-CN"/>
              </w:rPr>
              <w:t>N</w:t>
            </w:r>
            <w:r>
              <w:rPr>
                <w:rFonts w:ascii="Gill Sans MT" w:hAnsi="Gill Sans MT" w:cs="Arial"/>
                <w:lang w:eastAsia="zh-CN"/>
              </w:rPr>
              <w:t>/A</w:t>
            </w:r>
          </w:p>
        </w:tc>
      </w:tr>
      <w:tr w:rsidR="00FD2D78" w:rsidRPr="00B45D28" w14:paraId="28EA84B5" w14:textId="77777777" w:rsidTr="39582AEB">
        <w:tc>
          <w:tcPr>
            <w:tcW w:w="7380" w:type="dxa"/>
            <w:shd w:val="clear" w:color="auto" w:fill="auto"/>
            <w:vAlign w:val="center"/>
          </w:tcPr>
          <w:p w14:paraId="3334845D" w14:textId="592ECC14" w:rsidR="00FD2D78" w:rsidRPr="00B45D28" w:rsidRDefault="00141E95" w:rsidP="00C668C8">
            <w:pPr>
              <w:spacing w:after="0"/>
              <w:rPr>
                <w:rFonts w:ascii="Gill Sans MT" w:hAnsi="Gill Sans MT" w:cs="Arial"/>
              </w:rPr>
            </w:pPr>
            <w:r>
              <w:rPr>
                <w:rFonts w:ascii="Gill Sans MT" w:hAnsi="Gill Sans MT" w:cs="Arial"/>
              </w:rPr>
              <w:t xml:space="preserve">A </w:t>
            </w:r>
            <w:r w:rsidR="00106D1C">
              <w:rPr>
                <w:rFonts w:ascii="Gill Sans MT" w:hAnsi="Gill Sans MT" w:cs="Arial"/>
              </w:rPr>
              <w:t>Study</w:t>
            </w:r>
            <w:r w:rsidR="00FD2D78" w:rsidRPr="00B45D28">
              <w:rPr>
                <w:rFonts w:ascii="Gill Sans MT" w:hAnsi="Gill Sans MT" w:cs="Arial"/>
                <w:b/>
              </w:rPr>
              <w:t xml:space="preserve"> Report* </w:t>
            </w:r>
            <w:r w:rsidR="00FD2D78" w:rsidRPr="00B45D28">
              <w:rPr>
                <w:rFonts w:ascii="Gill Sans MT" w:hAnsi="Gill Sans MT" w:cs="Arial"/>
              </w:rPr>
              <w:t>(Draft Version</w:t>
            </w:r>
            <w:r w:rsidR="007E3632">
              <w:rPr>
                <w:rFonts w:ascii="Gill Sans MT" w:hAnsi="Gill Sans MT" w:cs="Arial"/>
              </w:rPr>
              <w:t xml:space="preserve"> – </w:t>
            </w:r>
            <w:hyperlink r:id="rId19" w:history="1">
              <w:r w:rsidR="007E3632" w:rsidRPr="007E3632">
                <w:rPr>
                  <w:rStyle w:val="af2"/>
                  <w:rFonts w:ascii="Gill Sans MT" w:hAnsi="Gill Sans MT" w:cs="Arial"/>
                </w:rPr>
                <w:t>template available</w:t>
              </w:r>
            </w:hyperlink>
            <w:r w:rsidR="007E3632">
              <w:rPr>
                <w:rFonts w:ascii="Gill Sans MT" w:hAnsi="Gill Sans MT" w:cs="Arial"/>
              </w:rPr>
              <w:t xml:space="preserve"> if useful though external actors may want to use theirs</w:t>
            </w:r>
            <w:r w:rsidR="00FD2D78" w:rsidRPr="00B45D28">
              <w:rPr>
                <w:rFonts w:ascii="Gill Sans MT" w:hAnsi="Gill Sans MT" w:cs="Arial"/>
              </w:rPr>
              <w:t xml:space="preserve">) including the following elements: </w:t>
            </w:r>
          </w:p>
          <w:p w14:paraId="00C6B875" w14:textId="77777777" w:rsidR="00FD2D78" w:rsidRPr="00B45D28" w:rsidRDefault="00FD2D78" w:rsidP="00EF0FD5">
            <w:pPr>
              <w:numPr>
                <w:ilvl w:val="0"/>
                <w:numId w:val="15"/>
              </w:numPr>
              <w:spacing w:after="0" w:line="240" w:lineRule="auto"/>
              <w:rPr>
                <w:rFonts w:ascii="Gill Sans MT" w:hAnsi="Gill Sans MT" w:cs="Arial"/>
              </w:rPr>
            </w:pPr>
            <w:r w:rsidRPr="00B45D28">
              <w:rPr>
                <w:rFonts w:ascii="Gill Sans MT" w:hAnsi="Gill Sans MT" w:cs="Arial"/>
              </w:rPr>
              <w:t>Executive summary</w:t>
            </w:r>
          </w:p>
          <w:p w14:paraId="629F1DB8" w14:textId="249659DD" w:rsidR="00FD2D78" w:rsidRPr="00B45D28" w:rsidRDefault="00FD2D78" w:rsidP="00EF0FD5">
            <w:pPr>
              <w:numPr>
                <w:ilvl w:val="0"/>
                <w:numId w:val="15"/>
              </w:numPr>
              <w:spacing w:after="0" w:line="240" w:lineRule="auto"/>
              <w:rPr>
                <w:rFonts w:ascii="Gill Sans MT" w:hAnsi="Gill Sans MT" w:cs="Arial"/>
              </w:rPr>
            </w:pPr>
            <w:r w:rsidRPr="00B45D28">
              <w:rPr>
                <w:rFonts w:ascii="Gill Sans MT" w:hAnsi="Gill Sans MT" w:cs="Arial"/>
              </w:rPr>
              <w:t xml:space="preserve">Background description of the Program and context relevant to the </w:t>
            </w:r>
            <w:r w:rsidR="00106D1C">
              <w:rPr>
                <w:rFonts w:ascii="Gill Sans MT" w:hAnsi="Gill Sans MT" w:cs="Arial"/>
              </w:rPr>
              <w:t>Study</w:t>
            </w:r>
          </w:p>
          <w:p w14:paraId="0D44050C" w14:textId="1F9799EF" w:rsidR="00FD2D78" w:rsidRPr="00487964" w:rsidRDefault="00FD2D78" w:rsidP="00EF0FD5">
            <w:pPr>
              <w:numPr>
                <w:ilvl w:val="0"/>
                <w:numId w:val="15"/>
              </w:numPr>
              <w:spacing w:after="0" w:line="240" w:lineRule="auto"/>
              <w:rPr>
                <w:rFonts w:ascii="Gill Sans MT" w:hAnsi="Gill Sans MT" w:cs="Arial"/>
                <w:color w:val="auto"/>
              </w:rPr>
            </w:pPr>
            <w:r w:rsidRPr="00B45D28">
              <w:rPr>
                <w:rFonts w:ascii="Gill Sans MT" w:hAnsi="Gill Sans MT" w:cs="Arial"/>
              </w:rPr>
              <w:t xml:space="preserve">Scope and focus of </w:t>
            </w:r>
            <w:r w:rsidRPr="00487964">
              <w:rPr>
                <w:rFonts w:ascii="Gill Sans MT" w:hAnsi="Gill Sans MT" w:cs="Arial"/>
                <w:color w:val="auto"/>
              </w:rPr>
              <w:t xml:space="preserve">the </w:t>
            </w:r>
            <w:r w:rsidR="00487964" w:rsidRPr="00487964">
              <w:rPr>
                <w:rFonts w:ascii="Gill Sans MT" w:hAnsi="Gill Sans MT" w:cs="Arial"/>
                <w:color w:val="auto"/>
              </w:rPr>
              <w:t>s</w:t>
            </w:r>
            <w:r w:rsidR="00106D1C" w:rsidRPr="00487964">
              <w:rPr>
                <w:rFonts w:ascii="Gill Sans MT" w:hAnsi="Gill Sans MT" w:cs="Arial"/>
                <w:color w:val="auto"/>
              </w:rPr>
              <w:t>tudy</w:t>
            </w:r>
          </w:p>
          <w:p w14:paraId="05825D34" w14:textId="36DA11ED" w:rsidR="00FD2D78" w:rsidRPr="00B45D28" w:rsidRDefault="00FD2D78" w:rsidP="00EF0FD5">
            <w:pPr>
              <w:numPr>
                <w:ilvl w:val="0"/>
                <w:numId w:val="15"/>
              </w:numPr>
              <w:spacing w:after="0" w:line="240" w:lineRule="auto"/>
              <w:rPr>
                <w:rFonts w:ascii="Gill Sans MT" w:hAnsi="Gill Sans MT" w:cs="Arial"/>
              </w:rPr>
            </w:pPr>
            <w:r w:rsidRPr="00487964">
              <w:rPr>
                <w:rFonts w:ascii="Gill Sans MT" w:hAnsi="Gill Sans MT" w:cs="Arial"/>
                <w:color w:val="auto"/>
              </w:rPr>
              <w:t xml:space="preserve">Overview of the </w:t>
            </w:r>
            <w:r w:rsidR="00487964" w:rsidRPr="00487964">
              <w:rPr>
                <w:rFonts w:ascii="Gill Sans MT" w:hAnsi="Gill Sans MT" w:cs="Arial"/>
                <w:color w:val="auto"/>
              </w:rPr>
              <w:t>s</w:t>
            </w:r>
            <w:r w:rsidR="00106D1C" w:rsidRPr="00487964">
              <w:rPr>
                <w:rFonts w:ascii="Gill Sans MT" w:hAnsi="Gill Sans MT" w:cs="Arial"/>
                <w:color w:val="auto"/>
              </w:rPr>
              <w:t>tudy</w:t>
            </w:r>
            <w:r w:rsidRPr="00487964">
              <w:rPr>
                <w:rFonts w:ascii="Gill Sans MT" w:hAnsi="Gill Sans MT" w:cs="Arial"/>
                <w:color w:val="auto"/>
              </w:rPr>
              <w:t xml:space="preserve"> methodology </w:t>
            </w:r>
            <w:r w:rsidRPr="00B45D28">
              <w:rPr>
                <w:rFonts w:ascii="Gill Sans MT" w:hAnsi="Gill Sans MT" w:cs="Arial"/>
              </w:rPr>
              <w:t xml:space="preserve">and data collection methods, including </w:t>
            </w:r>
            <w:r w:rsidR="00141E95">
              <w:rPr>
                <w:rFonts w:ascii="Gill Sans MT" w:hAnsi="Gill Sans MT" w:cs="Arial"/>
              </w:rPr>
              <w:t xml:space="preserve">a </w:t>
            </w:r>
            <w:r w:rsidR="00106D1C">
              <w:rPr>
                <w:rFonts w:ascii="Gill Sans MT" w:hAnsi="Gill Sans MT" w:cs="Arial"/>
              </w:rPr>
              <w:t>Study</w:t>
            </w:r>
            <w:r w:rsidRPr="00676E00">
              <w:rPr>
                <w:rFonts w:ascii="Gill Sans MT" w:hAnsi="Gill Sans MT" w:cs="Arial"/>
                <w:color w:val="0070C0"/>
              </w:rPr>
              <w:t xml:space="preserve"> </w:t>
            </w:r>
            <w:r w:rsidRPr="00B45D28">
              <w:rPr>
                <w:rFonts w:ascii="Gill Sans MT" w:hAnsi="Gill Sans MT" w:cs="Arial"/>
              </w:rPr>
              <w:t>matrix</w:t>
            </w:r>
          </w:p>
          <w:p w14:paraId="753E3E13" w14:textId="508D109D" w:rsidR="00FD2D78" w:rsidRPr="00B45D28" w:rsidRDefault="00FD2D78" w:rsidP="00EF0FD5">
            <w:pPr>
              <w:numPr>
                <w:ilvl w:val="0"/>
                <w:numId w:val="15"/>
              </w:numPr>
              <w:spacing w:after="0" w:line="240" w:lineRule="auto"/>
              <w:rPr>
                <w:rFonts w:ascii="Gill Sans MT" w:hAnsi="Gill Sans MT" w:cs="Arial"/>
              </w:rPr>
            </w:pPr>
            <w:r w:rsidRPr="00B45D28">
              <w:rPr>
                <w:rFonts w:ascii="Gill Sans MT" w:hAnsi="Gill Sans MT" w:cs="Arial"/>
              </w:rPr>
              <w:t xml:space="preserve">Findings aligned to each of the key </w:t>
            </w:r>
            <w:r w:rsidR="00106D1C">
              <w:rPr>
                <w:rFonts w:ascii="Gill Sans MT" w:hAnsi="Gill Sans MT" w:cs="Arial"/>
              </w:rPr>
              <w:t>Study</w:t>
            </w:r>
            <w:r w:rsidRPr="00B45D28">
              <w:rPr>
                <w:rFonts w:ascii="Gill Sans MT" w:hAnsi="Gill Sans MT" w:cs="Arial"/>
              </w:rPr>
              <w:t xml:space="preserve"> questions</w:t>
            </w:r>
          </w:p>
          <w:p w14:paraId="6FE042DB" w14:textId="77777777" w:rsidR="00FD2D78" w:rsidRPr="00B45D28" w:rsidRDefault="00FD2D78" w:rsidP="00EF0FD5">
            <w:pPr>
              <w:numPr>
                <w:ilvl w:val="0"/>
                <w:numId w:val="15"/>
              </w:numPr>
              <w:spacing w:after="0" w:line="240" w:lineRule="auto"/>
              <w:rPr>
                <w:rFonts w:ascii="Gill Sans MT" w:hAnsi="Gill Sans MT" w:cs="Arial"/>
              </w:rPr>
            </w:pPr>
            <w:r w:rsidRPr="00B45D28">
              <w:rPr>
                <w:rFonts w:ascii="Gill Sans MT" w:hAnsi="Gill Sans MT" w:cs="Arial"/>
              </w:rPr>
              <w:t xml:space="preserve">Specific caveats or methodological limitations of the evaluation </w:t>
            </w:r>
          </w:p>
          <w:p w14:paraId="0971B164" w14:textId="77777777" w:rsidR="00FD2D78" w:rsidRPr="00B45D28" w:rsidRDefault="00FD2D78" w:rsidP="00EF0FD5">
            <w:pPr>
              <w:numPr>
                <w:ilvl w:val="0"/>
                <w:numId w:val="15"/>
              </w:numPr>
              <w:spacing w:after="0" w:line="240" w:lineRule="auto"/>
              <w:rPr>
                <w:rFonts w:ascii="Gill Sans MT" w:hAnsi="Gill Sans MT" w:cs="Arial"/>
              </w:rPr>
            </w:pPr>
            <w:r w:rsidRPr="00B45D28">
              <w:rPr>
                <w:rFonts w:ascii="Gill Sans MT" w:hAnsi="Gill Sans MT" w:cs="Arial"/>
              </w:rPr>
              <w:t>Conclusions outlining implications of the findings or learnings</w:t>
            </w:r>
          </w:p>
          <w:p w14:paraId="69AEF71B" w14:textId="77777777" w:rsidR="00FD2D78" w:rsidRPr="00B45D28" w:rsidRDefault="00FD2D78" w:rsidP="00EF0FD5">
            <w:pPr>
              <w:numPr>
                <w:ilvl w:val="0"/>
                <w:numId w:val="15"/>
              </w:numPr>
              <w:spacing w:after="0" w:line="240" w:lineRule="auto"/>
              <w:rPr>
                <w:rFonts w:ascii="Gill Sans MT" w:hAnsi="Gill Sans MT" w:cs="Arial"/>
              </w:rPr>
            </w:pPr>
            <w:r w:rsidRPr="00B45D28">
              <w:rPr>
                <w:rFonts w:ascii="Gill Sans MT" w:hAnsi="Gill Sans MT" w:cs="Arial"/>
              </w:rPr>
              <w:t>Recommendations</w:t>
            </w:r>
          </w:p>
          <w:p w14:paraId="784AC655" w14:textId="26FB2F92" w:rsidR="00FD2D78" w:rsidRPr="00B45D28" w:rsidRDefault="00FD2D78" w:rsidP="00EF0FD5">
            <w:pPr>
              <w:numPr>
                <w:ilvl w:val="0"/>
                <w:numId w:val="3"/>
              </w:numPr>
              <w:spacing w:after="0" w:line="240" w:lineRule="auto"/>
              <w:rPr>
                <w:rFonts w:ascii="Gill Sans MT" w:hAnsi="Gill Sans MT" w:cstheme="minorHAnsi"/>
              </w:rPr>
            </w:pPr>
            <w:r w:rsidRPr="00B45D28">
              <w:rPr>
                <w:rFonts w:ascii="Gill Sans MT" w:hAnsi="Gill Sans MT" w:cstheme="minorHAnsi"/>
              </w:rPr>
              <w:t xml:space="preserve">Annexes </w:t>
            </w:r>
            <w:r w:rsidR="00C853E7" w:rsidRPr="00B45D28">
              <w:rPr>
                <w:rFonts w:ascii="Gill Sans MT" w:hAnsi="Gill Sans MT" w:cstheme="minorHAnsi"/>
              </w:rPr>
              <w:t xml:space="preserve">(Project </w:t>
            </w:r>
            <w:proofErr w:type="spellStart"/>
            <w:r w:rsidR="00C853E7" w:rsidRPr="00B45D28">
              <w:rPr>
                <w:rFonts w:ascii="Gill Sans MT" w:hAnsi="Gill Sans MT" w:cstheme="minorHAnsi"/>
              </w:rPr>
              <w:t>logframe</w:t>
            </w:r>
            <w:proofErr w:type="spellEnd"/>
            <w:r w:rsidR="00C853E7" w:rsidRPr="00487964">
              <w:rPr>
                <w:rFonts w:ascii="Gill Sans MT" w:hAnsi="Gill Sans MT" w:cstheme="minorHAnsi"/>
                <w:color w:val="auto"/>
              </w:rPr>
              <w:t xml:space="preserve">, </w:t>
            </w:r>
            <w:r w:rsidR="00487964" w:rsidRPr="00487964">
              <w:rPr>
                <w:rFonts w:ascii="Gill Sans MT" w:hAnsi="Gill Sans MT" w:cstheme="minorHAnsi"/>
                <w:color w:val="auto"/>
              </w:rPr>
              <w:t>s</w:t>
            </w:r>
            <w:r w:rsidR="00106D1C" w:rsidRPr="00487964">
              <w:rPr>
                <w:rFonts w:ascii="Gill Sans MT" w:hAnsi="Gill Sans MT" w:cstheme="minorHAnsi"/>
                <w:color w:val="auto"/>
              </w:rPr>
              <w:t>tudy</w:t>
            </w:r>
            <w:r w:rsidR="00C039E0" w:rsidRPr="00487964">
              <w:rPr>
                <w:rFonts w:ascii="Gill Sans MT" w:hAnsi="Gill Sans MT" w:cstheme="minorHAnsi"/>
                <w:color w:val="auto"/>
              </w:rPr>
              <w:t xml:space="preserve"> </w:t>
            </w:r>
            <w:proofErr w:type="spellStart"/>
            <w:r w:rsidR="00C039E0" w:rsidRPr="00487964">
              <w:rPr>
                <w:rFonts w:ascii="Gill Sans MT" w:hAnsi="Gill Sans MT" w:cstheme="minorHAnsi"/>
                <w:color w:val="auto"/>
              </w:rPr>
              <w:t>To</w:t>
            </w:r>
            <w:r w:rsidRPr="00487964">
              <w:rPr>
                <w:rFonts w:ascii="Gill Sans MT" w:hAnsi="Gill Sans MT" w:cstheme="minorHAnsi"/>
                <w:color w:val="auto"/>
              </w:rPr>
              <w:t>R</w:t>
            </w:r>
            <w:proofErr w:type="spellEnd"/>
            <w:r w:rsidRPr="00487964">
              <w:rPr>
                <w:rFonts w:ascii="Gill Sans MT" w:hAnsi="Gill Sans MT" w:cstheme="minorHAnsi"/>
                <w:color w:val="auto"/>
              </w:rPr>
              <w:t xml:space="preserve">, Inception </w:t>
            </w:r>
            <w:r w:rsidRPr="00B45D28">
              <w:rPr>
                <w:rFonts w:ascii="Gill Sans MT" w:hAnsi="Gill Sans MT" w:cstheme="minorHAnsi"/>
              </w:rPr>
              <w:t xml:space="preserve">Report, </w:t>
            </w:r>
            <w:r w:rsidR="00106D1C">
              <w:rPr>
                <w:rFonts w:ascii="Gill Sans MT" w:hAnsi="Gill Sans MT" w:cstheme="minorHAnsi"/>
              </w:rPr>
              <w:t>Study</w:t>
            </w:r>
            <w:r w:rsidRPr="00B45D28">
              <w:rPr>
                <w:rFonts w:ascii="Gill Sans MT" w:hAnsi="Gill Sans MT" w:cstheme="minorHAnsi"/>
              </w:rPr>
              <w:t xml:space="preserve"> schedule, List of people involved)</w:t>
            </w:r>
          </w:p>
          <w:p w14:paraId="67A7B0EC" w14:textId="0367B49C" w:rsidR="00FD2D78" w:rsidRPr="00B45D28" w:rsidRDefault="00FD2D78" w:rsidP="00757AB3">
            <w:pPr>
              <w:rPr>
                <w:rFonts w:ascii="Gill Sans MT" w:hAnsi="Gill Sans MT" w:cs="Arial"/>
                <w:lang w:eastAsia="en-AU"/>
              </w:rPr>
            </w:pPr>
            <w:r w:rsidRPr="00B45D28">
              <w:rPr>
                <w:rFonts w:ascii="Gill Sans MT" w:hAnsi="Gill Sans MT" w:cs="Arial"/>
              </w:rPr>
              <w:t>A consolidated set of feedback from key stakeholders will be provided by Save The Children within</w:t>
            </w:r>
            <w:r w:rsidRPr="00757AB3">
              <w:rPr>
                <w:rFonts w:ascii="Gill Sans MT" w:hAnsi="Gill Sans MT" w:cs="Arial"/>
                <w:color w:val="0070C0"/>
              </w:rPr>
              <w:t xml:space="preserve"> </w:t>
            </w:r>
            <w:r w:rsidR="00757AB3" w:rsidRPr="00757AB3">
              <w:rPr>
                <w:rFonts w:ascii="Gill Sans MT" w:hAnsi="Gill Sans MT" w:cs="Arial"/>
                <w:color w:val="0070C0"/>
              </w:rPr>
              <w:t>two</w:t>
            </w:r>
            <w:r w:rsidRPr="00B45D28">
              <w:rPr>
                <w:rFonts w:ascii="Gill Sans MT" w:hAnsi="Gill Sans MT" w:cs="Arial"/>
              </w:rPr>
              <w:t xml:space="preserve"> weeks of the submission of the draft report.</w:t>
            </w:r>
          </w:p>
        </w:tc>
        <w:tc>
          <w:tcPr>
            <w:tcW w:w="1636" w:type="dxa"/>
            <w:shd w:val="clear" w:color="auto" w:fill="auto"/>
            <w:vAlign w:val="center"/>
          </w:tcPr>
          <w:p w14:paraId="273B4C4A" w14:textId="14C7B2BA" w:rsidR="00FD2D78" w:rsidRPr="00B45D28" w:rsidRDefault="000E6C31" w:rsidP="00C668C8">
            <w:pPr>
              <w:rPr>
                <w:rFonts w:ascii="Gill Sans MT" w:hAnsi="Gill Sans MT" w:cs="Arial"/>
                <w:lang w:eastAsia="zh-CN"/>
              </w:rPr>
            </w:pPr>
            <w:r>
              <w:rPr>
                <w:rFonts w:ascii="Gill Sans MT" w:hAnsi="Gill Sans MT" w:cs="Arial"/>
                <w:lang w:eastAsia="zh-CN"/>
              </w:rPr>
              <w:t>S</w:t>
            </w:r>
            <w:r>
              <w:rPr>
                <w:rFonts w:ascii="Gill Sans MT" w:hAnsi="Gill Sans MT" w:cs="Arial" w:hint="eastAsia"/>
                <w:lang w:eastAsia="zh-CN"/>
              </w:rPr>
              <w:t>e</w:t>
            </w:r>
            <w:r w:rsidR="003E3505">
              <w:rPr>
                <w:rFonts w:ascii="Gill Sans MT" w:hAnsi="Gill Sans MT" w:cs="Arial"/>
                <w:lang w:eastAsia="zh-CN"/>
              </w:rPr>
              <w:t>p 23</w:t>
            </w:r>
            <w:r w:rsidR="00E469DB">
              <w:rPr>
                <w:rFonts w:ascii="Gill Sans MT" w:hAnsi="Gill Sans MT" w:cs="Arial"/>
                <w:lang w:eastAsia="zh-CN"/>
              </w:rPr>
              <w:t>, 2022</w:t>
            </w:r>
          </w:p>
        </w:tc>
      </w:tr>
      <w:tr w:rsidR="00FD2D78" w:rsidRPr="00B45D28" w14:paraId="2847FD85" w14:textId="77777777" w:rsidTr="39582AEB">
        <w:tc>
          <w:tcPr>
            <w:tcW w:w="7380" w:type="dxa"/>
            <w:shd w:val="clear" w:color="auto" w:fill="auto"/>
            <w:vAlign w:val="center"/>
          </w:tcPr>
          <w:p w14:paraId="47F1D4B7" w14:textId="6946AD29" w:rsidR="00FD2D78" w:rsidRPr="00B45D28" w:rsidRDefault="00FD2D78" w:rsidP="00C668C8">
            <w:pPr>
              <w:spacing w:before="120"/>
              <w:rPr>
                <w:rFonts w:ascii="Gill Sans MT" w:hAnsi="Gill Sans MT" w:cs="Arial"/>
              </w:rPr>
            </w:pPr>
            <w:r w:rsidRPr="00B45D28">
              <w:rPr>
                <w:rFonts w:ascii="Gill Sans MT" w:hAnsi="Gill Sans MT" w:cs="Arial"/>
                <w:b/>
              </w:rPr>
              <w:t>Data and analyses</w:t>
            </w:r>
            <w:r w:rsidRPr="00B45D28">
              <w:rPr>
                <w:rFonts w:ascii="Gill Sans MT" w:hAnsi="Gill Sans MT" w:cs="Arial"/>
              </w:rPr>
              <w:t xml:space="preserve"> including all </w:t>
            </w:r>
            <w:r w:rsidR="004A0980" w:rsidRPr="00B45D28">
              <w:rPr>
                <w:rFonts w:ascii="Gill Sans MT" w:hAnsi="Gill Sans MT" w:cs="Arial"/>
              </w:rPr>
              <w:t xml:space="preserve">encrypted </w:t>
            </w:r>
            <w:r w:rsidRPr="00B45D28">
              <w:rPr>
                <w:rFonts w:ascii="Gill Sans MT" w:hAnsi="Gill Sans MT" w:cs="Arial"/>
              </w:rPr>
              <w:t>raw data, databases and analysis outputs</w:t>
            </w:r>
          </w:p>
        </w:tc>
        <w:tc>
          <w:tcPr>
            <w:tcW w:w="1636" w:type="dxa"/>
            <w:shd w:val="clear" w:color="auto" w:fill="auto"/>
            <w:vAlign w:val="center"/>
          </w:tcPr>
          <w:p w14:paraId="237A5CD4" w14:textId="63917B34" w:rsidR="00FD2D78" w:rsidRPr="00B45D28" w:rsidRDefault="00F34B0C" w:rsidP="00C668C8">
            <w:pPr>
              <w:rPr>
                <w:rFonts w:ascii="Gill Sans MT" w:hAnsi="Gill Sans MT" w:cs="Arial"/>
                <w:lang w:eastAsia="zh-CN"/>
              </w:rPr>
            </w:pPr>
            <w:r>
              <w:rPr>
                <w:rFonts w:ascii="Gill Sans MT" w:hAnsi="Gill Sans MT" w:cs="Arial"/>
                <w:lang w:eastAsia="zh-CN"/>
              </w:rPr>
              <w:t>Jul to Sep</w:t>
            </w:r>
            <w:r w:rsidR="00E469DB">
              <w:rPr>
                <w:rFonts w:ascii="Gill Sans MT" w:hAnsi="Gill Sans MT" w:cs="Arial"/>
                <w:lang w:eastAsia="zh-CN"/>
              </w:rPr>
              <w:t>, 2022</w:t>
            </w:r>
          </w:p>
        </w:tc>
      </w:tr>
      <w:tr w:rsidR="00FD2D78" w:rsidRPr="00B45D28" w14:paraId="5381C5DC" w14:textId="77777777" w:rsidTr="39582AEB">
        <w:tc>
          <w:tcPr>
            <w:tcW w:w="7380" w:type="dxa"/>
            <w:shd w:val="clear" w:color="auto" w:fill="auto"/>
            <w:vAlign w:val="center"/>
          </w:tcPr>
          <w:p w14:paraId="6CD59C3F" w14:textId="3C1A1033" w:rsidR="00FD2D78" w:rsidRPr="00B45D28" w:rsidRDefault="00FD2D78" w:rsidP="00C668C8">
            <w:pPr>
              <w:spacing w:before="120"/>
              <w:rPr>
                <w:rFonts w:ascii="Gill Sans MT" w:hAnsi="Gill Sans MT" w:cs="Arial"/>
              </w:rPr>
            </w:pPr>
            <w:r w:rsidRPr="00B45D28">
              <w:rPr>
                <w:rFonts w:ascii="Gill Sans MT" w:hAnsi="Gill Sans MT" w:cs="Arial"/>
                <w:b/>
              </w:rPr>
              <w:t xml:space="preserve">Final </w:t>
            </w:r>
            <w:r w:rsidR="00106D1C">
              <w:rPr>
                <w:rFonts w:ascii="Gill Sans MT" w:hAnsi="Gill Sans MT" w:cs="Arial"/>
                <w:b/>
              </w:rPr>
              <w:t>Study</w:t>
            </w:r>
            <w:r w:rsidRPr="00B45D28">
              <w:rPr>
                <w:rFonts w:ascii="Gill Sans MT" w:hAnsi="Gill Sans MT" w:cs="Arial"/>
                <w:b/>
              </w:rPr>
              <w:t xml:space="preserve"> Report*</w:t>
            </w:r>
            <w:r w:rsidRPr="00B45D28">
              <w:rPr>
                <w:rFonts w:ascii="Gill Sans MT" w:hAnsi="Gill Sans MT" w:cs="Arial"/>
              </w:rPr>
              <w:t xml:space="preserve"> incorporating fee</w:t>
            </w:r>
            <w:r w:rsidR="00487964">
              <w:rPr>
                <w:rFonts w:ascii="Gill Sans MT" w:hAnsi="Gill Sans MT" w:cs="Arial"/>
              </w:rPr>
              <w:t>dback from consultation on the D</w:t>
            </w:r>
            <w:r w:rsidRPr="00B45D28">
              <w:rPr>
                <w:rFonts w:ascii="Gill Sans MT" w:hAnsi="Gill Sans MT" w:cs="Arial"/>
              </w:rPr>
              <w:t xml:space="preserve">raft </w:t>
            </w:r>
            <w:r w:rsidR="00106D1C" w:rsidRPr="00487964">
              <w:rPr>
                <w:rFonts w:ascii="Gill Sans MT" w:hAnsi="Gill Sans MT" w:cs="Arial"/>
                <w:color w:val="auto"/>
              </w:rPr>
              <w:t>Study</w:t>
            </w:r>
            <w:r w:rsidRPr="00487964">
              <w:rPr>
                <w:rFonts w:ascii="Gill Sans MT" w:hAnsi="Gill Sans MT" w:cs="Arial"/>
                <w:color w:val="auto"/>
              </w:rPr>
              <w:t xml:space="preserve"> Report</w:t>
            </w:r>
          </w:p>
        </w:tc>
        <w:tc>
          <w:tcPr>
            <w:tcW w:w="1636" w:type="dxa"/>
            <w:shd w:val="clear" w:color="auto" w:fill="auto"/>
            <w:vAlign w:val="center"/>
          </w:tcPr>
          <w:p w14:paraId="59D82149" w14:textId="462AC98C" w:rsidR="00FD2D78" w:rsidRPr="00B45D28" w:rsidRDefault="00F34B0C" w:rsidP="00C668C8">
            <w:pPr>
              <w:rPr>
                <w:rFonts w:ascii="Gill Sans MT" w:hAnsi="Gill Sans MT" w:cs="Arial"/>
                <w:lang w:eastAsia="zh-CN"/>
              </w:rPr>
            </w:pPr>
            <w:r>
              <w:rPr>
                <w:rFonts w:ascii="Gill Sans MT" w:hAnsi="Gill Sans MT" w:cs="Arial"/>
                <w:lang w:eastAsia="zh-CN"/>
              </w:rPr>
              <w:t xml:space="preserve">Oct </w:t>
            </w:r>
            <w:r w:rsidR="003E3505">
              <w:rPr>
                <w:rFonts w:ascii="Gill Sans MT" w:hAnsi="Gill Sans MT" w:cs="Arial"/>
                <w:lang w:eastAsia="zh-CN"/>
              </w:rPr>
              <w:t>14</w:t>
            </w:r>
            <w:r w:rsidR="002F6F3C">
              <w:rPr>
                <w:rFonts w:ascii="Gill Sans MT" w:hAnsi="Gill Sans MT" w:cs="Arial"/>
                <w:lang w:eastAsia="zh-CN"/>
              </w:rPr>
              <w:t>,2022</w:t>
            </w:r>
          </w:p>
        </w:tc>
      </w:tr>
      <w:tr w:rsidR="00FD2D78" w:rsidRPr="00B45D28" w14:paraId="2F73DB0D" w14:textId="77777777" w:rsidTr="39582AEB">
        <w:tc>
          <w:tcPr>
            <w:tcW w:w="7380" w:type="dxa"/>
            <w:shd w:val="clear" w:color="auto" w:fill="auto"/>
            <w:vAlign w:val="center"/>
          </w:tcPr>
          <w:p w14:paraId="349068AE" w14:textId="77777777" w:rsidR="00FD2D78" w:rsidRPr="00B45D28" w:rsidRDefault="00FD2D78" w:rsidP="00C668C8">
            <w:pPr>
              <w:spacing w:before="120"/>
              <w:rPr>
                <w:rFonts w:ascii="Gill Sans MT" w:hAnsi="Gill Sans MT" w:cs="Arial"/>
                <w:b/>
              </w:rPr>
            </w:pPr>
            <w:r w:rsidRPr="00B45D28">
              <w:rPr>
                <w:rFonts w:ascii="Gill Sans MT" w:hAnsi="Gill Sans MT" w:cs="Arial"/>
                <w:b/>
              </w:rPr>
              <w:t>Knowledge translation materials:</w:t>
            </w:r>
          </w:p>
          <w:p w14:paraId="230CBA4C" w14:textId="5759C26B" w:rsidR="00FD2D78" w:rsidRPr="00B45D28" w:rsidRDefault="00FD2D78" w:rsidP="00EF0FD5">
            <w:pPr>
              <w:numPr>
                <w:ilvl w:val="0"/>
                <w:numId w:val="3"/>
              </w:numPr>
              <w:spacing w:after="0" w:line="240" w:lineRule="auto"/>
              <w:rPr>
                <w:rFonts w:ascii="Gill Sans MT" w:hAnsi="Gill Sans MT" w:cs="Arial"/>
                <w:b/>
              </w:rPr>
            </w:pPr>
            <w:r w:rsidRPr="00B45D28">
              <w:rPr>
                <w:rFonts w:ascii="Gill Sans MT" w:hAnsi="Gill Sans MT" w:cs="Arial"/>
              </w:rPr>
              <w:t xml:space="preserve">PowerPoint presentation of </w:t>
            </w:r>
            <w:r w:rsidR="00106D1C">
              <w:rPr>
                <w:rFonts w:ascii="Gill Sans MT" w:hAnsi="Gill Sans MT" w:cs="Arial"/>
              </w:rPr>
              <w:t>Study</w:t>
            </w:r>
            <w:r w:rsidRPr="00B45D28">
              <w:rPr>
                <w:rFonts w:ascii="Gill Sans MT" w:hAnsi="Gill Sans MT" w:cs="Arial"/>
              </w:rPr>
              <w:t xml:space="preserve"> findings</w:t>
            </w:r>
          </w:p>
          <w:p w14:paraId="3A53BC58" w14:textId="77777777" w:rsidR="00FD2D78" w:rsidRPr="00B45D28" w:rsidRDefault="00FD2D78" w:rsidP="00EF0FD5">
            <w:pPr>
              <w:numPr>
                <w:ilvl w:val="0"/>
                <w:numId w:val="3"/>
              </w:numPr>
              <w:spacing w:after="0" w:line="240" w:lineRule="auto"/>
              <w:rPr>
                <w:rFonts w:ascii="Gill Sans MT" w:hAnsi="Gill Sans MT" w:cs="Arial"/>
              </w:rPr>
            </w:pPr>
            <w:r w:rsidRPr="00B45D28">
              <w:rPr>
                <w:rFonts w:ascii="Gill Sans MT" w:hAnsi="Gill Sans MT" w:cs="Arial"/>
              </w:rPr>
              <w:t>Evidence to Action Brief**</w:t>
            </w:r>
          </w:p>
        </w:tc>
        <w:tc>
          <w:tcPr>
            <w:tcW w:w="1636" w:type="dxa"/>
            <w:shd w:val="clear" w:color="auto" w:fill="auto"/>
            <w:vAlign w:val="center"/>
          </w:tcPr>
          <w:p w14:paraId="396D416E" w14:textId="7D7B78FE" w:rsidR="00FD2D78" w:rsidRPr="00B45D28" w:rsidRDefault="003E3505" w:rsidP="00C668C8">
            <w:pPr>
              <w:rPr>
                <w:rFonts w:ascii="Gill Sans MT" w:hAnsi="Gill Sans MT" w:cs="Arial"/>
                <w:lang w:eastAsia="zh-CN"/>
              </w:rPr>
            </w:pPr>
            <w:r>
              <w:rPr>
                <w:rFonts w:ascii="Gill Sans MT" w:hAnsi="Gill Sans MT" w:cs="Arial"/>
                <w:lang w:eastAsia="zh-CN"/>
              </w:rPr>
              <w:t>O</w:t>
            </w:r>
            <w:r>
              <w:rPr>
                <w:rFonts w:ascii="Gill Sans MT" w:hAnsi="Gill Sans MT" w:cs="Arial" w:hint="eastAsia"/>
                <w:lang w:eastAsia="zh-CN"/>
              </w:rPr>
              <w:t>ct</w:t>
            </w:r>
            <w:r>
              <w:rPr>
                <w:rFonts w:ascii="Gill Sans MT" w:hAnsi="Gill Sans MT" w:cs="Arial"/>
                <w:lang w:eastAsia="zh-CN"/>
              </w:rPr>
              <w:t xml:space="preserve"> </w:t>
            </w:r>
            <w:r w:rsidR="00333236">
              <w:rPr>
                <w:rFonts w:ascii="Gill Sans MT" w:hAnsi="Gill Sans MT" w:cs="Arial"/>
                <w:lang w:eastAsia="zh-CN"/>
              </w:rPr>
              <w:t>21</w:t>
            </w:r>
            <w:r w:rsidR="002F6F3C">
              <w:rPr>
                <w:rFonts w:ascii="Gill Sans MT" w:hAnsi="Gill Sans MT" w:cs="Arial"/>
                <w:lang w:eastAsia="zh-CN"/>
              </w:rPr>
              <w:t>, 2022</w:t>
            </w:r>
          </w:p>
        </w:tc>
      </w:tr>
    </w:tbl>
    <w:p w14:paraId="0AA73D25" w14:textId="7E878FD2" w:rsidR="00FD2D78" w:rsidRPr="00B45D28" w:rsidRDefault="00FD2D78" w:rsidP="00616308">
      <w:pPr>
        <w:spacing w:before="120"/>
        <w:jc w:val="both"/>
        <w:rPr>
          <w:rFonts w:ascii="Gill Sans MT" w:hAnsi="Gill Sans MT" w:cs="Arial"/>
        </w:rPr>
      </w:pPr>
      <w:r w:rsidRPr="00B45D28">
        <w:rPr>
          <w:rFonts w:ascii="Gill Sans MT" w:hAnsi="Gill Sans MT" w:cs="Arial"/>
        </w:rPr>
        <w:t xml:space="preserve">*All reports are to use the Save the Children </w:t>
      </w:r>
      <w:hyperlink r:id="rId20" w:history="1">
        <w:r w:rsidR="00441A5C">
          <w:rPr>
            <w:rStyle w:val="af2"/>
            <w:rFonts w:ascii="Gill Sans MT" w:hAnsi="Gill Sans MT" w:cs="Arial"/>
          </w:rPr>
          <w:t>Final</w:t>
        </w:r>
        <w:r w:rsidRPr="001E0A91">
          <w:rPr>
            <w:rStyle w:val="af2"/>
            <w:rFonts w:ascii="Gill Sans MT" w:hAnsi="Gill Sans MT" w:cs="Arial"/>
          </w:rPr>
          <w:t xml:space="preserve"> </w:t>
        </w:r>
        <w:r w:rsidR="00E2393B">
          <w:rPr>
            <w:rStyle w:val="af2"/>
            <w:rFonts w:ascii="Gill Sans MT" w:hAnsi="Gill Sans MT" w:cs="Arial"/>
          </w:rPr>
          <w:t xml:space="preserve">Study </w:t>
        </w:r>
        <w:r w:rsidR="00441A5C">
          <w:rPr>
            <w:rStyle w:val="af2"/>
            <w:rFonts w:ascii="Gill Sans MT" w:hAnsi="Gill Sans MT" w:cs="Arial"/>
          </w:rPr>
          <w:t>R</w:t>
        </w:r>
        <w:r w:rsidRPr="001E0A91">
          <w:rPr>
            <w:rStyle w:val="af2"/>
            <w:rFonts w:ascii="Gill Sans MT" w:hAnsi="Gill Sans MT" w:cs="Arial"/>
          </w:rPr>
          <w:t>eport template</w:t>
        </w:r>
      </w:hyperlink>
      <w:r w:rsidR="008A7D72">
        <w:rPr>
          <w:rStyle w:val="af2"/>
          <w:rFonts w:ascii="Gill Sans MT" w:hAnsi="Gill Sans MT" w:cs="Arial"/>
        </w:rPr>
        <w:t>.</w:t>
      </w:r>
      <w:bookmarkStart w:id="18" w:name="_GoBack"/>
      <w:bookmarkEnd w:id="18"/>
      <w:r w:rsidRPr="00B45D28">
        <w:rPr>
          <w:rFonts w:ascii="Gill Sans MT" w:hAnsi="Gill Sans MT" w:cs="Arial"/>
          <w:color w:val="0070C0"/>
        </w:rPr>
        <w:t xml:space="preserve"> </w:t>
      </w:r>
      <w:r w:rsidRPr="00B45D28">
        <w:rPr>
          <w:rFonts w:ascii="Gill Sans MT" w:hAnsi="Gill Sans MT" w:cs="Arial"/>
        </w:rPr>
        <w:t xml:space="preserve"> Please also refer to Save the Children technical writing guide.</w:t>
      </w:r>
    </w:p>
    <w:p w14:paraId="4CE1697D" w14:textId="288D5715" w:rsidR="00FD2D78" w:rsidRPr="00B45D28" w:rsidRDefault="00FD2D78" w:rsidP="00616308">
      <w:pPr>
        <w:spacing w:before="120"/>
        <w:jc w:val="both"/>
        <w:rPr>
          <w:rFonts w:ascii="Gill Sans MT" w:hAnsi="Gill Sans MT" w:cs="Arial"/>
        </w:rPr>
      </w:pPr>
      <w:r w:rsidRPr="00B45D28">
        <w:rPr>
          <w:rFonts w:ascii="Gill Sans MT" w:hAnsi="Gill Sans MT" w:cs="Arial"/>
        </w:rPr>
        <w:lastRenderedPageBreak/>
        <w:t xml:space="preserve">** The Evidence to Action Brief is a 2-4 pages summary of the full report and will be created using the Save the Children </w:t>
      </w:r>
      <w:r w:rsidR="00F3358F" w:rsidRPr="00B45D28">
        <w:rPr>
          <w:rFonts w:ascii="Gill Sans MT" w:hAnsi="Gill Sans MT" w:cs="Arial"/>
        </w:rPr>
        <w:t>Management Response</w:t>
      </w:r>
      <w:r w:rsidRPr="00B45D28">
        <w:rPr>
          <w:rFonts w:ascii="Gill Sans MT" w:hAnsi="Gill Sans MT" w:cs="Arial"/>
        </w:rPr>
        <w:t xml:space="preserve"> template. </w:t>
      </w:r>
    </w:p>
    <w:p w14:paraId="7E98D153" w14:textId="77777777" w:rsidR="00FD2D78" w:rsidRPr="00B45D28" w:rsidRDefault="00FD2D78" w:rsidP="00616308">
      <w:pPr>
        <w:spacing w:before="120"/>
        <w:jc w:val="both"/>
        <w:rPr>
          <w:rFonts w:ascii="Gill Sans MT" w:hAnsi="Gill Sans MT" w:cs="Arial"/>
        </w:rPr>
      </w:pPr>
      <w:r w:rsidRPr="00B45D28">
        <w:rPr>
          <w:rFonts w:ascii="Gill Sans MT" w:hAnsi="Gill Sans MT" w:cs="Arial"/>
        </w:rPr>
        <w:t>All documents are to be produced in MS Word format and provided electronically by email to the SC Evaluation Project Manager. Copies of all PowerPoint presentations used to facilitate briefings for the project should also be provided to Save the Children in editable digital format.</w:t>
      </w:r>
    </w:p>
    <w:p w14:paraId="7B85D882" w14:textId="77777777" w:rsidR="00FD2D78" w:rsidRPr="00B45D28" w:rsidRDefault="00FD2D78" w:rsidP="00765501">
      <w:pPr>
        <w:rPr>
          <w:rFonts w:ascii="Gill Sans MT" w:hAnsi="Gill Sans MT" w:cstheme="minorHAnsi"/>
          <w:color w:val="0070C0"/>
        </w:rPr>
      </w:pPr>
    </w:p>
    <w:p w14:paraId="0019311C" w14:textId="630703D1" w:rsidR="001E45BE" w:rsidRPr="00BE6F70" w:rsidRDefault="7A3BAD59" w:rsidP="00BE6F70">
      <w:pPr>
        <w:pStyle w:val="1"/>
      </w:pPr>
      <w:bookmarkStart w:id="19" w:name="_Toc98426475"/>
      <w:r w:rsidRPr="00B45D28">
        <w:t xml:space="preserve">Reporting and </w:t>
      </w:r>
      <w:r w:rsidR="00B10D8F" w:rsidRPr="00B45D28">
        <w:t>G</w:t>
      </w:r>
      <w:r w:rsidRPr="00B45D28">
        <w:t>overnance</w:t>
      </w:r>
      <w:bookmarkEnd w:id="19"/>
      <w:r w:rsidRPr="00B45D28">
        <w:t xml:space="preserve"> </w:t>
      </w:r>
    </w:p>
    <w:p w14:paraId="3FC48EA1" w14:textId="7E0C1609" w:rsidR="00E44D48" w:rsidRPr="00B45D28" w:rsidRDefault="00E44D48" w:rsidP="007A0C94">
      <w:pPr>
        <w:jc w:val="both"/>
        <w:rPr>
          <w:rFonts w:ascii="Gill Sans MT" w:hAnsi="Gill Sans MT" w:cstheme="minorHAnsi"/>
          <w:color w:val="0070C0"/>
        </w:rPr>
      </w:pPr>
      <w:r w:rsidRPr="00B45D28">
        <w:rPr>
          <w:rFonts w:ascii="Gill Sans MT" w:hAnsi="Gill Sans MT"/>
        </w:rPr>
        <w:t xml:space="preserve">The </w:t>
      </w:r>
      <w:r w:rsidR="0024203C">
        <w:rPr>
          <w:rFonts w:ascii="Gill Sans MT" w:hAnsi="Gill Sans MT"/>
          <w:color w:val="0070C0"/>
        </w:rPr>
        <w:t xml:space="preserve">Evaluation </w:t>
      </w:r>
      <w:r w:rsidR="000B7F84" w:rsidRPr="00B45D28">
        <w:rPr>
          <w:rFonts w:ascii="Gill Sans MT" w:hAnsi="Gill Sans MT"/>
          <w:color w:val="0070C0"/>
        </w:rPr>
        <w:t xml:space="preserve">team </w:t>
      </w:r>
      <w:r w:rsidRPr="00B45D28">
        <w:rPr>
          <w:rFonts w:ascii="Gill Sans MT" w:hAnsi="Gill Sans MT"/>
          <w:color w:val="0070C0"/>
        </w:rPr>
        <w:t>lead</w:t>
      </w:r>
      <w:r w:rsidR="00765501" w:rsidRPr="00B45D28">
        <w:rPr>
          <w:rFonts w:ascii="Gill Sans MT" w:hAnsi="Gill Sans MT" w:cstheme="minorHAnsi"/>
          <w:color w:val="0070C0"/>
        </w:rPr>
        <w:t xml:space="preserve"> </w:t>
      </w:r>
      <w:r w:rsidRPr="00B45D28">
        <w:rPr>
          <w:rFonts w:ascii="Gill Sans MT" w:hAnsi="Gill Sans MT"/>
        </w:rPr>
        <w:t>is to provide reporting against the project plan. The following regular reporting and quality review processes will also be used:</w:t>
      </w:r>
    </w:p>
    <w:p w14:paraId="127AB2F6" w14:textId="4AC7FD83" w:rsidR="00E44D48" w:rsidRPr="00920EC0" w:rsidRDefault="00E44D48" w:rsidP="00920EC0">
      <w:pPr>
        <w:numPr>
          <w:ilvl w:val="0"/>
          <w:numId w:val="4"/>
        </w:numPr>
        <w:spacing w:after="60" w:line="240" w:lineRule="auto"/>
        <w:jc w:val="both"/>
        <w:rPr>
          <w:rFonts w:ascii="Gill Sans MT" w:hAnsi="Gill Sans MT"/>
        </w:rPr>
      </w:pPr>
      <w:r w:rsidRPr="00B45D28">
        <w:rPr>
          <w:rFonts w:ascii="Gill Sans MT" w:hAnsi="Gill Sans MT"/>
        </w:rPr>
        <w:t xml:space="preserve">Verbal reporting each </w:t>
      </w:r>
      <w:r w:rsidR="00F82DAB">
        <w:rPr>
          <w:rFonts w:ascii="Gill Sans MT" w:hAnsi="Gill Sans MT"/>
          <w:color w:val="0070C0"/>
        </w:rPr>
        <w:t>week</w:t>
      </w:r>
      <w:r w:rsidR="00124666" w:rsidRPr="00B45D28">
        <w:rPr>
          <w:rFonts w:ascii="Gill Sans MT" w:hAnsi="Gill Sans MT" w:cstheme="minorHAnsi"/>
          <w:color w:val="0070C0"/>
        </w:rPr>
        <w:t xml:space="preserve"> </w:t>
      </w:r>
      <w:r w:rsidRPr="00B45D28">
        <w:rPr>
          <w:rFonts w:ascii="Gill Sans MT" w:hAnsi="Gill Sans MT"/>
        </w:rPr>
        <w:t xml:space="preserve">to the </w:t>
      </w:r>
      <w:r w:rsidR="003062EF" w:rsidRPr="00B45D28">
        <w:rPr>
          <w:rFonts w:ascii="Gill Sans MT" w:hAnsi="Gill Sans MT"/>
          <w:color w:val="0070C0"/>
        </w:rPr>
        <w:t xml:space="preserve">Save the children </w:t>
      </w:r>
      <w:r w:rsidR="00FC6582">
        <w:rPr>
          <w:rFonts w:ascii="Gill Sans MT" w:hAnsi="Gill Sans MT"/>
          <w:color w:val="0070C0"/>
        </w:rPr>
        <w:t>s</w:t>
      </w:r>
      <w:r w:rsidR="00106D1C">
        <w:rPr>
          <w:rFonts w:ascii="Gill Sans MT" w:hAnsi="Gill Sans MT"/>
          <w:color w:val="0070C0"/>
        </w:rPr>
        <w:t>tudy</w:t>
      </w:r>
      <w:r w:rsidR="003062EF" w:rsidRPr="00B45D28">
        <w:rPr>
          <w:rFonts w:ascii="Gill Sans MT" w:hAnsi="Gill Sans MT"/>
          <w:color w:val="0070C0"/>
        </w:rPr>
        <w:t xml:space="preserve"> </w:t>
      </w:r>
      <w:r w:rsidRPr="00B45D28">
        <w:rPr>
          <w:rFonts w:ascii="Gill Sans MT" w:hAnsi="Gill Sans MT"/>
          <w:color w:val="0070C0"/>
        </w:rPr>
        <w:t>Project Manager</w:t>
      </w:r>
      <w:r w:rsidRPr="00B45D28">
        <w:rPr>
          <w:rFonts w:ascii="Gill Sans MT" w:hAnsi="Gill Sans MT"/>
        </w:rPr>
        <w:t xml:space="preserve"> by outlining progress made over the past month.</w:t>
      </w:r>
    </w:p>
    <w:p w14:paraId="7C592DDF" w14:textId="7CC5E03B" w:rsidR="00434255" w:rsidRPr="00920EC0" w:rsidRDefault="00920EC0" w:rsidP="00920EC0">
      <w:pPr>
        <w:spacing w:after="60" w:line="240" w:lineRule="auto"/>
        <w:jc w:val="both"/>
        <w:rPr>
          <w:rFonts w:ascii="Gill Sans MT" w:hAnsi="Gill Sans MT"/>
          <w:color w:val="0070C0"/>
          <w:lang w:eastAsia="zh-CN"/>
        </w:rPr>
      </w:pPr>
      <w:r w:rsidRPr="00920EC0">
        <w:rPr>
          <w:rFonts w:ascii="Gill Sans MT" w:hAnsi="Gill Sans MT" w:hint="eastAsia"/>
          <w:color w:val="0070C0"/>
          <w:lang w:eastAsia="zh-CN"/>
        </w:rPr>
        <w:t>S</w:t>
      </w:r>
      <w:r w:rsidRPr="00920EC0">
        <w:rPr>
          <w:rFonts w:ascii="Gill Sans MT" w:hAnsi="Gill Sans MT"/>
          <w:color w:val="0070C0"/>
          <w:lang w:eastAsia="zh-CN"/>
        </w:rPr>
        <w:t>C PDQ</w:t>
      </w:r>
      <w:r>
        <w:rPr>
          <w:rFonts w:ascii="Gill Sans MT" w:hAnsi="Gill Sans MT"/>
          <w:color w:val="0070C0"/>
          <w:lang w:eastAsia="zh-CN"/>
        </w:rPr>
        <w:t xml:space="preserve"> Education Director will be accountable for approving the Final Evaluation Report.</w:t>
      </w:r>
    </w:p>
    <w:p w14:paraId="1AF5790F" w14:textId="59C34F48" w:rsidR="009261BC" w:rsidRPr="00CB18F4" w:rsidRDefault="00106D1C" w:rsidP="00CB18F4">
      <w:pPr>
        <w:pStyle w:val="1"/>
      </w:pPr>
      <w:bookmarkStart w:id="20" w:name="_Toc98426476"/>
      <w:r>
        <w:t>Study</w:t>
      </w:r>
      <w:r w:rsidR="009261BC" w:rsidRPr="00B45D28">
        <w:t xml:space="preserve"> Management</w:t>
      </w:r>
      <w:bookmarkEnd w:id="20"/>
      <w:r w:rsidR="009261BC" w:rsidRPr="00B45D28">
        <w:t xml:space="preserve"> </w:t>
      </w:r>
    </w:p>
    <w:p w14:paraId="7FF3A797" w14:textId="5FC8838C" w:rsidR="00693C9D" w:rsidRPr="00B45D28" w:rsidRDefault="00CB18F4" w:rsidP="00823534">
      <w:pPr>
        <w:jc w:val="both"/>
        <w:rPr>
          <w:rFonts w:ascii="Gill Sans MT" w:hAnsi="Gill Sans MT"/>
          <w:b/>
          <w:bCs/>
        </w:rPr>
      </w:pPr>
      <w:r>
        <w:rPr>
          <w:rFonts w:ascii="Gill Sans MT" w:hAnsi="Gill Sans MT"/>
          <w:b/>
          <w:bCs/>
          <w:color w:val="0070C0"/>
        </w:rPr>
        <w:t>Study</w:t>
      </w:r>
      <w:r w:rsidR="00265009" w:rsidRPr="001E0A91">
        <w:rPr>
          <w:rFonts w:ascii="Gill Sans MT" w:hAnsi="Gill Sans MT"/>
          <w:b/>
          <w:bCs/>
          <w:color w:val="0070C0"/>
        </w:rPr>
        <w:t xml:space="preserve"> </w:t>
      </w:r>
      <w:r w:rsidR="00823534" w:rsidRPr="00B45D28">
        <w:rPr>
          <w:rFonts w:ascii="Gill Sans MT" w:hAnsi="Gill Sans MT"/>
          <w:b/>
          <w:bCs/>
        </w:rPr>
        <w:t xml:space="preserve">Tentative </w:t>
      </w:r>
      <w:r w:rsidR="00265009" w:rsidRPr="00B45D28">
        <w:rPr>
          <w:rFonts w:ascii="Gill Sans MT" w:hAnsi="Gill Sans MT"/>
          <w:b/>
          <w:bCs/>
        </w:rPr>
        <w:t>Timeline</w:t>
      </w:r>
      <w:r w:rsidR="00C558B5" w:rsidRPr="00B45D28">
        <w:rPr>
          <w:rFonts w:ascii="Gill Sans MT" w:hAnsi="Gill Sans MT"/>
          <w:b/>
          <w:bCs/>
        </w:rPr>
        <w:t>, with key deliverables in bold</w:t>
      </w:r>
      <w:r w:rsidR="00823534" w:rsidRPr="00B45D28">
        <w:rPr>
          <w:rFonts w:ascii="Gill Sans MT" w:hAnsi="Gill Sans MT"/>
          <w:b/>
          <w:bCs/>
        </w:rPr>
        <w:t>. The final timeline and deliverables will be agreed upon the inception phase.</w:t>
      </w:r>
    </w:p>
    <w:tbl>
      <w:tblPr>
        <w:tblStyle w:val="1-3"/>
        <w:tblW w:w="0" w:type="auto"/>
        <w:tblLook w:val="04A0" w:firstRow="1" w:lastRow="0" w:firstColumn="1" w:lastColumn="0" w:noHBand="0" w:noVBand="1"/>
      </w:tblPr>
      <w:tblGrid>
        <w:gridCol w:w="3256"/>
        <w:gridCol w:w="2679"/>
        <w:gridCol w:w="1170"/>
        <w:gridCol w:w="1911"/>
      </w:tblGrid>
      <w:tr w:rsidR="00693C9D" w:rsidRPr="00B45D28" w14:paraId="44E9DA57" w14:textId="77777777" w:rsidTr="0C3828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CFF7FF5" w14:textId="0DFC29EC" w:rsidR="00693C9D" w:rsidRPr="00B45D28" w:rsidRDefault="00693C9D" w:rsidP="00B5252B">
            <w:pPr>
              <w:jc w:val="center"/>
              <w:rPr>
                <w:rFonts w:ascii="Gill Sans MT" w:hAnsi="Gill Sans MT"/>
              </w:rPr>
            </w:pPr>
            <w:r w:rsidRPr="00B45D28">
              <w:rPr>
                <w:rFonts w:ascii="Gill Sans MT" w:hAnsi="Gill Sans MT"/>
              </w:rPr>
              <w:t>What</w:t>
            </w:r>
          </w:p>
        </w:tc>
        <w:tc>
          <w:tcPr>
            <w:tcW w:w="2679" w:type="dxa"/>
          </w:tcPr>
          <w:p w14:paraId="30DCAC47" w14:textId="202CAE94" w:rsidR="00693C9D" w:rsidRPr="00B45D28" w:rsidRDefault="00693C9D" w:rsidP="00B5252B">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B45D28">
              <w:rPr>
                <w:rFonts w:ascii="Gill Sans MT" w:hAnsi="Gill Sans MT"/>
              </w:rPr>
              <w:t>Who is responsible</w:t>
            </w:r>
          </w:p>
        </w:tc>
        <w:tc>
          <w:tcPr>
            <w:tcW w:w="1170" w:type="dxa"/>
          </w:tcPr>
          <w:p w14:paraId="1CC9E434" w14:textId="501CA304" w:rsidR="00693C9D" w:rsidRPr="00B45D28" w:rsidRDefault="00693C9D" w:rsidP="00B5252B">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B45D28">
              <w:rPr>
                <w:rFonts w:ascii="Gill Sans MT" w:hAnsi="Gill Sans MT"/>
              </w:rPr>
              <w:t>By when</w:t>
            </w:r>
          </w:p>
        </w:tc>
        <w:tc>
          <w:tcPr>
            <w:tcW w:w="1911" w:type="dxa"/>
          </w:tcPr>
          <w:p w14:paraId="08447284" w14:textId="1CE76821" w:rsidR="00693C9D" w:rsidRPr="00B45D28" w:rsidRDefault="0C382801" w:rsidP="00B5252B">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B45D28">
              <w:rPr>
                <w:rFonts w:ascii="Gill Sans MT" w:hAnsi="Gill Sans MT"/>
              </w:rPr>
              <w:t>Who else is involved</w:t>
            </w:r>
          </w:p>
        </w:tc>
      </w:tr>
      <w:tr w:rsidR="00693C9D" w:rsidRPr="00B45D28" w14:paraId="720775AF"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5A6A11C6" w14:textId="29987168" w:rsidR="00693C9D" w:rsidRPr="00B45D28" w:rsidRDefault="00106D1C" w:rsidP="00492516">
            <w:pPr>
              <w:rPr>
                <w:rFonts w:ascii="Gill Sans MT" w:hAnsi="Gill Sans MT"/>
                <w:b w:val="0"/>
                <w:bCs w:val="0"/>
              </w:rPr>
            </w:pPr>
            <w:r>
              <w:rPr>
                <w:rFonts w:ascii="Gill Sans MT" w:hAnsi="Gill Sans MT"/>
                <w:b w:val="0"/>
                <w:bCs w:val="0"/>
              </w:rPr>
              <w:t>Study</w:t>
            </w:r>
            <w:r w:rsidR="00693C9D" w:rsidRPr="00B45D28">
              <w:rPr>
                <w:rFonts w:ascii="Gill Sans MT" w:hAnsi="Gill Sans MT"/>
                <w:b w:val="0"/>
                <w:bCs w:val="0"/>
              </w:rPr>
              <w:t xml:space="preserve"> </w:t>
            </w:r>
            <w:r w:rsidR="00850A1E" w:rsidRPr="00B45D28">
              <w:rPr>
                <w:rFonts w:ascii="Gill Sans MT" w:hAnsi="Gill Sans MT"/>
                <w:b w:val="0"/>
                <w:bCs w:val="0"/>
              </w:rPr>
              <w:t xml:space="preserve">tender submissions due </w:t>
            </w:r>
            <w:r w:rsidR="00850A1E" w:rsidRPr="00B45D28">
              <w:rPr>
                <w:rFonts w:ascii="Gill Sans MT" w:hAnsi="Gill Sans MT"/>
                <w:b w:val="0"/>
                <w:bCs w:val="0"/>
                <w:color w:val="0070C0"/>
              </w:rPr>
              <w:t>[if external]</w:t>
            </w:r>
          </w:p>
        </w:tc>
        <w:tc>
          <w:tcPr>
            <w:tcW w:w="2679" w:type="dxa"/>
          </w:tcPr>
          <w:p w14:paraId="3238AE6D" w14:textId="3335C14E" w:rsidR="00693C9D" w:rsidRPr="00B45D28" w:rsidRDefault="00CB18F4"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Evaluation proponents</w:t>
            </w:r>
          </w:p>
        </w:tc>
        <w:tc>
          <w:tcPr>
            <w:tcW w:w="1170" w:type="dxa"/>
          </w:tcPr>
          <w:p w14:paraId="438848BD" w14:textId="28EB4D3C" w:rsidR="00693C9D" w:rsidRPr="00B45D28" w:rsidRDefault="00A918A2"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color w:val="0070C0"/>
                <w:lang w:eastAsia="zh-CN"/>
              </w:rPr>
              <w:t xml:space="preserve">Apr </w:t>
            </w:r>
            <w:r w:rsidR="00AB6597">
              <w:rPr>
                <w:rFonts w:ascii="Gill Sans MT" w:hAnsi="Gill Sans MT"/>
                <w:color w:val="0070C0"/>
                <w:lang w:eastAsia="zh-CN"/>
              </w:rPr>
              <w:t>11</w:t>
            </w:r>
            <w:r w:rsidR="00645360">
              <w:rPr>
                <w:rFonts w:ascii="Gill Sans MT" w:hAnsi="Gill Sans MT"/>
                <w:color w:val="0070C0"/>
                <w:lang w:eastAsia="zh-CN"/>
              </w:rPr>
              <w:t>, 2022</w:t>
            </w:r>
          </w:p>
        </w:tc>
        <w:tc>
          <w:tcPr>
            <w:tcW w:w="1911" w:type="dxa"/>
          </w:tcPr>
          <w:p w14:paraId="5E5B5CE4" w14:textId="120A2A0A" w:rsidR="00693C9D" w:rsidRPr="00B45D28" w:rsidRDefault="00693C9D"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p>
        </w:tc>
      </w:tr>
      <w:tr w:rsidR="00693C9D" w:rsidRPr="00B45D28" w14:paraId="5A46AA3F"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233AB921" w14:textId="7D0E6BF1" w:rsidR="00693C9D" w:rsidRPr="00B45D28" w:rsidRDefault="00850A1E" w:rsidP="009261BC">
            <w:pPr>
              <w:rPr>
                <w:rFonts w:ascii="Gill Sans MT" w:hAnsi="Gill Sans MT"/>
                <w:b w:val="0"/>
                <w:bCs w:val="0"/>
              </w:rPr>
            </w:pPr>
            <w:r w:rsidRPr="00B45D28">
              <w:rPr>
                <w:rFonts w:ascii="Gill Sans MT" w:hAnsi="Gill Sans MT"/>
                <w:b w:val="0"/>
                <w:bCs w:val="0"/>
              </w:rPr>
              <w:t>Tender review and s</w:t>
            </w:r>
            <w:r w:rsidR="00881C79" w:rsidRPr="00B45D28">
              <w:rPr>
                <w:rFonts w:ascii="Gill Sans MT" w:hAnsi="Gill Sans MT"/>
                <w:b w:val="0"/>
                <w:bCs w:val="0"/>
              </w:rPr>
              <w:t xml:space="preserve">election of </w:t>
            </w:r>
            <w:r w:rsidR="005121B6">
              <w:rPr>
                <w:rFonts w:ascii="Gill Sans MT" w:hAnsi="Gill Sans MT"/>
                <w:b w:val="0"/>
                <w:bCs w:val="0"/>
              </w:rPr>
              <w:t>s</w:t>
            </w:r>
            <w:r w:rsidR="00106D1C">
              <w:rPr>
                <w:rFonts w:ascii="Gill Sans MT" w:hAnsi="Gill Sans MT"/>
                <w:b w:val="0"/>
                <w:bCs w:val="0"/>
              </w:rPr>
              <w:t>tudy</w:t>
            </w:r>
            <w:r w:rsidR="00881C79" w:rsidRPr="00B45D28">
              <w:rPr>
                <w:rFonts w:ascii="Gill Sans MT" w:hAnsi="Gill Sans MT"/>
                <w:b w:val="0"/>
                <w:bCs w:val="0"/>
              </w:rPr>
              <w:t xml:space="preserve"> team </w:t>
            </w:r>
            <w:r w:rsidR="00881C79" w:rsidRPr="00B45D28">
              <w:rPr>
                <w:rFonts w:ascii="Gill Sans MT" w:hAnsi="Gill Sans MT"/>
                <w:b w:val="0"/>
                <w:bCs w:val="0"/>
                <w:color w:val="0070C0"/>
              </w:rPr>
              <w:t>[if external]</w:t>
            </w:r>
          </w:p>
        </w:tc>
        <w:tc>
          <w:tcPr>
            <w:tcW w:w="2679" w:type="dxa"/>
          </w:tcPr>
          <w:p w14:paraId="1EDCF8E3" w14:textId="389CDF37" w:rsidR="00693C9D" w:rsidRPr="00B45D28" w:rsidRDefault="009C0A9B"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SC tender review panel</w:t>
            </w:r>
          </w:p>
        </w:tc>
        <w:tc>
          <w:tcPr>
            <w:tcW w:w="1170" w:type="dxa"/>
          </w:tcPr>
          <w:p w14:paraId="1E44E466" w14:textId="2586ABB4" w:rsidR="00693C9D" w:rsidRPr="00B45D28" w:rsidRDefault="00F46786"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hint="eastAsia"/>
                <w:color w:val="0070C0"/>
                <w:lang w:eastAsia="zh-CN"/>
              </w:rPr>
              <w:t>A</w:t>
            </w:r>
            <w:r w:rsidR="00A918A2">
              <w:rPr>
                <w:rFonts w:ascii="Gill Sans MT" w:hAnsi="Gill Sans MT"/>
                <w:color w:val="0070C0"/>
                <w:lang w:eastAsia="zh-CN"/>
              </w:rPr>
              <w:t>pr1</w:t>
            </w:r>
            <w:r w:rsidR="00AB6597">
              <w:rPr>
                <w:rFonts w:ascii="Gill Sans MT" w:hAnsi="Gill Sans MT"/>
                <w:color w:val="0070C0"/>
                <w:lang w:eastAsia="zh-CN"/>
              </w:rPr>
              <w:t>8</w:t>
            </w:r>
            <w:r>
              <w:rPr>
                <w:rFonts w:ascii="Gill Sans MT" w:hAnsi="Gill Sans MT"/>
                <w:color w:val="0070C0"/>
                <w:lang w:eastAsia="zh-CN"/>
              </w:rPr>
              <w:t>, 2022</w:t>
            </w:r>
          </w:p>
        </w:tc>
        <w:tc>
          <w:tcPr>
            <w:tcW w:w="1911" w:type="dxa"/>
          </w:tcPr>
          <w:p w14:paraId="53FADEEA" w14:textId="77777777" w:rsidR="00693C9D" w:rsidRPr="00B45D28" w:rsidRDefault="00693C9D"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p>
        </w:tc>
      </w:tr>
      <w:tr w:rsidR="00DE52BD" w:rsidRPr="00B45D28" w14:paraId="66894E6D"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01553283" w14:textId="02F80103" w:rsidR="00DE52BD" w:rsidRPr="00B45D28" w:rsidRDefault="00DE52BD" w:rsidP="009261BC">
            <w:pPr>
              <w:rPr>
                <w:rFonts w:ascii="Gill Sans MT" w:hAnsi="Gill Sans MT"/>
                <w:b w:val="0"/>
                <w:bCs w:val="0"/>
              </w:rPr>
            </w:pPr>
            <w:r w:rsidRPr="00B45D28">
              <w:rPr>
                <w:rFonts w:ascii="Gill Sans MT" w:hAnsi="Gill Sans MT"/>
                <w:b w:val="0"/>
                <w:bCs w:val="0"/>
              </w:rPr>
              <w:t>Documentation review, desk research</w:t>
            </w:r>
          </w:p>
        </w:tc>
        <w:tc>
          <w:tcPr>
            <w:tcW w:w="2679" w:type="dxa"/>
          </w:tcPr>
          <w:p w14:paraId="3C7F8C1B" w14:textId="2D6A375A" w:rsidR="00DE52BD" w:rsidRPr="00B45D28" w:rsidRDefault="009C0A9B"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Evaluation team</w:t>
            </w:r>
          </w:p>
        </w:tc>
        <w:tc>
          <w:tcPr>
            <w:tcW w:w="1170" w:type="dxa"/>
          </w:tcPr>
          <w:p w14:paraId="042EAA5A" w14:textId="6F5B812F" w:rsidR="00DE52BD" w:rsidRPr="00B45D28" w:rsidRDefault="00534BA1"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hint="eastAsia"/>
                <w:color w:val="0070C0"/>
                <w:lang w:eastAsia="zh-CN"/>
              </w:rPr>
              <w:t>A</w:t>
            </w:r>
            <w:r>
              <w:rPr>
                <w:rFonts w:ascii="Gill Sans MT" w:hAnsi="Gill Sans MT"/>
                <w:color w:val="0070C0"/>
                <w:lang w:eastAsia="zh-CN"/>
              </w:rPr>
              <w:t>pr 29, 2022</w:t>
            </w:r>
          </w:p>
        </w:tc>
        <w:tc>
          <w:tcPr>
            <w:tcW w:w="1911" w:type="dxa"/>
          </w:tcPr>
          <w:p w14:paraId="0D49E2AA" w14:textId="77777777" w:rsidR="00DE52BD" w:rsidRPr="00B45D28" w:rsidRDefault="00DE52BD"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p>
        </w:tc>
      </w:tr>
      <w:tr w:rsidR="0079060C" w:rsidRPr="00B45D28" w14:paraId="31876185"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5A6DD339" w14:textId="1F1D740D" w:rsidR="0079060C" w:rsidRPr="00B45D28" w:rsidRDefault="0079060C" w:rsidP="009261BC">
            <w:pPr>
              <w:rPr>
                <w:rFonts w:ascii="Gill Sans MT" w:hAnsi="Gill Sans MT"/>
                <w:b w:val="0"/>
                <w:bCs w:val="0"/>
              </w:rPr>
            </w:pPr>
            <w:r w:rsidRPr="00B45D28">
              <w:rPr>
                <w:rFonts w:ascii="Gill Sans MT" w:hAnsi="Gill Sans MT"/>
                <w:b w:val="0"/>
                <w:bCs w:val="0"/>
              </w:rPr>
              <w:t>Consultation</w:t>
            </w:r>
          </w:p>
        </w:tc>
        <w:tc>
          <w:tcPr>
            <w:tcW w:w="2679" w:type="dxa"/>
          </w:tcPr>
          <w:p w14:paraId="424D15F6" w14:textId="0D8B8BA6" w:rsidR="0079060C" w:rsidRPr="00B45D28" w:rsidRDefault="009C0A9B"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Evaluation team</w:t>
            </w:r>
          </w:p>
        </w:tc>
        <w:tc>
          <w:tcPr>
            <w:tcW w:w="1170" w:type="dxa"/>
          </w:tcPr>
          <w:p w14:paraId="2250598F" w14:textId="77D51121" w:rsidR="0079060C" w:rsidRPr="00B45D28" w:rsidRDefault="00534BA1"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hint="eastAsia"/>
                <w:color w:val="0070C0"/>
                <w:lang w:eastAsia="zh-CN"/>
              </w:rPr>
              <w:t>A</w:t>
            </w:r>
            <w:r>
              <w:rPr>
                <w:rFonts w:ascii="Gill Sans MT" w:hAnsi="Gill Sans MT"/>
                <w:color w:val="0070C0"/>
                <w:lang w:eastAsia="zh-CN"/>
              </w:rPr>
              <w:t>pr 2</w:t>
            </w:r>
            <w:r w:rsidR="00197812">
              <w:rPr>
                <w:rFonts w:ascii="Gill Sans MT" w:hAnsi="Gill Sans MT"/>
                <w:color w:val="0070C0"/>
                <w:lang w:eastAsia="zh-CN"/>
              </w:rPr>
              <w:t>9</w:t>
            </w:r>
            <w:r>
              <w:rPr>
                <w:rFonts w:ascii="Gill Sans MT" w:hAnsi="Gill Sans MT"/>
                <w:color w:val="0070C0"/>
                <w:lang w:eastAsia="zh-CN"/>
              </w:rPr>
              <w:t>, 2022</w:t>
            </w:r>
          </w:p>
        </w:tc>
        <w:tc>
          <w:tcPr>
            <w:tcW w:w="1911" w:type="dxa"/>
          </w:tcPr>
          <w:p w14:paraId="7F887898" w14:textId="4EC3EB34" w:rsidR="0079060C" w:rsidRPr="00B45D28" w:rsidRDefault="0022134E"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sidRPr="00B45D28">
              <w:rPr>
                <w:rFonts w:ascii="Gill Sans MT" w:hAnsi="Gill Sans MT"/>
                <w:color w:val="0070C0"/>
              </w:rPr>
              <w:t>Re</w:t>
            </w:r>
            <w:r w:rsidR="00C853AE">
              <w:rPr>
                <w:rFonts w:ascii="Gill Sans MT" w:hAnsi="Gill Sans MT"/>
                <w:color w:val="0070C0"/>
              </w:rPr>
              <w:t>fer to Key Stakeholders section</w:t>
            </w:r>
          </w:p>
        </w:tc>
      </w:tr>
      <w:tr w:rsidR="00693C9D" w:rsidRPr="00B45D28" w14:paraId="2EF8032F"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63FE1AA9" w14:textId="3F2D1D8A" w:rsidR="00693C9D" w:rsidRPr="00B45D28" w:rsidRDefault="00693C9D" w:rsidP="009261BC">
            <w:pPr>
              <w:rPr>
                <w:rFonts w:ascii="Gill Sans MT" w:hAnsi="Gill Sans MT"/>
                <w:bCs w:val="0"/>
              </w:rPr>
            </w:pPr>
            <w:r w:rsidRPr="00B45D28">
              <w:rPr>
                <w:rFonts w:ascii="Gill Sans MT" w:hAnsi="Gill Sans MT"/>
                <w:bCs w:val="0"/>
              </w:rPr>
              <w:t>Inception report</w:t>
            </w:r>
          </w:p>
        </w:tc>
        <w:tc>
          <w:tcPr>
            <w:tcW w:w="2679" w:type="dxa"/>
          </w:tcPr>
          <w:p w14:paraId="2651B530" w14:textId="2153F271" w:rsidR="00693C9D" w:rsidRPr="00B45D28" w:rsidRDefault="00562CF7"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Evaluation team</w:t>
            </w:r>
          </w:p>
        </w:tc>
        <w:tc>
          <w:tcPr>
            <w:tcW w:w="1170" w:type="dxa"/>
          </w:tcPr>
          <w:p w14:paraId="27A0CC94" w14:textId="79FFD540" w:rsidR="00693C9D" w:rsidRPr="00B45D28" w:rsidRDefault="00197812"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hint="eastAsia"/>
                <w:color w:val="0070C0"/>
                <w:lang w:eastAsia="zh-CN"/>
              </w:rPr>
              <w:t>M</w:t>
            </w:r>
            <w:r>
              <w:rPr>
                <w:rFonts w:ascii="Gill Sans MT" w:hAnsi="Gill Sans MT"/>
                <w:color w:val="0070C0"/>
                <w:lang w:eastAsia="zh-CN"/>
              </w:rPr>
              <w:t>ay 13, 2022</w:t>
            </w:r>
          </w:p>
        </w:tc>
        <w:tc>
          <w:tcPr>
            <w:tcW w:w="1911" w:type="dxa"/>
          </w:tcPr>
          <w:p w14:paraId="5ED510F2" w14:textId="77777777" w:rsidR="00693C9D" w:rsidRPr="00B45D28" w:rsidRDefault="00693C9D"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p>
        </w:tc>
      </w:tr>
      <w:tr w:rsidR="00D25ECF" w:rsidRPr="00B45D28" w14:paraId="0968D22F"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6D8F03CC" w14:textId="6217B539" w:rsidR="00D25ECF" w:rsidRPr="00B45D28" w:rsidRDefault="00D25ECF" w:rsidP="00D25ECF">
            <w:pPr>
              <w:rPr>
                <w:rFonts w:ascii="Gill Sans MT" w:hAnsi="Gill Sans MT"/>
                <w:b w:val="0"/>
                <w:bCs w:val="0"/>
              </w:rPr>
            </w:pPr>
            <w:r w:rsidRPr="00B45D28">
              <w:rPr>
                <w:rFonts w:ascii="Gill Sans MT" w:hAnsi="Gill Sans MT"/>
                <w:b w:val="0"/>
                <w:bCs w:val="0"/>
              </w:rPr>
              <w:t>Review of inception report</w:t>
            </w:r>
          </w:p>
        </w:tc>
        <w:tc>
          <w:tcPr>
            <w:tcW w:w="2679" w:type="dxa"/>
          </w:tcPr>
          <w:p w14:paraId="22918EB7" w14:textId="5EB4C55B" w:rsidR="00D25ECF" w:rsidRPr="00B45D28" w:rsidRDefault="00D25ECF" w:rsidP="00562CF7">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sidRPr="00B45D28">
              <w:rPr>
                <w:rFonts w:ascii="Gill Sans MT" w:hAnsi="Gill Sans MT"/>
                <w:color w:val="0070C0"/>
              </w:rPr>
              <w:t xml:space="preserve">SC </w:t>
            </w:r>
            <w:r w:rsidR="00562CF7">
              <w:rPr>
                <w:rFonts w:ascii="Gill Sans MT" w:hAnsi="Gill Sans MT"/>
                <w:color w:val="0070C0"/>
              </w:rPr>
              <w:t>Evaluation Project Manager</w:t>
            </w:r>
          </w:p>
        </w:tc>
        <w:tc>
          <w:tcPr>
            <w:tcW w:w="1170" w:type="dxa"/>
          </w:tcPr>
          <w:p w14:paraId="451CC1A5" w14:textId="72D16503" w:rsidR="00D25ECF" w:rsidRPr="00B45D28" w:rsidRDefault="00197812" w:rsidP="00EC1655">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hint="eastAsia"/>
                <w:color w:val="0070C0"/>
                <w:lang w:eastAsia="zh-CN"/>
              </w:rPr>
              <w:t>M</w:t>
            </w:r>
            <w:r>
              <w:rPr>
                <w:rFonts w:ascii="Gill Sans MT" w:hAnsi="Gill Sans MT"/>
                <w:color w:val="0070C0"/>
                <w:lang w:eastAsia="zh-CN"/>
              </w:rPr>
              <w:t xml:space="preserve">ay </w:t>
            </w:r>
            <w:r w:rsidR="004B189F">
              <w:rPr>
                <w:rFonts w:ascii="Gill Sans MT" w:hAnsi="Gill Sans MT"/>
                <w:color w:val="0070C0"/>
                <w:lang w:eastAsia="zh-CN"/>
              </w:rPr>
              <w:t>27, 2022</w:t>
            </w:r>
          </w:p>
        </w:tc>
        <w:tc>
          <w:tcPr>
            <w:tcW w:w="1911" w:type="dxa"/>
          </w:tcPr>
          <w:p w14:paraId="7B3DB57F" w14:textId="1362E153" w:rsidR="00D25ECF" w:rsidRPr="00B45D28" w:rsidRDefault="00C853AE" w:rsidP="00EC1655">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 xml:space="preserve">Evaluation </w:t>
            </w:r>
            <w:r w:rsidR="00D25ECF" w:rsidRPr="00B45D28">
              <w:rPr>
                <w:rFonts w:ascii="Gill Sans MT" w:hAnsi="Gill Sans MT"/>
                <w:color w:val="0070C0"/>
              </w:rPr>
              <w:t>Working Group, Project Manager,</w:t>
            </w:r>
            <w:r w:rsidR="00D25ECF" w:rsidRPr="00B45D28">
              <w:rPr>
                <w:rFonts w:ascii="Gill Sans MT" w:hAnsi="Gill Sans MT"/>
                <w:color w:val="0070C0"/>
              </w:rPr>
              <w:br/>
              <w:t>Technical advisor, Regional MEAL Managers, Head of Research and Evaluation -</w:t>
            </w:r>
            <w:r w:rsidR="00DE2960" w:rsidRPr="00B45D28">
              <w:rPr>
                <w:rFonts w:ascii="Gill Sans MT" w:hAnsi="Gill Sans MT"/>
                <w:color w:val="0070C0"/>
              </w:rPr>
              <w:t xml:space="preserve"> </w:t>
            </w:r>
            <w:r>
              <w:rPr>
                <w:rFonts w:ascii="Gill Sans MT" w:hAnsi="Gill Sans MT"/>
                <w:color w:val="0070C0"/>
              </w:rPr>
              <w:t>Asia</w:t>
            </w:r>
          </w:p>
        </w:tc>
      </w:tr>
      <w:tr w:rsidR="00693C9D" w:rsidRPr="00B45D28" w14:paraId="562FF5D0"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7B9EF1CB" w14:textId="497C3596" w:rsidR="00693C9D" w:rsidRPr="00B45D28" w:rsidRDefault="00DE52BD" w:rsidP="00B975AA">
            <w:pPr>
              <w:rPr>
                <w:rFonts w:ascii="Gill Sans MT" w:hAnsi="Gill Sans MT"/>
                <w:b w:val="0"/>
                <w:bCs w:val="0"/>
              </w:rPr>
            </w:pPr>
            <w:r w:rsidRPr="00B45D28">
              <w:rPr>
                <w:rFonts w:ascii="Gill Sans MT" w:hAnsi="Gill Sans MT"/>
                <w:b w:val="0"/>
                <w:bCs w:val="0"/>
              </w:rPr>
              <w:t xml:space="preserve">Development of </w:t>
            </w:r>
            <w:r w:rsidR="00B975AA" w:rsidRPr="00B45D28">
              <w:rPr>
                <w:rFonts w:ascii="Gill Sans MT" w:hAnsi="Gill Sans MT"/>
                <w:bCs w:val="0"/>
              </w:rPr>
              <w:t xml:space="preserve">Data collection </w:t>
            </w:r>
            <w:r w:rsidRPr="00B45D28">
              <w:rPr>
                <w:rFonts w:ascii="Gill Sans MT" w:hAnsi="Gill Sans MT"/>
                <w:bCs w:val="0"/>
              </w:rPr>
              <w:t>t</w:t>
            </w:r>
            <w:r w:rsidR="002A1F9B" w:rsidRPr="00B45D28">
              <w:rPr>
                <w:rFonts w:ascii="Gill Sans MT" w:hAnsi="Gill Sans MT"/>
                <w:bCs w:val="0"/>
              </w:rPr>
              <w:t>ools</w:t>
            </w:r>
            <w:r w:rsidR="002A1F9B" w:rsidRPr="00B45D28">
              <w:rPr>
                <w:rFonts w:ascii="Gill Sans MT" w:hAnsi="Gill Sans MT"/>
                <w:b w:val="0"/>
                <w:bCs w:val="0"/>
              </w:rPr>
              <w:t xml:space="preserve"> </w:t>
            </w:r>
          </w:p>
        </w:tc>
        <w:tc>
          <w:tcPr>
            <w:tcW w:w="2679" w:type="dxa"/>
          </w:tcPr>
          <w:p w14:paraId="1BAF0324" w14:textId="6DA5E8DF" w:rsidR="00693C9D" w:rsidRPr="00B45D28" w:rsidRDefault="00562CF7" w:rsidP="00562CF7">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Evaluation</w:t>
            </w:r>
            <w:r w:rsidR="00850A1E" w:rsidRPr="00B45D28">
              <w:rPr>
                <w:rFonts w:ascii="Gill Sans MT" w:hAnsi="Gill Sans MT"/>
                <w:color w:val="0070C0"/>
              </w:rPr>
              <w:t xml:space="preserve"> team</w:t>
            </w:r>
          </w:p>
        </w:tc>
        <w:tc>
          <w:tcPr>
            <w:tcW w:w="1170" w:type="dxa"/>
          </w:tcPr>
          <w:p w14:paraId="24184270" w14:textId="04D9B4CE" w:rsidR="00693C9D" w:rsidRPr="00B45D28" w:rsidRDefault="00E439A3"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hint="eastAsia"/>
                <w:color w:val="0070C0"/>
                <w:lang w:eastAsia="zh-CN"/>
              </w:rPr>
              <w:t>M</w:t>
            </w:r>
            <w:r>
              <w:rPr>
                <w:rFonts w:ascii="Gill Sans MT" w:hAnsi="Gill Sans MT"/>
                <w:color w:val="0070C0"/>
                <w:lang w:eastAsia="zh-CN"/>
              </w:rPr>
              <w:t xml:space="preserve">ay </w:t>
            </w:r>
            <w:r w:rsidR="004B189F">
              <w:rPr>
                <w:rFonts w:ascii="Gill Sans MT" w:hAnsi="Gill Sans MT"/>
                <w:color w:val="0070C0"/>
                <w:lang w:eastAsia="zh-CN"/>
              </w:rPr>
              <w:t>31</w:t>
            </w:r>
            <w:r>
              <w:rPr>
                <w:rFonts w:ascii="Gill Sans MT" w:hAnsi="Gill Sans MT"/>
                <w:color w:val="0070C0"/>
                <w:lang w:eastAsia="zh-CN"/>
              </w:rPr>
              <w:t>, 2022</w:t>
            </w:r>
          </w:p>
        </w:tc>
        <w:tc>
          <w:tcPr>
            <w:tcW w:w="1911" w:type="dxa"/>
          </w:tcPr>
          <w:p w14:paraId="51B98BAB" w14:textId="7CE33A0B" w:rsidR="00693C9D" w:rsidRPr="00B45D28" w:rsidRDefault="00C853AE" w:rsidP="00212108">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Evaluation</w:t>
            </w:r>
            <w:r w:rsidR="00D25ECF" w:rsidRPr="00B45D28">
              <w:rPr>
                <w:rFonts w:ascii="Gill Sans MT" w:hAnsi="Gill Sans MT"/>
                <w:color w:val="0070C0"/>
              </w:rPr>
              <w:t xml:space="preserve"> Wo</w:t>
            </w:r>
            <w:r>
              <w:rPr>
                <w:rFonts w:ascii="Gill Sans MT" w:hAnsi="Gill Sans MT"/>
                <w:color w:val="0070C0"/>
              </w:rPr>
              <w:t xml:space="preserve">rking Group, </w:t>
            </w:r>
            <w:r>
              <w:rPr>
                <w:rFonts w:ascii="Gill Sans MT" w:hAnsi="Gill Sans MT"/>
                <w:color w:val="0070C0"/>
              </w:rPr>
              <w:br/>
              <w:t>Technical advisor</w:t>
            </w:r>
          </w:p>
        </w:tc>
      </w:tr>
      <w:tr w:rsidR="00154001" w:rsidRPr="00B45D28" w14:paraId="56D87B89"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6CB029D9" w14:textId="61D3D886" w:rsidR="00154001" w:rsidRPr="00B45D28" w:rsidRDefault="00154001" w:rsidP="00154001">
            <w:pPr>
              <w:rPr>
                <w:rFonts w:ascii="Gill Sans MT" w:hAnsi="Gill Sans MT"/>
                <w:bCs w:val="0"/>
              </w:rPr>
            </w:pPr>
            <w:r w:rsidRPr="00B45D28">
              <w:rPr>
                <w:rFonts w:ascii="Gill Sans MT" w:hAnsi="Gill Sans MT"/>
                <w:bCs w:val="0"/>
              </w:rPr>
              <w:t>Ethics submission</w:t>
            </w:r>
          </w:p>
        </w:tc>
        <w:tc>
          <w:tcPr>
            <w:tcW w:w="2679" w:type="dxa"/>
          </w:tcPr>
          <w:p w14:paraId="3D4250DC" w14:textId="7F9EB89F" w:rsidR="00154001" w:rsidRPr="00B45D28" w:rsidRDefault="00FC24A9" w:rsidP="00FC24A9">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N/A</w:t>
            </w:r>
          </w:p>
        </w:tc>
        <w:tc>
          <w:tcPr>
            <w:tcW w:w="1170" w:type="dxa"/>
          </w:tcPr>
          <w:p w14:paraId="3424D879" w14:textId="7684E5DD" w:rsidR="00154001" w:rsidRPr="00B45D28" w:rsidRDefault="00FC24A9"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hint="eastAsia"/>
                <w:color w:val="0070C0"/>
                <w:lang w:eastAsia="zh-CN"/>
              </w:rPr>
              <w:t>N</w:t>
            </w:r>
            <w:r>
              <w:rPr>
                <w:rFonts w:ascii="Gill Sans MT" w:hAnsi="Gill Sans MT"/>
                <w:color w:val="0070C0"/>
                <w:lang w:eastAsia="zh-CN"/>
              </w:rPr>
              <w:t>/A</w:t>
            </w:r>
          </w:p>
        </w:tc>
        <w:tc>
          <w:tcPr>
            <w:tcW w:w="1911" w:type="dxa"/>
          </w:tcPr>
          <w:p w14:paraId="0491578D" w14:textId="242430C2" w:rsidR="00154001" w:rsidRPr="00B45D28" w:rsidRDefault="00FC24A9" w:rsidP="00FC24A9">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N/A</w:t>
            </w:r>
          </w:p>
        </w:tc>
      </w:tr>
      <w:tr w:rsidR="00154001" w:rsidRPr="00B45D28" w14:paraId="2F071EAD"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08F60C79" w14:textId="07B0631E" w:rsidR="00154001" w:rsidRPr="00B45D28" w:rsidRDefault="00154001" w:rsidP="00154001">
            <w:pPr>
              <w:rPr>
                <w:rFonts w:ascii="Gill Sans MT" w:hAnsi="Gill Sans MT"/>
                <w:b w:val="0"/>
                <w:bCs w:val="0"/>
              </w:rPr>
            </w:pPr>
            <w:r w:rsidRPr="00B45D28">
              <w:rPr>
                <w:rFonts w:ascii="Gill Sans MT" w:hAnsi="Gill Sans MT"/>
                <w:b w:val="0"/>
                <w:bCs w:val="0"/>
              </w:rPr>
              <w:lastRenderedPageBreak/>
              <w:t>Logistical arrangements</w:t>
            </w:r>
          </w:p>
        </w:tc>
        <w:tc>
          <w:tcPr>
            <w:tcW w:w="2679" w:type="dxa"/>
          </w:tcPr>
          <w:p w14:paraId="6249449D" w14:textId="215D6568" w:rsidR="00154001" w:rsidRPr="00B45D28" w:rsidRDefault="0035183C"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 xml:space="preserve">Evaluation team or </w:t>
            </w:r>
            <w:r>
              <w:rPr>
                <w:rFonts w:ascii="Gill Sans MT" w:hAnsi="Gill Sans MT"/>
                <w:color w:val="0070C0"/>
              </w:rPr>
              <w:br/>
              <w:t>SC Project Manager</w:t>
            </w:r>
          </w:p>
        </w:tc>
        <w:tc>
          <w:tcPr>
            <w:tcW w:w="1170" w:type="dxa"/>
          </w:tcPr>
          <w:p w14:paraId="2FDA1FE4" w14:textId="2DA8DB80" w:rsidR="00154001" w:rsidRPr="00B45D28" w:rsidRDefault="00E439A3"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hint="eastAsia"/>
                <w:color w:val="0070C0"/>
                <w:lang w:eastAsia="zh-CN"/>
              </w:rPr>
              <w:t>J</w:t>
            </w:r>
            <w:r w:rsidR="00EC37AD">
              <w:rPr>
                <w:rFonts w:ascii="Gill Sans MT" w:hAnsi="Gill Sans MT"/>
                <w:color w:val="0070C0"/>
                <w:lang w:eastAsia="zh-CN"/>
              </w:rPr>
              <w:t>un 10</w:t>
            </w:r>
            <w:r>
              <w:rPr>
                <w:rFonts w:ascii="Gill Sans MT" w:hAnsi="Gill Sans MT"/>
                <w:color w:val="0070C0"/>
                <w:lang w:eastAsia="zh-CN"/>
              </w:rPr>
              <w:t>, 2022</w:t>
            </w:r>
          </w:p>
        </w:tc>
        <w:tc>
          <w:tcPr>
            <w:tcW w:w="1911" w:type="dxa"/>
          </w:tcPr>
          <w:p w14:paraId="5E063409" w14:textId="3B170B29" w:rsidR="00154001" w:rsidRPr="00B45D28" w:rsidRDefault="00C853AE"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SC Logistical support</w:t>
            </w:r>
          </w:p>
        </w:tc>
      </w:tr>
      <w:tr w:rsidR="00154001" w:rsidRPr="00B45D28" w14:paraId="7D454F79"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3F30B1C8" w14:textId="270F44DD" w:rsidR="00154001" w:rsidRPr="00B45D28" w:rsidRDefault="00154001" w:rsidP="00154001">
            <w:pPr>
              <w:rPr>
                <w:rFonts w:ascii="Gill Sans MT" w:hAnsi="Gill Sans MT"/>
                <w:b w:val="0"/>
                <w:bCs w:val="0"/>
              </w:rPr>
            </w:pPr>
            <w:r w:rsidRPr="00B45D28">
              <w:rPr>
                <w:rFonts w:ascii="Gill Sans MT" w:hAnsi="Gill Sans MT"/>
                <w:b w:val="0"/>
                <w:bCs w:val="0"/>
              </w:rPr>
              <w:t>Data collection</w:t>
            </w:r>
          </w:p>
        </w:tc>
        <w:tc>
          <w:tcPr>
            <w:tcW w:w="2679" w:type="dxa"/>
          </w:tcPr>
          <w:p w14:paraId="4A2124D1" w14:textId="1D7E0935" w:rsidR="00154001" w:rsidRPr="00B45D28" w:rsidRDefault="0035183C"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hint="eastAsia"/>
                <w:color w:val="0070C0"/>
                <w:lang w:eastAsia="zh-CN"/>
              </w:rPr>
              <w:t>E</w:t>
            </w:r>
            <w:r>
              <w:rPr>
                <w:rFonts w:ascii="Gill Sans MT" w:hAnsi="Gill Sans MT"/>
                <w:color w:val="0070C0"/>
                <w:lang w:eastAsia="zh-CN"/>
              </w:rPr>
              <w:t>valuation team</w:t>
            </w:r>
          </w:p>
        </w:tc>
        <w:tc>
          <w:tcPr>
            <w:tcW w:w="1170" w:type="dxa"/>
          </w:tcPr>
          <w:p w14:paraId="748E33A0" w14:textId="2E2E7099" w:rsidR="00154001" w:rsidRPr="00B45D28" w:rsidRDefault="00C33631" w:rsidP="00C3363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hint="eastAsia"/>
                <w:color w:val="0070C0"/>
                <w:lang w:eastAsia="zh-CN"/>
              </w:rPr>
              <w:t>J</w:t>
            </w:r>
            <w:r>
              <w:rPr>
                <w:rFonts w:ascii="Gill Sans MT" w:hAnsi="Gill Sans MT"/>
                <w:color w:val="0070C0"/>
                <w:lang w:eastAsia="zh-CN"/>
              </w:rPr>
              <w:t>un-Sep, 2022</w:t>
            </w:r>
          </w:p>
        </w:tc>
        <w:tc>
          <w:tcPr>
            <w:tcW w:w="1911" w:type="dxa"/>
          </w:tcPr>
          <w:p w14:paraId="0E5F68D4" w14:textId="065C3AF1" w:rsidR="00154001" w:rsidRPr="00B45D28" w:rsidRDefault="00C853AE"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SC enumerators</w:t>
            </w:r>
          </w:p>
        </w:tc>
      </w:tr>
      <w:tr w:rsidR="00154001" w:rsidRPr="00B45D28" w14:paraId="15F9B0BC"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2EFA1EF6" w14:textId="130CE3C9" w:rsidR="00154001" w:rsidRPr="00B45D28" w:rsidRDefault="00154001" w:rsidP="00154001">
            <w:pPr>
              <w:rPr>
                <w:rFonts w:ascii="Gill Sans MT" w:hAnsi="Gill Sans MT"/>
                <w:b w:val="0"/>
                <w:bCs w:val="0"/>
              </w:rPr>
            </w:pPr>
            <w:r w:rsidRPr="00B45D28">
              <w:rPr>
                <w:rFonts w:ascii="Gill Sans MT" w:hAnsi="Gill Sans MT"/>
                <w:bCs w:val="0"/>
              </w:rPr>
              <w:t>Data management and analysis</w:t>
            </w:r>
            <w:r w:rsidRPr="00B45D28">
              <w:rPr>
                <w:rFonts w:ascii="Gill Sans MT" w:hAnsi="Gill Sans MT"/>
                <w:b w:val="0"/>
                <w:bCs w:val="0"/>
              </w:rPr>
              <w:t xml:space="preserve"> (coding, transcriptions, data cleaning, integration and analysis)</w:t>
            </w:r>
          </w:p>
        </w:tc>
        <w:tc>
          <w:tcPr>
            <w:tcW w:w="2679" w:type="dxa"/>
          </w:tcPr>
          <w:p w14:paraId="4C828F92" w14:textId="3236750E" w:rsidR="00154001" w:rsidRPr="00B45D28" w:rsidRDefault="0035183C"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Evaluation team</w:t>
            </w:r>
          </w:p>
        </w:tc>
        <w:tc>
          <w:tcPr>
            <w:tcW w:w="1170" w:type="dxa"/>
          </w:tcPr>
          <w:p w14:paraId="47CAA377" w14:textId="45DC002F" w:rsidR="00154001" w:rsidRPr="00B45D28" w:rsidRDefault="00C33631"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hint="eastAsia"/>
                <w:color w:val="0070C0"/>
                <w:lang w:eastAsia="zh-CN"/>
              </w:rPr>
              <w:t>J</w:t>
            </w:r>
            <w:r w:rsidR="00E34EB3">
              <w:rPr>
                <w:rFonts w:ascii="Gill Sans MT" w:hAnsi="Gill Sans MT"/>
                <w:color w:val="0070C0"/>
                <w:lang w:eastAsia="zh-CN"/>
              </w:rPr>
              <w:t>un-S</w:t>
            </w:r>
            <w:r w:rsidR="00E34EB3">
              <w:rPr>
                <w:rFonts w:ascii="Gill Sans MT" w:hAnsi="Gill Sans MT" w:hint="eastAsia"/>
                <w:color w:val="0070C0"/>
                <w:lang w:eastAsia="zh-CN"/>
              </w:rPr>
              <w:t>e</w:t>
            </w:r>
            <w:r w:rsidR="00E34EB3">
              <w:rPr>
                <w:rFonts w:ascii="Gill Sans MT" w:hAnsi="Gill Sans MT"/>
                <w:color w:val="0070C0"/>
                <w:lang w:eastAsia="zh-CN"/>
              </w:rPr>
              <w:t>p</w:t>
            </w:r>
            <w:r>
              <w:rPr>
                <w:rFonts w:ascii="Gill Sans MT" w:hAnsi="Gill Sans MT"/>
                <w:color w:val="0070C0"/>
                <w:lang w:eastAsia="zh-CN"/>
              </w:rPr>
              <w:t>, 2022</w:t>
            </w:r>
          </w:p>
        </w:tc>
        <w:tc>
          <w:tcPr>
            <w:tcW w:w="1911" w:type="dxa"/>
          </w:tcPr>
          <w:p w14:paraId="43EDD463" w14:textId="77777777" w:rsidR="00154001" w:rsidRPr="00B45D28" w:rsidRDefault="00154001"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p>
        </w:tc>
      </w:tr>
      <w:tr w:rsidR="00154001" w:rsidRPr="00B45D28" w14:paraId="79F7A591"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57824DD3" w14:textId="3AC02F50" w:rsidR="00154001" w:rsidRPr="00B45D28" w:rsidRDefault="00154001" w:rsidP="00154001">
            <w:pPr>
              <w:rPr>
                <w:rFonts w:ascii="Gill Sans MT" w:hAnsi="Gill Sans MT"/>
                <w:bCs w:val="0"/>
              </w:rPr>
            </w:pPr>
            <w:r w:rsidRPr="00B45D28">
              <w:rPr>
                <w:rFonts w:ascii="Gill Sans MT" w:hAnsi="Gill Sans MT"/>
                <w:bCs w:val="0"/>
              </w:rPr>
              <w:t xml:space="preserve">First draft of the Final </w:t>
            </w:r>
            <w:r w:rsidR="005121B6">
              <w:rPr>
                <w:rFonts w:ascii="Gill Sans MT" w:hAnsi="Gill Sans MT"/>
                <w:bCs w:val="0"/>
              </w:rPr>
              <w:t>s</w:t>
            </w:r>
            <w:r w:rsidR="00106D1C">
              <w:rPr>
                <w:rFonts w:ascii="Gill Sans MT" w:hAnsi="Gill Sans MT"/>
                <w:bCs w:val="0"/>
              </w:rPr>
              <w:t>tudy</w:t>
            </w:r>
            <w:r w:rsidRPr="00B45D28">
              <w:rPr>
                <w:rFonts w:ascii="Gill Sans MT" w:hAnsi="Gill Sans MT"/>
                <w:bCs w:val="0"/>
              </w:rPr>
              <w:t xml:space="preserve"> report </w:t>
            </w:r>
          </w:p>
        </w:tc>
        <w:tc>
          <w:tcPr>
            <w:tcW w:w="2679" w:type="dxa"/>
          </w:tcPr>
          <w:p w14:paraId="3CF07264" w14:textId="4071DC12" w:rsidR="00154001" w:rsidRPr="00B45D28" w:rsidRDefault="0035183C" w:rsidP="0035183C">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Evaluation team</w:t>
            </w:r>
          </w:p>
        </w:tc>
        <w:tc>
          <w:tcPr>
            <w:tcW w:w="1170" w:type="dxa"/>
          </w:tcPr>
          <w:p w14:paraId="6F613EE4" w14:textId="2F134581" w:rsidR="00154001" w:rsidRPr="00B45D28" w:rsidRDefault="00E34EB3"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color w:val="0070C0"/>
                <w:lang w:eastAsia="zh-CN"/>
              </w:rPr>
              <w:t>Sep 23</w:t>
            </w:r>
            <w:r w:rsidR="00FC6222">
              <w:rPr>
                <w:rFonts w:ascii="Gill Sans MT" w:hAnsi="Gill Sans MT"/>
                <w:color w:val="0070C0"/>
                <w:lang w:eastAsia="zh-CN"/>
              </w:rPr>
              <w:t>, 2022</w:t>
            </w:r>
          </w:p>
        </w:tc>
        <w:tc>
          <w:tcPr>
            <w:tcW w:w="1911" w:type="dxa"/>
          </w:tcPr>
          <w:p w14:paraId="00B6A57F" w14:textId="77777777" w:rsidR="00154001" w:rsidRPr="00B45D28" w:rsidRDefault="00154001"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p>
        </w:tc>
      </w:tr>
      <w:tr w:rsidR="00154001" w:rsidRPr="00B45D28" w14:paraId="0D25D4ED"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625A3A68" w14:textId="32908CDE" w:rsidR="00154001" w:rsidRPr="00B45D28" w:rsidRDefault="00154001" w:rsidP="00154001">
            <w:pPr>
              <w:rPr>
                <w:rFonts w:ascii="Gill Sans MT" w:hAnsi="Gill Sans MT"/>
                <w:b w:val="0"/>
                <w:bCs w:val="0"/>
              </w:rPr>
            </w:pPr>
            <w:r w:rsidRPr="00B45D28">
              <w:rPr>
                <w:rFonts w:ascii="Gill Sans MT" w:hAnsi="Gill Sans MT"/>
                <w:b w:val="0"/>
                <w:bCs w:val="0"/>
              </w:rPr>
              <w:t>Review of first draft report</w:t>
            </w:r>
          </w:p>
        </w:tc>
        <w:tc>
          <w:tcPr>
            <w:tcW w:w="2679" w:type="dxa"/>
          </w:tcPr>
          <w:p w14:paraId="3A7FA297" w14:textId="04C77739" w:rsidR="00154001" w:rsidRPr="00B45D28" w:rsidRDefault="00154001"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sidRPr="00B45D28">
              <w:rPr>
                <w:rFonts w:ascii="Gill Sans MT" w:hAnsi="Gill Sans MT"/>
                <w:color w:val="0070C0"/>
              </w:rPr>
              <w:t xml:space="preserve">SC </w:t>
            </w:r>
            <w:r w:rsidR="00622CAD">
              <w:rPr>
                <w:rFonts w:ascii="Gill Sans MT" w:hAnsi="Gill Sans MT"/>
                <w:color w:val="0070C0"/>
              </w:rPr>
              <w:t>Evaluation Project Manager</w:t>
            </w:r>
          </w:p>
        </w:tc>
        <w:tc>
          <w:tcPr>
            <w:tcW w:w="1170" w:type="dxa"/>
          </w:tcPr>
          <w:p w14:paraId="4D8D4988" w14:textId="2FDCD453" w:rsidR="00154001" w:rsidRPr="00B45D28" w:rsidRDefault="00733670"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color w:val="0070C0"/>
                <w:lang w:eastAsia="zh-CN"/>
              </w:rPr>
              <w:t>Sep 30</w:t>
            </w:r>
            <w:r w:rsidR="00F95A79">
              <w:rPr>
                <w:rFonts w:ascii="Gill Sans MT" w:hAnsi="Gill Sans MT"/>
                <w:color w:val="0070C0"/>
                <w:lang w:eastAsia="zh-CN"/>
              </w:rPr>
              <w:t>, 2022</w:t>
            </w:r>
          </w:p>
        </w:tc>
        <w:tc>
          <w:tcPr>
            <w:tcW w:w="1911" w:type="dxa"/>
          </w:tcPr>
          <w:p w14:paraId="404AB59B" w14:textId="4CA8F5CF" w:rsidR="00154001" w:rsidRPr="00B45D28" w:rsidRDefault="00C853AE"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Evaluation</w:t>
            </w:r>
            <w:r w:rsidR="00154001" w:rsidRPr="00B45D28">
              <w:rPr>
                <w:rFonts w:ascii="Gill Sans MT" w:hAnsi="Gill Sans MT"/>
                <w:color w:val="0070C0"/>
              </w:rPr>
              <w:t xml:space="preserve"> Working Group, SC Project Manager,</w:t>
            </w:r>
            <w:r w:rsidR="00154001" w:rsidRPr="00B45D28">
              <w:rPr>
                <w:rFonts w:ascii="Gill Sans MT" w:hAnsi="Gill Sans MT"/>
                <w:color w:val="0070C0"/>
              </w:rPr>
              <w:br/>
              <w:t>Technical advisor, Regional MEAL Managers, Head of Research and Evaluation -</w:t>
            </w:r>
            <w:r w:rsidR="00DE2960" w:rsidRPr="00B45D28">
              <w:rPr>
                <w:rFonts w:ascii="Gill Sans MT" w:hAnsi="Gill Sans MT"/>
                <w:color w:val="0070C0"/>
              </w:rPr>
              <w:t xml:space="preserve"> </w:t>
            </w:r>
            <w:r w:rsidR="00302687">
              <w:rPr>
                <w:rFonts w:ascii="Gill Sans MT" w:hAnsi="Gill Sans MT"/>
                <w:color w:val="0070C0"/>
              </w:rPr>
              <w:t>Asia</w:t>
            </w:r>
          </w:p>
        </w:tc>
      </w:tr>
      <w:tr w:rsidR="00154001" w:rsidRPr="00B45D28" w14:paraId="0B5FA95E"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4D08BD20" w14:textId="3DCBAAEB" w:rsidR="00154001" w:rsidRPr="00B45D28" w:rsidRDefault="00154001" w:rsidP="00154001">
            <w:pPr>
              <w:rPr>
                <w:rFonts w:ascii="Gill Sans MT" w:hAnsi="Gill Sans MT"/>
                <w:b w:val="0"/>
                <w:bCs w:val="0"/>
              </w:rPr>
            </w:pPr>
            <w:r w:rsidRPr="00B45D28">
              <w:rPr>
                <w:rFonts w:ascii="Gill Sans MT" w:hAnsi="Gill Sans MT"/>
                <w:b w:val="0"/>
                <w:bCs w:val="0"/>
              </w:rPr>
              <w:t>Meeting with evaluators and evaluation team to finalize the report</w:t>
            </w:r>
          </w:p>
        </w:tc>
        <w:tc>
          <w:tcPr>
            <w:tcW w:w="2679" w:type="dxa"/>
          </w:tcPr>
          <w:p w14:paraId="634C652A" w14:textId="1646AD67" w:rsidR="00154001" w:rsidRPr="00B45D28" w:rsidRDefault="00154001" w:rsidP="005121B6">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sidRPr="00B45D28">
              <w:rPr>
                <w:rFonts w:ascii="Gill Sans MT" w:hAnsi="Gill Sans MT"/>
                <w:color w:val="0070C0"/>
              </w:rPr>
              <w:t xml:space="preserve">SC </w:t>
            </w:r>
            <w:r w:rsidR="00910B6A">
              <w:rPr>
                <w:rFonts w:ascii="Gill Sans MT" w:hAnsi="Gill Sans MT"/>
                <w:color w:val="0070C0"/>
              </w:rPr>
              <w:t>Evaluation Project Manager</w:t>
            </w:r>
          </w:p>
        </w:tc>
        <w:tc>
          <w:tcPr>
            <w:tcW w:w="1170" w:type="dxa"/>
          </w:tcPr>
          <w:p w14:paraId="04D1F5B8" w14:textId="4336CE3A" w:rsidR="00154001" w:rsidRPr="00B45D28" w:rsidRDefault="009F31BC"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color w:val="0070C0"/>
                <w:lang w:eastAsia="zh-CN"/>
              </w:rPr>
              <w:t>Oct 8</w:t>
            </w:r>
            <w:r w:rsidR="00F95A79">
              <w:rPr>
                <w:rFonts w:ascii="Gill Sans MT" w:hAnsi="Gill Sans MT"/>
                <w:color w:val="0070C0"/>
                <w:lang w:eastAsia="zh-CN"/>
              </w:rPr>
              <w:t>, 2022</w:t>
            </w:r>
          </w:p>
        </w:tc>
        <w:tc>
          <w:tcPr>
            <w:tcW w:w="1911" w:type="dxa"/>
          </w:tcPr>
          <w:p w14:paraId="05CC582F" w14:textId="52E42CCC" w:rsidR="00154001" w:rsidRPr="00B45D28" w:rsidRDefault="00302687"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 xml:space="preserve">Evaluation </w:t>
            </w:r>
            <w:r w:rsidR="00154001" w:rsidRPr="00B45D28">
              <w:rPr>
                <w:rFonts w:ascii="Gill Sans MT" w:hAnsi="Gill Sans MT"/>
                <w:color w:val="0070C0"/>
              </w:rPr>
              <w:t>Working Group</w:t>
            </w:r>
          </w:p>
        </w:tc>
      </w:tr>
      <w:tr w:rsidR="00154001" w:rsidRPr="00B45D28" w14:paraId="71BAC04F"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37032A49" w14:textId="7589C324" w:rsidR="00154001" w:rsidRPr="005121B6" w:rsidRDefault="00154001" w:rsidP="00154001">
            <w:pPr>
              <w:rPr>
                <w:rFonts w:ascii="Gill Sans MT" w:hAnsi="Gill Sans MT"/>
                <w:b w:val="0"/>
                <w:bCs w:val="0"/>
                <w:color w:val="auto"/>
              </w:rPr>
            </w:pPr>
            <w:r w:rsidRPr="005121B6">
              <w:rPr>
                <w:rFonts w:ascii="Gill Sans MT" w:hAnsi="Gill Sans MT"/>
                <w:b w:val="0"/>
                <w:bCs w:val="0"/>
                <w:color w:val="auto"/>
              </w:rPr>
              <w:t xml:space="preserve">Validation of </w:t>
            </w:r>
            <w:r w:rsidR="005121B6" w:rsidRPr="005121B6">
              <w:rPr>
                <w:rFonts w:ascii="Gill Sans MT" w:hAnsi="Gill Sans MT"/>
                <w:b w:val="0"/>
                <w:bCs w:val="0"/>
                <w:color w:val="auto"/>
              </w:rPr>
              <w:t>s</w:t>
            </w:r>
            <w:r w:rsidR="00106D1C" w:rsidRPr="005121B6">
              <w:rPr>
                <w:rFonts w:ascii="Gill Sans MT" w:hAnsi="Gill Sans MT"/>
                <w:b w:val="0"/>
                <w:bCs w:val="0"/>
                <w:color w:val="auto"/>
              </w:rPr>
              <w:t>tudy</w:t>
            </w:r>
            <w:r w:rsidRPr="005121B6">
              <w:rPr>
                <w:rFonts w:ascii="Gill Sans MT" w:hAnsi="Gill Sans MT"/>
                <w:b w:val="0"/>
                <w:bCs w:val="0"/>
                <w:color w:val="auto"/>
              </w:rPr>
              <w:t xml:space="preserve"> findings and recommendations </w:t>
            </w:r>
          </w:p>
        </w:tc>
        <w:tc>
          <w:tcPr>
            <w:tcW w:w="2679" w:type="dxa"/>
          </w:tcPr>
          <w:p w14:paraId="0F7A14D4" w14:textId="70192949" w:rsidR="00154001" w:rsidRPr="00B45D28" w:rsidRDefault="00154001" w:rsidP="00910B6A">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sidRPr="00B45D28">
              <w:rPr>
                <w:rFonts w:ascii="Gill Sans MT" w:hAnsi="Gill Sans MT"/>
                <w:color w:val="0070C0"/>
              </w:rPr>
              <w:t xml:space="preserve">SC </w:t>
            </w:r>
            <w:r w:rsidR="00910B6A">
              <w:rPr>
                <w:rFonts w:ascii="Gill Sans MT" w:hAnsi="Gill Sans MT"/>
                <w:color w:val="0070C0"/>
              </w:rPr>
              <w:t>Evaluation Project Manager</w:t>
            </w:r>
          </w:p>
        </w:tc>
        <w:tc>
          <w:tcPr>
            <w:tcW w:w="1170" w:type="dxa"/>
          </w:tcPr>
          <w:p w14:paraId="597DC87B" w14:textId="5E2CC5F6" w:rsidR="00154001" w:rsidRPr="00B45D28" w:rsidRDefault="009F31BC"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color w:val="0070C0"/>
                <w:lang w:eastAsia="zh-CN"/>
              </w:rPr>
              <w:t>Oct 14</w:t>
            </w:r>
            <w:r w:rsidR="00F95A79">
              <w:rPr>
                <w:rFonts w:ascii="Gill Sans MT" w:hAnsi="Gill Sans MT"/>
                <w:color w:val="0070C0"/>
                <w:lang w:eastAsia="zh-CN"/>
              </w:rPr>
              <w:t>, 2022</w:t>
            </w:r>
          </w:p>
        </w:tc>
        <w:tc>
          <w:tcPr>
            <w:tcW w:w="1911" w:type="dxa"/>
          </w:tcPr>
          <w:p w14:paraId="4980EAC1" w14:textId="319A5885" w:rsidR="00154001" w:rsidRPr="00B45D28" w:rsidRDefault="00154001"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sidRPr="00B45D28">
              <w:rPr>
                <w:rFonts w:ascii="Gill Sans MT" w:hAnsi="Gill Sans MT"/>
                <w:color w:val="0070C0"/>
              </w:rPr>
              <w:t>SC MEAL staff</w:t>
            </w:r>
            <w:r w:rsidR="00FD2D78" w:rsidRPr="00B45D28">
              <w:rPr>
                <w:rFonts w:ascii="Gill Sans MT" w:hAnsi="Gill Sans MT"/>
                <w:color w:val="0070C0"/>
              </w:rPr>
              <w:t>, Technical advisor</w:t>
            </w:r>
          </w:p>
        </w:tc>
      </w:tr>
      <w:tr w:rsidR="00154001" w:rsidRPr="00B45D28" w14:paraId="214842F9"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1E7F0848" w14:textId="390FB8B2" w:rsidR="00154001" w:rsidRPr="005121B6" w:rsidRDefault="00154001" w:rsidP="005121B6">
            <w:pPr>
              <w:rPr>
                <w:rFonts w:ascii="Gill Sans MT" w:hAnsi="Gill Sans MT"/>
                <w:bCs w:val="0"/>
                <w:color w:val="auto"/>
              </w:rPr>
            </w:pPr>
            <w:r w:rsidRPr="005121B6">
              <w:rPr>
                <w:rFonts w:ascii="Gill Sans MT" w:hAnsi="Gill Sans MT"/>
                <w:bCs w:val="0"/>
                <w:color w:val="auto"/>
              </w:rPr>
              <w:t xml:space="preserve">Final </w:t>
            </w:r>
            <w:r w:rsidR="005121B6" w:rsidRPr="005121B6">
              <w:rPr>
                <w:rFonts w:ascii="Gill Sans MT" w:hAnsi="Gill Sans MT"/>
                <w:bCs w:val="0"/>
                <w:color w:val="auto"/>
              </w:rPr>
              <w:t>s</w:t>
            </w:r>
            <w:r w:rsidR="00106D1C" w:rsidRPr="005121B6">
              <w:rPr>
                <w:rFonts w:ascii="Gill Sans MT" w:hAnsi="Gill Sans MT"/>
                <w:bCs w:val="0"/>
                <w:color w:val="auto"/>
              </w:rPr>
              <w:t>tudy</w:t>
            </w:r>
            <w:r w:rsidRPr="005121B6">
              <w:rPr>
                <w:rFonts w:ascii="Gill Sans MT" w:hAnsi="Gill Sans MT"/>
                <w:bCs w:val="0"/>
                <w:color w:val="auto"/>
              </w:rPr>
              <w:t xml:space="preserve"> report</w:t>
            </w:r>
            <w:r w:rsidRPr="005121B6">
              <w:rPr>
                <w:rFonts w:ascii="Gill Sans MT" w:hAnsi="Gill Sans MT"/>
                <w:b w:val="0"/>
                <w:bCs w:val="0"/>
                <w:color w:val="auto"/>
              </w:rPr>
              <w:t xml:space="preserve"> and submission of </w:t>
            </w:r>
            <w:r w:rsidRPr="005121B6">
              <w:rPr>
                <w:rFonts w:ascii="Gill Sans MT" w:hAnsi="Gill Sans MT"/>
                <w:bCs w:val="0"/>
                <w:color w:val="auto"/>
              </w:rPr>
              <w:t>data and analyses</w:t>
            </w:r>
          </w:p>
        </w:tc>
        <w:tc>
          <w:tcPr>
            <w:tcW w:w="2679" w:type="dxa"/>
          </w:tcPr>
          <w:p w14:paraId="0A6D7B84" w14:textId="10D05F5F" w:rsidR="00154001" w:rsidRPr="00B45D28" w:rsidRDefault="00910B6A"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Evaluation team</w:t>
            </w:r>
          </w:p>
        </w:tc>
        <w:tc>
          <w:tcPr>
            <w:tcW w:w="1170" w:type="dxa"/>
          </w:tcPr>
          <w:p w14:paraId="252823C3" w14:textId="45379A15" w:rsidR="00154001" w:rsidRPr="00B45D28" w:rsidRDefault="009F31BC" w:rsidP="00302687">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color w:val="0070C0"/>
                <w:lang w:eastAsia="zh-CN"/>
              </w:rPr>
              <w:t>Oct 14</w:t>
            </w:r>
            <w:r w:rsidR="00F95A79">
              <w:rPr>
                <w:rFonts w:ascii="Gill Sans MT" w:hAnsi="Gill Sans MT"/>
                <w:color w:val="0070C0"/>
                <w:lang w:eastAsia="zh-CN"/>
              </w:rPr>
              <w:t>, 2022</w:t>
            </w:r>
          </w:p>
        </w:tc>
        <w:tc>
          <w:tcPr>
            <w:tcW w:w="1911" w:type="dxa"/>
          </w:tcPr>
          <w:p w14:paraId="0FF0BB25" w14:textId="77777777" w:rsidR="00154001" w:rsidRPr="00B45D28" w:rsidRDefault="00154001"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p>
        </w:tc>
      </w:tr>
      <w:tr w:rsidR="00154001" w:rsidRPr="00B45D28" w14:paraId="2821631D"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74705A20" w14:textId="77777777" w:rsidR="00154001" w:rsidRPr="00B45D28" w:rsidRDefault="00154001" w:rsidP="00154001">
            <w:pPr>
              <w:rPr>
                <w:rFonts w:ascii="Gill Sans MT" w:hAnsi="Gill Sans MT"/>
              </w:rPr>
            </w:pPr>
            <w:r w:rsidRPr="00B45D28">
              <w:rPr>
                <w:rFonts w:ascii="Gill Sans MT" w:hAnsi="Gill Sans MT" w:cs="Arial"/>
              </w:rPr>
              <w:t>Knowledge translation materials</w:t>
            </w:r>
          </w:p>
        </w:tc>
        <w:tc>
          <w:tcPr>
            <w:tcW w:w="2679" w:type="dxa"/>
          </w:tcPr>
          <w:p w14:paraId="153E7523" w14:textId="6D9CE36D" w:rsidR="00154001" w:rsidRPr="00B45D28" w:rsidRDefault="00D72E90"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Evaluation team</w:t>
            </w:r>
          </w:p>
        </w:tc>
        <w:tc>
          <w:tcPr>
            <w:tcW w:w="1170" w:type="dxa"/>
          </w:tcPr>
          <w:p w14:paraId="18208EC4" w14:textId="408D3FCC" w:rsidR="00154001" w:rsidRPr="00B45D28" w:rsidRDefault="000C3086"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color w:val="0070C0"/>
                <w:lang w:eastAsia="zh-CN"/>
              </w:rPr>
              <w:t>Oct 21</w:t>
            </w:r>
            <w:r w:rsidR="00DD2A10">
              <w:rPr>
                <w:rFonts w:ascii="Gill Sans MT" w:hAnsi="Gill Sans MT"/>
                <w:color w:val="0070C0"/>
                <w:lang w:eastAsia="zh-CN"/>
              </w:rPr>
              <w:t>, 2022</w:t>
            </w:r>
          </w:p>
        </w:tc>
        <w:tc>
          <w:tcPr>
            <w:tcW w:w="1911" w:type="dxa"/>
          </w:tcPr>
          <w:p w14:paraId="3411C0E2" w14:textId="77777777" w:rsidR="00154001" w:rsidRPr="00B45D28" w:rsidRDefault="00154001"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p>
        </w:tc>
      </w:tr>
      <w:tr w:rsidR="00154001" w:rsidRPr="00B45D28" w14:paraId="13961D16"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669C5D1C" w14:textId="145DEEB6" w:rsidR="00154001" w:rsidRPr="00B45D28" w:rsidRDefault="00154001" w:rsidP="00D72E90">
            <w:pPr>
              <w:rPr>
                <w:rFonts w:ascii="Gill Sans MT" w:hAnsi="Gill Sans MT"/>
                <w:b w:val="0"/>
                <w:bCs w:val="0"/>
              </w:rPr>
            </w:pPr>
            <w:r w:rsidRPr="00B45D28">
              <w:rPr>
                <w:rFonts w:ascii="Gill Sans MT" w:hAnsi="Gill Sans MT"/>
                <w:b w:val="0"/>
                <w:bCs w:val="0"/>
              </w:rPr>
              <w:t xml:space="preserve">Project team meeting to develop </w:t>
            </w:r>
            <w:r w:rsidR="00D72E90">
              <w:rPr>
                <w:rFonts w:ascii="Gill Sans MT" w:hAnsi="Gill Sans MT"/>
                <w:b w:val="0"/>
                <w:bCs w:val="0"/>
                <w:color w:val="0070C0"/>
              </w:rPr>
              <w:t>Evaluation</w:t>
            </w:r>
            <w:r w:rsidRPr="001E0A91">
              <w:rPr>
                <w:rFonts w:ascii="Gill Sans MT" w:hAnsi="Gill Sans MT"/>
                <w:b w:val="0"/>
                <w:bCs w:val="0"/>
                <w:color w:val="0070C0"/>
              </w:rPr>
              <w:t xml:space="preserve"> </w:t>
            </w:r>
            <w:r w:rsidRPr="00B45D28">
              <w:rPr>
                <w:rFonts w:ascii="Gill Sans MT" w:hAnsi="Gill Sans MT"/>
                <w:b w:val="0"/>
                <w:bCs w:val="0"/>
              </w:rPr>
              <w:t xml:space="preserve">Response Plan </w:t>
            </w:r>
          </w:p>
        </w:tc>
        <w:tc>
          <w:tcPr>
            <w:tcW w:w="2679" w:type="dxa"/>
          </w:tcPr>
          <w:p w14:paraId="17ACDB15" w14:textId="38B9C247" w:rsidR="00154001" w:rsidRPr="00B45D28" w:rsidRDefault="00154001" w:rsidP="00D72E90">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sidRPr="00B45D28">
              <w:rPr>
                <w:rFonts w:ascii="Gill Sans MT" w:hAnsi="Gill Sans MT"/>
                <w:color w:val="0070C0"/>
              </w:rPr>
              <w:t xml:space="preserve">SC </w:t>
            </w:r>
            <w:r w:rsidR="00D72E90">
              <w:rPr>
                <w:rFonts w:ascii="Gill Sans MT" w:hAnsi="Gill Sans MT"/>
                <w:color w:val="0070C0"/>
              </w:rPr>
              <w:t>Evaluation Project Manager</w:t>
            </w:r>
          </w:p>
        </w:tc>
        <w:tc>
          <w:tcPr>
            <w:tcW w:w="1170" w:type="dxa"/>
          </w:tcPr>
          <w:p w14:paraId="5D5D7B49" w14:textId="7534B180" w:rsidR="00154001" w:rsidRPr="00B45D28" w:rsidRDefault="000C3086"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color w:val="0070C0"/>
                <w:lang w:eastAsia="zh-CN"/>
              </w:rPr>
              <w:t>Oct 28</w:t>
            </w:r>
            <w:r w:rsidR="0053238B">
              <w:rPr>
                <w:rFonts w:ascii="Gill Sans MT" w:hAnsi="Gill Sans MT"/>
                <w:color w:val="0070C0"/>
                <w:lang w:eastAsia="zh-CN"/>
              </w:rPr>
              <w:t>, 2022</w:t>
            </w:r>
          </w:p>
        </w:tc>
        <w:tc>
          <w:tcPr>
            <w:tcW w:w="1911" w:type="dxa"/>
          </w:tcPr>
          <w:p w14:paraId="664F845F" w14:textId="38F46CEF" w:rsidR="00154001" w:rsidRPr="00B45D28" w:rsidRDefault="00154001"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sidRPr="00B45D28">
              <w:rPr>
                <w:rFonts w:ascii="Gill Sans MT" w:hAnsi="Gill Sans MT"/>
                <w:color w:val="0070C0"/>
              </w:rPr>
              <w:t>SC Project Manager,</w:t>
            </w:r>
            <w:r w:rsidRPr="00B45D28">
              <w:rPr>
                <w:rFonts w:ascii="Gill Sans MT" w:hAnsi="Gill Sans MT"/>
                <w:color w:val="0070C0"/>
              </w:rPr>
              <w:br/>
              <w:t>Technical adv</w:t>
            </w:r>
            <w:r w:rsidR="00302687">
              <w:rPr>
                <w:rFonts w:ascii="Gill Sans MT" w:hAnsi="Gill Sans MT"/>
                <w:color w:val="0070C0"/>
              </w:rPr>
              <w:t>isor</w:t>
            </w:r>
          </w:p>
        </w:tc>
      </w:tr>
      <w:tr w:rsidR="00154001" w:rsidRPr="00B45D28" w14:paraId="273E3C9D" w14:textId="77777777" w:rsidTr="0C382801">
        <w:tc>
          <w:tcPr>
            <w:cnfStyle w:val="001000000000" w:firstRow="0" w:lastRow="0" w:firstColumn="1" w:lastColumn="0" w:oddVBand="0" w:evenVBand="0" w:oddHBand="0" w:evenHBand="0" w:firstRowFirstColumn="0" w:firstRowLastColumn="0" w:lastRowFirstColumn="0" w:lastRowLastColumn="0"/>
            <w:tcW w:w="3256" w:type="dxa"/>
          </w:tcPr>
          <w:p w14:paraId="0D52295A" w14:textId="4324B9F6" w:rsidR="00154001" w:rsidRPr="00B45D28" w:rsidRDefault="00D72E90" w:rsidP="001E0A91">
            <w:pPr>
              <w:rPr>
                <w:rFonts w:ascii="Gill Sans MT" w:hAnsi="Gill Sans MT"/>
                <w:b w:val="0"/>
                <w:bCs w:val="0"/>
              </w:rPr>
            </w:pPr>
            <w:r>
              <w:rPr>
                <w:rFonts w:ascii="Gill Sans MT" w:hAnsi="Gill Sans MT"/>
                <w:b w:val="0"/>
                <w:bCs w:val="0"/>
                <w:color w:val="0070C0"/>
              </w:rPr>
              <w:t>Evaluation</w:t>
            </w:r>
            <w:r w:rsidR="00154001" w:rsidRPr="001E0A91">
              <w:rPr>
                <w:rFonts w:ascii="Gill Sans MT" w:hAnsi="Gill Sans MT"/>
                <w:b w:val="0"/>
                <w:bCs w:val="0"/>
                <w:color w:val="0070C0"/>
              </w:rPr>
              <w:t xml:space="preserve"> </w:t>
            </w:r>
            <w:r w:rsidR="00154001" w:rsidRPr="00B45D28">
              <w:rPr>
                <w:rFonts w:ascii="Gill Sans MT" w:hAnsi="Gill Sans MT"/>
                <w:b w:val="0"/>
                <w:bCs w:val="0"/>
              </w:rPr>
              <w:t xml:space="preserve">final report (together with response plan) posted on </w:t>
            </w:r>
            <w:proofErr w:type="spellStart"/>
            <w:r w:rsidR="00154001" w:rsidRPr="00B45D28">
              <w:rPr>
                <w:rFonts w:ascii="Gill Sans MT" w:hAnsi="Gill Sans MT"/>
                <w:b w:val="0"/>
                <w:bCs w:val="0"/>
              </w:rPr>
              <w:t>OneNet</w:t>
            </w:r>
            <w:proofErr w:type="spellEnd"/>
            <w:r w:rsidR="00154001" w:rsidRPr="00B45D28">
              <w:rPr>
                <w:rFonts w:ascii="Gill Sans MT" w:hAnsi="Gill Sans MT"/>
                <w:b w:val="0"/>
                <w:bCs w:val="0"/>
              </w:rPr>
              <w:t xml:space="preserve"> and reviewed </w:t>
            </w:r>
            <w:r w:rsidR="001E0A91">
              <w:rPr>
                <w:rFonts w:ascii="Gill Sans MT" w:hAnsi="Gill Sans MT"/>
                <w:b w:val="0"/>
                <w:bCs w:val="0"/>
              </w:rPr>
              <w:t>(see page 1 above for platform links)</w:t>
            </w:r>
          </w:p>
        </w:tc>
        <w:tc>
          <w:tcPr>
            <w:tcW w:w="2679" w:type="dxa"/>
          </w:tcPr>
          <w:p w14:paraId="2409298E" w14:textId="754BC149" w:rsidR="00154001" w:rsidRPr="00B45D28" w:rsidRDefault="00154001" w:rsidP="00D72E90">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sidRPr="00B45D28">
              <w:rPr>
                <w:rFonts w:ascii="Gill Sans MT" w:hAnsi="Gill Sans MT"/>
                <w:color w:val="0070C0"/>
              </w:rPr>
              <w:t xml:space="preserve">SC </w:t>
            </w:r>
            <w:r w:rsidR="00D72E90">
              <w:rPr>
                <w:rFonts w:ascii="Gill Sans MT" w:hAnsi="Gill Sans MT"/>
                <w:color w:val="0070C0"/>
              </w:rPr>
              <w:t>Evaluation Project Manager</w:t>
            </w:r>
          </w:p>
        </w:tc>
        <w:tc>
          <w:tcPr>
            <w:tcW w:w="1170" w:type="dxa"/>
          </w:tcPr>
          <w:p w14:paraId="0E8BE77C" w14:textId="407E58C3" w:rsidR="00154001" w:rsidRPr="00B45D28" w:rsidRDefault="000C3086"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lang w:eastAsia="zh-CN"/>
              </w:rPr>
            </w:pPr>
            <w:r>
              <w:rPr>
                <w:rFonts w:ascii="Gill Sans MT" w:hAnsi="Gill Sans MT"/>
                <w:color w:val="0070C0"/>
                <w:lang w:eastAsia="zh-CN"/>
              </w:rPr>
              <w:t>Nov 11</w:t>
            </w:r>
            <w:r w:rsidR="0053238B">
              <w:rPr>
                <w:rFonts w:ascii="Gill Sans MT" w:hAnsi="Gill Sans MT"/>
                <w:color w:val="0070C0"/>
                <w:lang w:eastAsia="zh-CN"/>
              </w:rPr>
              <w:t>, 2022</w:t>
            </w:r>
          </w:p>
        </w:tc>
        <w:tc>
          <w:tcPr>
            <w:tcW w:w="1911" w:type="dxa"/>
          </w:tcPr>
          <w:p w14:paraId="283C2AAF" w14:textId="23C83DC8" w:rsidR="00154001" w:rsidRPr="00B45D28" w:rsidRDefault="00302687" w:rsidP="00154001">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Pr>
                <w:rFonts w:ascii="Gill Sans MT" w:hAnsi="Gill Sans MT"/>
                <w:color w:val="0070C0"/>
              </w:rPr>
              <w:t>SC Peer reviewers</w:t>
            </w:r>
          </w:p>
        </w:tc>
      </w:tr>
    </w:tbl>
    <w:p w14:paraId="16598C0A" w14:textId="4707926E" w:rsidR="00693C9D" w:rsidRPr="00B45D28" w:rsidRDefault="00693C9D" w:rsidP="009261BC">
      <w:pPr>
        <w:rPr>
          <w:rFonts w:ascii="Gill Sans MT" w:hAnsi="Gill Sans MT"/>
        </w:rPr>
      </w:pPr>
    </w:p>
    <w:p w14:paraId="0DB6B4F5" w14:textId="67000559" w:rsidR="00310AD4" w:rsidRPr="00B45D28" w:rsidRDefault="00106D1C" w:rsidP="003D5B3F">
      <w:pPr>
        <w:pStyle w:val="1"/>
      </w:pPr>
      <w:bookmarkStart w:id="21" w:name="_Toc98426477"/>
      <w:r>
        <w:t>Study</w:t>
      </w:r>
      <w:r w:rsidR="00310AD4" w:rsidRPr="00B45D28">
        <w:t xml:space="preserve"> </w:t>
      </w:r>
      <w:r w:rsidR="00B10D8F" w:rsidRPr="00B45D28">
        <w:t>T</w:t>
      </w:r>
      <w:r w:rsidR="00310AD4" w:rsidRPr="00B45D28">
        <w:t xml:space="preserve">eam </w:t>
      </w:r>
      <w:r w:rsidR="001758DB" w:rsidRPr="00B45D28">
        <w:t>and Selection Criteria</w:t>
      </w:r>
      <w:bookmarkEnd w:id="21"/>
    </w:p>
    <w:p w14:paraId="3548DAB2" w14:textId="5B377534" w:rsidR="00310AD4" w:rsidRPr="00B45D28" w:rsidRDefault="00062205" w:rsidP="00A80350">
      <w:pPr>
        <w:jc w:val="both"/>
        <w:rPr>
          <w:rFonts w:ascii="Gill Sans MT" w:hAnsi="Gill Sans MT"/>
          <w:color w:val="0070C0"/>
        </w:rPr>
      </w:pPr>
      <w:r w:rsidRPr="00B45D28">
        <w:rPr>
          <w:rFonts w:ascii="Gill Sans MT" w:hAnsi="Gill Sans MT"/>
          <w:color w:val="auto"/>
        </w:rPr>
        <w:t>Interested consultants will be required to submit an Expression of Interest in line with the provided template</w:t>
      </w:r>
      <w:r w:rsidR="00A3123D" w:rsidRPr="00B45D28">
        <w:rPr>
          <w:rFonts w:ascii="Gill Sans MT" w:hAnsi="Gill Sans MT"/>
          <w:color w:val="auto"/>
        </w:rPr>
        <w:t xml:space="preserve">, which should demonstrate adherence to the following </w:t>
      </w:r>
      <w:r w:rsidR="00977D6E" w:rsidRPr="00B45D28">
        <w:rPr>
          <w:rFonts w:ascii="Gill Sans MT" w:hAnsi="Gill Sans MT"/>
          <w:color w:val="auto"/>
        </w:rPr>
        <w:t>requirements</w:t>
      </w:r>
      <w:r w:rsidR="00A3123D" w:rsidRPr="00B45D28">
        <w:rPr>
          <w:rFonts w:ascii="Gill Sans MT" w:hAnsi="Gill Sans MT"/>
          <w:color w:val="auto"/>
        </w:rPr>
        <w:t>.</w:t>
      </w:r>
    </w:p>
    <w:p w14:paraId="69A6E59D" w14:textId="77777777" w:rsidR="003E56CD" w:rsidRPr="00B45D28" w:rsidRDefault="003E56CD" w:rsidP="003E56CD">
      <w:pPr>
        <w:pStyle w:val="3"/>
      </w:pPr>
      <w:r w:rsidRPr="00B45D28">
        <w:t>Understanding of Requirements and Experience</w:t>
      </w:r>
    </w:p>
    <w:p w14:paraId="46FAA146" w14:textId="7374BD20" w:rsidR="00310AD4" w:rsidRPr="00B45D28" w:rsidRDefault="00310AD4" w:rsidP="00A80350">
      <w:pPr>
        <w:jc w:val="both"/>
        <w:rPr>
          <w:rFonts w:ascii="Gill Sans MT" w:hAnsi="Gill Sans MT"/>
        </w:rPr>
      </w:pPr>
      <w:r w:rsidRPr="00B45D28">
        <w:rPr>
          <w:rFonts w:ascii="Gill Sans MT" w:hAnsi="Gill Sans MT"/>
        </w:rPr>
        <w:t xml:space="preserve">To be considered, </w:t>
      </w:r>
      <w:r w:rsidRPr="005121B6">
        <w:rPr>
          <w:rFonts w:ascii="Gill Sans MT" w:hAnsi="Gill Sans MT"/>
          <w:color w:val="auto"/>
        </w:rPr>
        <w:t xml:space="preserve">the </w:t>
      </w:r>
      <w:r w:rsidR="005121B6" w:rsidRPr="005121B6">
        <w:rPr>
          <w:rFonts w:ascii="Gill Sans MT" w:hAnsi="Gill Sans MT"/>
          <w:color w:val="auto"/>
        </w:rPr>
        <w:t>s</w:t>
      </w:r>
      <w:r w:rsidR="00106D1C" w:rsidRPr="005121B6">
        <w:rPr>
          <w:rFonts w:ascii="Gill Sans MT" w:hAnsi="Gill Sans MT"/>
          <w:color w:val="auto"/>
        </w:rPr>
        <w:t>tudy</w:t>
      </w:r>
      <w:r w:rsidR="00A912C4" w:rsidRPr="005121B6">
        <w:rPr>
          <w:rFonts w:ascii="Gill Sans MT" w:hAnsi="Gill Sans MT"/>
          <w:color w:val="auto"/>
        </w:rPr>
        <w:t xml:space="preserve"> </w:t>
      </w:r>
      <w:r w:rsidRPr="005121B6">
        <w:rPr>
          <w:rFonts w:ascii="Gill Sans MT" w:hAnsi="Gill Sans MT"/>
          <w:color w:val="auto"/>
        </w:rPr>
        <w:t xml:space="preserve">team </w:t>
      </w:r>
      <w:r w:rsidRPr="00B45D28">
        <w:rPr>
          <w:rFonts w:ascii="Gill Sans MT" w:hAnsi="Gill Sans MT"/>
        </w:rPr>
        <w:t xml:space="preserve">members together </w:t>
      </w:r>
      <w:r w:rsidR="00A912C4" w:rsidRPr="00B45D28">
        <w:rPr>
          <w:rFonts w:ascii="Gill Sans MT" w:hAnsi="Gill Sans MT"/>
        </w:rPr>
        <w:t xml:space="preserve">must </w:t>
      </w:r>
      <w:r w:rsidRPr="00B45D28">
        <w:rPr>
          <w:rFonts w:ascii="Gill Sans MT" w:hAnsi="Gill Sans MT"/>
        </w:rPr>
        <w:t>have demonstrated skills, expertise and experience in:</w:t>
      </w:r>
    </w:p>
    <w:p w14:paraId="1809E6A1" w14:textId="19064452" w:rsidR="00310AD4" w:rsidRPr="00B45D28" w:rsidRDefault="00310AD4" w:rsidP="00EF0FD5">
      <w:pPr>
        <w:pStyle w:val="af0"/>
        <w:numPr>
          <w:ilvl w:val="0"/>
          <w:numId w:val="9"/>
        </w:numPr>
        <w:jc w:val="both"/>
        <w:rPr>
          <w:rFonts w:ascii="Gill Sans MT" w:eastAsiaTheme="minorHAnsi" w:hAnsi="Gill Sans MT"/>
          <w:i w:val="0"/>
          <w:iCs w:val="0"/>
          <w:color w:val="000000" w:themeColor="text1"/>
          <w:sz w:val="22"/>
          <w:szCs w:val="22"/>
          <w:lang w:val="en-GB"/>
        </w:rPr>
      </w:pPr>
      <w:r w:rsidRPr="00B45D28">
        <w:rPr>
          <w:rFonts w:ascii="Gill Sans MT" w:eastAsiaTheme="minorHAnsi" w:hAnsi="Gill Sans MT"/>
          <w:i w:val="0"/>
          <w:iCs w:val="0"/>
          <w:color w:val="000000" w:themeColor="text1"/>
          <w:sz w:val="22"/>
          <w:szCs w:val="22"/>
          <w:lang w:val="en-GB"/>
        </w:rPr>
        <w:lastRenderedPageBreak/>
        <w:t xml:space="preserve">Designing and conducting </w:t>
      </w:r>
      <w:r w:rsidR="000E1838">
        <w:rPr>
          <w:rFonts w:ascii="Gill Sans MT" w:eastAsiaTheme="minorHAnsi" w:hAnsi="Gill Sans MT"/>
          <w:i w:val="0"/>
          <w:iCs w:val="0"/>
          <w:color w:val="0070C0"/>
          <w:sz w:val="22"/>
          <w:szCs w:val="22"/>
          <w:lang w:val="en-GB"/>
        </w:rPr>
        <w:t>project’s effect final</w:t>
      </w:r>
      <w:r w:rsidRPr="00B45D28">
        <w:rPr>
          <w:rFonts w:ascii="Gill Sans MT" w:eastAsiaTheme="minorHAnsi" w:hAnsi="Gill Sans MT"/>
          <w:i w:val="0"/>
          <w:iCs w:val="0"/>
          <w:color w:val="0070C0"/>
          <w:sz w:val="22"/>
          <w:szCs w:val="22"/>
          <w:lang w:val="en-GB"/>
        </w:rPr>
        <w:t xml:space="preserve"> </w:t>
      </w:r>
      <w:r w:rsidRPr="00B45D28">
        <w:rPr>
          <w:rFonts w:ascii="Gill Sans MT" w:eastAsiaTheme="minorHAnsi" w:hAnsi="Gill Sans MT"/>
          <w:i w:val="0"/>
          <w:iCs w:val="0"/>
          <w:color w:val="000000" w:themeColor="text1"/>
          <w:sz w:val="22"/>
          <w:szCs w:val="22"/>
          <w:lang w:val="en-GB"/>
        </w:rPr>
        <w:t xml:space="preserve">evaluations using </w:t>
      </w:r>
      <w:r w:rsidR="000E1838">
        <w:rPr>
          <w:rFonts w:ascii="Gill Sans MT" w:eastAsiaTheme="minorHAnsi" w:hAnsi="Gill Sans MT"/>
          <w:i w:val="0"/>
          <w:iCs w:val="0"/>
          <w:color w:val="0070C0"/>
          <w:sz w:val="22"/>
          <w:szCs w:val="22"/>
          <w:lang w:val="en-GB"/>
        </w:rPr>
        <w:t>non-experimental</w:t>
      </w:r>
      <w:r w:rsidRPr="00B45D28">
        <w:rPr>
          <w:rFonts w:ascii="Gill Sans MT" w:eastAsiaTheme="minorHAnsi" w:hAnsi="Gill Sans MT"/>
          <w:i w:val="0"/>
          <w:iCs w:val="0"/>
          <w:color w:val="0070C0"/>
          <w:sz w:val="22"/>
          <w:szCs w:val="22"/>
          <w:lang w:val="en-GB"/>
        </w:rPr>
        <w:t xml:space="preserve"> </w:t>
      </w:r>
      <w:r w:rsidRPr="00B45D28">
        <w:rPr>
          <w:rFonts w:ascii="Gill Sans MT" w:eastAsiaTheme="minorHAnsi" w:hAnsi="Gill Sans MT"/>
          <w:i w:val="0"/>
          <w:iCs w:val="0"/>
          <w:color w:val="000000" w:themeColor="text1"/>
          <w:sz w:val="22"/>
          <w:szCs w:val="22"/>
          <w:lang w:val="en-GB"/>
        </w:rPr>
        <w:t>design</w:t>
      </w:r>
    </w:p>
    <w:p w14:paraId="3EF5F61E" w14:textId="7ACBBF72" w:rsidR="001601E0" w:rsidRPr="00B45D28" w:rsidRDefault="001601E0" w:rsidP="00EF0FD5">
      <w:pPr>
        <w:pStyle w:val="af0"/>
        <w:numPr>
          <w:ilvl w:val="0"/>
          <w:numId w:val="9"/>
        </w:numPr>
        <w:jc w:val="both"/>
        <w:rPr>
          <w:rFonts w:ascii="Gill Sans MT" w:hAnsi="Gill Sans MT"/>
          <w:i w:val="0"/>
          <w:iCs w:val="0"/>
          <w:color w:val="000000" w:themeColor="text1"/>
          <w:sz w:val="22"/>
          <w:szCs w:val="22"/>
          <w:lang w:val="en-GB"/>
        </w:rPr>
      </w:pPr>
      <w:r w:rsidRPr="646A2292">
        <w:rPr>
          <w:rFonts w:ascii="Gill Sans MT" w:hAnsi="Gill Sans MT"/>
          <w:i w:val="0"/>
          <w:iCs w:val="0"/>
          <w:color w:val="000000" w:themeColor="text1"/>
          <w:sz w:val="22"/>
          <w:szCs w:val="22"/>
          <w:lang w:val="en-GB"/>
        </w:rPr>
        <w:t>Conducting r</w:t>
      </w:r>
      <w:r w:rsidR="000E1838">
        <w:rPr>
          <w:rFonts w:ascii="Gill Sans MT" w:hAnsi="Gill Sans MT"/>
          <w:i w:val="0"/>
          <w:iCs w:val="0"/>
          <w:color w:val="000000" w:themeColor="text1"/>
          <w:sz w:val="22"/>
          <w:szCs w:val="22"/>
          <w:lang w:val="en-GB"/>
        </w:rPr>
        <w:t>esearch</w:t>
      </w:r>
      <w:r w:rsidR="1338C3AB" w:rsidRPr="646A2292">
        <w:rPr>
          <w:rFonts w:ascii="Gill Sans MT" w:hAnsi="Gill Sans MT"/>
          <w:i w:val="0"/>
          <w:iCs w:val="0"/>
          <w:color w:val="000000" w:themeColor="text1"/>
          <w:sz w:val="22"/>
          <w:szCs w:val="22"/>
          <w:lang w:val="en-GB"/>
        </w:rPr>
        <w:t xml:space="preserve"> </w:t>
      </w:r>
      <w:r w:rsidRPr="646A2292">
        <w:rPr>
          <w:rFonts w:ascii="Gill Sans MT" w:hAnsi="Gill Sans MT"/>
          <w:i w:val="0"/>
          <w:iCs w:val="0"/>
          <w:color w:val="000000" w:themeColor="text1"/>
          <w:sz w:val="22"/>
          <w:szCs w:val="22"/>
          <w:lang w:val="en-GB"/>
        </w:rPr>
        <w:t xml:space="preserve">in the field of </w:t>
      </w:r>
      <w:r w:rsidR="00C456D3">
        <w:rPr>
          <w:rFonts w:ascii="Gill Sans MT" w:hAnsi="Gill Sans MT"/>
          <w:i w:val="0"/>
          <w:iCs w:val="0"/>
          <w:color w:val="0070C0"/>
          <w:sz w:val="22"/>
          <w:szCs w:val="22"/>
          <w:lang w:val="en-GB"/>
        </w:rPr>
        <w:t>education</w:t>
      </w:r>
      <w:r w:rsidRPr="646A2292">
        <w:rPr>
          <w:rFonts w:ascii="Gill Sans MT" w:hAnsi="Gill Sans MT"/>
          <w:i w:val="0"/>
          <w:iCs w:val="0"/>
          <w:color w:val="000000" w:themeColor="text1"/>
          <w:sz w:val="22"/>
          <w:szCs w:val="22"/>
          <w:lang w:val="en-GB"/>
        </w:rPr>
        <w:t xml:space="preserve">, particularly in relation to </w:t>
      </w:r>
      <w:r w:rsidR="00C456D3">
        <w:rPr>
          <w:rFonts w:ascii="Gill Sans MT" w:hAnsi="Gill Sans MT"/>
          <w:i w:val="0"/>
          <w:iCs w:val="0"/>
          <w:color w:val="0070C0"/>
          <w:sz w:val="22"/>
          <w:szCs w:val="22"/>
          <w:lang w:val="en-GB"/>
        </w:rPr>
        <w:t>3-6 ECCD Education</w:t>
      </w:r>
    </w:p>
    <w:p w14:paraId="0EB28583" w14:textId="0010ACAF" w:rsidR="001601E0" w:rsidRPr="00B45D28" w:rsidRDefault="001601E0" w:rsidP="00EF0FD5">
      <w:pPr>
        <w:pStyle w:val="af0"/>
        <w:numPr>
          <w:ilvl w:val="0"/>
          <w:numId w:val="9"/>
        </w:numPr>
        <w:jc w:val="both"/>
        <w:rPr>
          <w:rFonts w:ascii="Gill Sans MT" w:eastAsiaTheme="minorHAnsi" w:hAnsi="Gill Sans MT"/>
          <w:i w:val="0"/>
          <w:iCs w:val="0"/>
          <w:color w:val="000000" w:themeColor="text1"/>
          <w:sz w:val="22"/>
          <w:szCs w:val="22"/>
          <w:lang w:val="en-GB"/>
        </w:rPr>
      </w:pPr>
      <w:r w:rsidRPr="00B45D28">
        <w:rPr>
          <w:rFonts w:ascii="Gill Sans MT" w:eastAsiaTheme="minorHAnsi" w:hAnsi="Gill Sans MT"/>
          <w:i w:val="0"/>
          <w:iCs w:val="0"/>
          <w:color w:val="000000" w:themeColor="text1"/>
          <w:sz w:val="22"/>
          <w:szCs w:val="22"/>
          <w:lang w:val="en-GB"/>
        </w:rPr>
        <w:t xml:space="preserve">Leading socio-economic research, evaluations or consultancy work in </w:t>
      </w:r>
      <w:r w:rsidR="00C456D3">
        <w:rPr>
          <w:rFonts w:ascii="Gill Sans MT" w:eastAsiaTheme="minorHAnsi" w:hAnsi="Gill Sans MT"/>
          <w:i w:val="0"/>
          <w:iCs w:val="0"/>
          <w:color w:val="0070C0"/>
          <w:sz w:val="22"/>
          <w:szCs w:val="22"/>
          <w:lang w:val="en-GB"/>
        </w:rPr>
        <w:t>China</w:t>
      </w:r>
      <w:r w:rsidRPr="00B45D28">
        <w:rPr>
          <w:rFonts w:ascii="Gill Sans MT" w:eastAsiaTheme="minorHAnsi" w:hAnsi="Gill Sans MT"/>
          <w:i w:val="0"/>
          <w:iCs w:val="0"/>
          <w:color w:val="000000" w:themeColor="text1"/>
          <w:sz w:val="22"/>
          <w:szCs w:val="22"/>
          <w:lang w:val="en-GB"/>
        </w:rPr>
        <w:t xml:space="preserve"> that is sensitive to the local context and culture, particularly </w:t>
      </w:r>
      <w:r w:rsidR="00C456D3">
        <w:rPr>
          <w:rFonts w:ascii="Gill Sans MT" w:eastAsiaTheme="minorHAnsi" w:hAnsi="Gill Sans MT"/>
          <w:i w:val="0"/>
          <w:iCs w:val="0"/>
          <w:color w:val="0070C0"/>
          <w:sz w:val="22"/>
          <w:szCs w:val="22"/>
          <w:lang w:val="en-GB"/>
        </w:rPr>
        <w:t>Early Childhood Development, Education, or other factors</w:t>
      </w:r>
    </w:p>
    <w:p w14:paraId="4F3E59D5" w14:textId="29C5DBBD" w:rsidR="001601E0" w:rsidRPr="00B45D28" w:rsidRDefault="001601E0" w:rsidP="00EF0FD5">
      <w:pPr>
        <w:pStyle w:val="af0"/>
        <w:numPr>
          <w:ilvl w:val="0"/>
          <w:numId w:val="9"/>
        </w:numPr>
        <w:jc w:val="both"/>
        <w:rPr>
          <w:rFonts w:ascii="Gill Sans MT" w:hAnsi="Gill Sans MT"/>
          <w:i w:val="0"/>
          <w:iCs w:val="0"/>
          <w:color w:val="000000" w:themeColor="text1"/>
          <w:sz w:val="22"/>
          <w:szCs w:val="22"/>
          <w:lang w:val="en-GB"/>
        </w:rPr>
      </w:pPr>
      <w:r w:rsidRPr="646A2292">
        <w:rPr>
          <w:rFonts w:ascii="Gill Sans MT" w:hAnsi="Gill Sans MT"/>
          <w:i w:val="0"/>
          <w:iCs w:val="0"/>
          <w:color w:val="000000" w:themeColor="text1"/>
          <w:sz w:val="22"/>
          <w:szCs w:val="22"/>
          <w:lang w:val="en-GB"/>
        </w:rPr>
        <w:t xml:space="preserve">Conducting ethical and inclusive </w:t>
      </w:r>
      <w:r w:rsidR="36F7AEA4" w:rsidRPr="646A2292">
        <w:rPr>
          <w:rFonts w:ascii="Gill Sans MT" w:hAnsi="Gill Sans MT"/>
          <w:i w:val="0"/>
          <w:iCs w:val="0"/>
          <w:color w:val="000000" w:themeColor="text1"/>
          <w:sz w:val="22"/>
          <w:szCs w:val="22"/>
          <w:lang w:val="en-GB"/>
        </w:rPr>
        <w:t>studies</w:t>
      </w:r>
      <w:r w:rsidRPr="646A2292">
        <w:rPr>
          <w:rFonts w:ascii="Gill Sans MT" w:hAnsi="Gill Sans MT"/>
          <w:i w:val="0"/>
          <w:iCs w:val="0"/>
          <w:color w:val="000000" w:themeColor="text1"/>
          <w:sz w:val="22"/>
          <w:szCs w:val="22"/>
          <w:lang w:val="en-GB"/>
        </w:rPr>
        <w:t xml:space="preserve"> involving children</w:t>
      </w:r>
      <w:r w:rsidR="00201E21" w:rsidRPr="646A2292">
        <w:rPr>
          <w:rFonts w:ascii="Gill Sans MT" w:hAnsi="Gill Sans MT"/>
          <w:i w:val="0"/>
          <w:iCs w:val="0"/>
          <w:color w:val="000000" w:themeColor="text1"/>
          <w:sz w:val="22"/>
          <w:szCs w:val="22"/>
          <w:lang w:val="en-GB"/>
        </w:rPr>
        <w:t xml:space="preserve"> and child participatory techniques</w:t>
      </w:r>
      <w:r w:rsidR="00FE08D7" w:rsidRPr="646A2292">
        <w:rPr>
          <w:rFonts w:ascii="Gill Sans MT" w:hAnsi="Gill Sans MT"/>
          <w:i w:val="0"/>
          <w:iCs w:val="0"/>
          <w:color w:val="000000" w:themeColor="text1"/>
          <w:sz w:val="22"/>
          <w:szCs w:val="22"/>
          <w:lang w:val="en-GB"/>
        </w:rPr>
        <w:t xml:space="preserve"> </w:t>
      </w:r>
    </w:p>
    <w:p w14:paraId="12804ECC" w14:textId="04977D24" w:rsidR="001601E0" w:rsidRPr="00B45D28" w:rsidRDefault="001601E0" w:rsidP="00EF0FD5">
      <w:pPr>
        <w:pStyle w:val="af0"/>
        <w:numPr>
          <w:ilvl w:val="0"/>
          <w:numId w:val="9"/>
        </w:numPr>
        <w:jc w:val="both"/>
        <w:rPr>
          <w:rFonts w:ascii="Gill Sans MT" w:hAnsi="Gill Sans MT"/>
          <w:i w:val="0"/>
          <w:iCs w:val="0"/>
          <w:color w:val="000000" w:themeColor="text1"/>
          <w:sz w:val="22"/>
          <w:szCs w:val="22"/>
          <w:lang w:val="en-GB"/>
        </w:rPr>
      </w:pPr>
      <w:r w:rsidRPr="0C2A028D">
        <w:rPr>
          <w:rFonts w:ascii="Gill Sans MT" w:hAnsi="Gill Sans MT"/>
          <w:i w:val="0"/>
          <w:iCs w:val="0"/>
          <w:color w:val="000000" w:themeColor="text1"/>
          <w:sz w:val="22"/>
          <w:szCs w:val="22"/>
          <w:lang w:val="en-GB"/>
        </w:rPr>
        <w:t>Conducting ethical and incl</w:t>
      </w:r>
      <w:r w:rsidRPr="0C2A028D">
        <w:rPr>
          <w:rFonts w:ascii="Gill Sans MT" w:hAnsi="Gill Sans MT"/>
          <w:i w:val="0"/>
          <w:iCs w:val="0"/>
          <w:sz w:val="22"/>
          <w:szCs w:val="22"/>
          <w:lang w:val="en-GB"/>
        </w:rPr>
        <w:t xml:space="preserve">usive </w:t>
      </w:r>
      <w:r w:rsidR="1B02D920" w:rsidRPr="0C2A028D">
        <w:rPr>
          <w:rFonts w:ascii="Gill Sans MT" w:hAnsi="Gill Sans MT"/>
          <w:i w:val="0"/>
          <w:iCs w:val="0"/>
          <w:sz w:val="22"/>
          <w:szCs w:val="22"/>
          <w:lang w:val="en-GB"/>
        </w:rPr>
        <w:t>studies</w:t>
      </w:r>
      <w:r w:rsidRPr="0C2A028D">
        <w:rPr>
          <w:rFonts w:ascii="Gill Sans MT" w:hAnsi="Gill Sans MT"/>
          <w:i w:val="0"/>
          <w:iCs w:val="0"/>
          <w:sz w:val="22"/>
          <w:szCs w:val="22"/>
          <w:lang w:val="en-GB"/>
        </w:rPr>
        <w:t xml:space="preserve"> i</w:t>
      </w:r>
      <w:r w:rsidRPr="0C2A028D">
        <w:rPr>
          <w:rFonts w:ascii="Gill Sans MT" w:hAnsi="Gill Sans MT"/>
          <w:i w:val="0"/>
          <w:iCs w:val="0"/>
          <w:color w:val="000000" w:themeColor="text1"/>
          <w:sz w:val="22"/>
          <w:szCs w:val="22"/>
          <w:lang w:val="en-GB"/>
        </w:rPr>
        <w:t>nvolving marginalised, deprived and/or vulnerable groups in culturally appropriate and sensitive ways</w:t>
      </w:r>
    </w:p>
    <w:p w14:paraId="31090238" w14:textId="77777777" w:rsidR="00066F8A" w:rsidRPr="00B45D28" w:rsidRDefault="58F97740" w:rsidP="00EF0FD5">
      <w:pPr>
        <w:pStyle w:val="af0"/>
        <w:numPr>
          <w:ilvl w:val="0"/>
          <w:numId w:val="9"/>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Managing and coordinating a range of government, non-government, community groups and academic stakeholders</w:t>
      </w:r>
    </w:p>
    <w:p w14:paraId="74018008" w14:textId="254ABA06" w:rsidR="003A1C22" w:rsidRPr="00B45D28" w:rsidRDefault="003A1C22" w:rsidP="00EF0FD5">
      <w:pPr>
        <w:pStyle w:val="af0"/>
        <w:numPr>
          <w:ilvl w:val="0"/>
          <w:numId w:val="9"/>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 xml:space="preserve">Experience </w:t>
      </w:r>
      <w:r w:rsidRPr="005121B6">
        <w:rPr>
          <w:rFonts w:ascii="Gill Sans MT" w:hAnsi="Gill Sans MT"/>
          <w:i w:val="0"/>
          <w:iCs w:val="0"/>
          <w:sz w:val="22"/>
          <w:szCs w:val="22"/>
          <w:lang w:val="en-GB"/>
        </w:rPr>
        <w:t xml:space="preserve">conducting </w:t>
      </w:r>
      <w:r w:rsidR="005121B6" w:rsidRPr="005121B6">
        <w:rPr>
          <w:rFonts w:ascii="Gill Sans MT" w:hAnsi="Gill Sans MT"/>
          <w:i w:val="0"/>
          <w:iCs w:val="0"/>
          <w:sz w:val="22"/>
          <w:szCs w:val="22"/>
          <w:lang w:val="en-GB"/>
        </w:rPr>
        <w:t>s</w:t>
      </w:r>
      <w:r w:rsidR="00106D1C" w:rsidRPr="005121B6">
        <w:rPr>
          <w:rFonts w:ascii="Gill Sans MT" w:hAnsi="Gill Sans MT"/>
          <w:i w:val="0"/>
          <w:iCs w:val="0"/>
          <w:sz w:val="22"/>
          <w:szCs w:val="22"/>
          <w:lang w:val="en-GB"/>
        </w:rPr>
        <w:t>tudy</w:t>
      </w:r>
      <w:r w:rsidRPr="005121B6">
        <w:rPr>
          <w:rFonts w:ascii="Gill Sans MT" w:hAnsi="Gill Sans MT"/>
          <w:i w:val="0"/>
          <w:iCs w:val="0"/>
          <w:sz w:val="22"/>
          <w:szCs w:val="22"/>
          <w:lang w:val="en-GB"/>
        </w:rPr>
        <w:t xml:space="preserve"> in humanitarian </w:t>
      </w:r>
      <w:r w:rsidRPr="00B45D28">
        <w:rPr>
          <w:rFonts w:ascii="Gill Sans MT" w:hAnsi="Gill Sans MT"/>
          <w:i w:val="0"/>
          <w:iCs w:val="0"/>
          <w:color w:val="000000" w:themeColor="text1"/>
          <w:sz w:val="22"/>
          <w:szCs w:val="22"/>
          <w:lang w:val="en-GB"/>
        </w:rPr>
        <w:t>contexts</w:t>
      </w:r>
    </w:p>
    <w:p w14:paraId="23B08EC1" w14:textId="44930F3E" w:rsidR="00201E21" w:rsidRPr="00B45D28" w:rsidRDefault="00201E21" w:rsidP="00EF0FD5">
      <w:pPr>
        <w:pStyle w:val="af0"/>
        <w:numPr>
          <w:ilvl w:val="0"/>
          <w:numId w:val="9"/>
        </w:numPr>
        <w:jc w:val="both"/>
        <w:rPr>
          <w:rFonts w:ascii="Gill Sans MT" w:eastAsiaTheme="minorHAnsi" w:hAnsi="Gill Sans MT"/>
          <w:i w:val="0"/>
          <w:iCs w:val="0"/>
          <w:sz w:val="22"/>
          <w:szCs w:val="22"/>
          <w:lang w:val="en-GB"/>
        </w:rPr>
      </w:pPr>
      <w:r w:rsidRPr="00B45D28">
        <w:rPr>
          <w:rFonts w:ascii="Gill Sans MT" w:eastAsiaTheme="minorHAnsi" w:hAnsi="Gill Sans MT"/>
          <w:i w:val="0"/>
          <w:iCs w:val="0"/>
          <w:sz w:val="22"/>
          <w:szCs w:val="22"/>
          <w:lang w:val="en-GB"/>
        </w:rPr>
        <w:t>Sound and proven experience in conducting evaluations based on OECD-DAC evaluation criteria, particularly utilisation and learning focused evaluations</w:t>
      </w:r>
    </w:p>
    <w:p w14:paraId="41BFA72D" w14:textId="7F77DD1D" w:rsidR="00201E21" w:rsidRPr="00B45D28" w:rsidRDefault="00201E21" w:rsidP="00EF0FD5">
      <w:pPr>
        <w:pStyle w:val="af0"/>
        <w:numPr>
          <w:ilvl w:val="0"/>
          <w:numId w:val="9"/>
        </w:numPr>
        <w:jc w:val="both"/>
        <w:rPr>
          <w:rFonts w:ascii="Gill Sans MT" w:eastAsiaTheme="minorHAnsi" w:hAnsi="Gill Sans MT"/>
          <w:i w:val="0"/>
          <w:iCs w:val="0"/>
          <w:sz w:val="22"/>
          <w:szCs w:val="22"/>
          <w:lang w:val="en-GB"/>
        </w:rPr>
      </w:pPr>
      <w:r w:rsidRPr="00B45D28">
        <w:rPr>
          <w:rFonts w:ascii="Gill Sans MT" w:eastAsiaTheme="minorHAnsi" w:hAnsi="Gill Sans MT"/>
          <w:i w:val="0"/>
          <w:iCs w:val="0"/>
          <w:sz w:val="22"/>
          <w:szCs w:val="22"/>
          <w:lang w:val="en-GB"/>
        </w:rPr>
        <w:t>Extensive experience of theories of change and how they can be used to carry out evaluations</w:t>
      </w:r>
    </w:p>
    <w:p w14:paraId="1E9276A0" w14:textId="72839FF8" w:rsidR="00310AD4" w:rsidRPr="00B45D28" w:rsidRDefault="58E30744" w:rsidP="00EF0FD5">
      <w:pPr>
        <w:pStyle w:val="af0"/>
        <w:numPr>
          <w:ilvl w:val="0"/>
          <w:numId w:val="9"/>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 xml:space="preserve">Strong written and verbal </w:t>
      </w:r>
      <w:r w:rsidR="3253159B" w:rsidRPr="00B45D28">
        <w:rPr>
          <w:rFonts w:ascii="Gill Sans MT" w:hAnsi="Gill Sans MT"/>
          <w:i w:val="0"/>
          <w:iCs w:val="0"/>
          <w:color w:val="000000" w:themeColor="text1"/>
          <w:sz w:val="22"/>
          <w:szCs w:val="22"/>
          <w:lang w:val="en-GB"/>
        </w:rPr>
        <w:t xml:space="preserve">skills in communicating technical and/ or complex findings to non-specialist audiences (especially </w:t>
      </w:r>
      <w:r w:rsidR="3AF2DFD8" w:rsidRPr="00B45D28">
        <w:rPr>
          <w:rFonts w:ascii="Gill Sans MT" w:hAnsi="Gill Sans MT"/>
          <w:i w:val="0"/>
          <w:iCs w:val="0"/>
          <w:color w:val="000000" w:themeColor="text1"/>
          <w:sz w:val="22"/>
          <w:szCs w:val="22"/>
          <w:lang w:val="en-GB"/>
        </w:rPr>
        <w:t>r</w:t>
      </w:r>
      <w:r w:rsidR="00310AD4" w:rsidRPr="00B45D28">
        <w:rPr>
          <w:rFonts w:ascii="Gill Sans MT" w:hAnsi="Gill Sans MT"/>
          <w:i w:val="0"/>
          <w:iCs w:val="0"/>
          <w:color w:val="000000" w:themeColor="text1"/>
          <w:sz w:val="22"/>
          <w:szCs w:val="22"/>
          <w:lang w:val="en-GB"/>
        </w:rPr>
        <w:t>eport writing and presentation skills</w:t>
      </w:r>
      <w:r w:rsidR="6A1D8043" w:rsidRPr="00B45D28">
        <w:rPr>
          <w:rFonts w:ascii="Gill Sans MT" w:hAnsi="Gill Sans MT"/>
          <w:i w:val="0"/>
          <w:iCs w:val="0"/>
          <w:color w:val="000000" w:themeColor="text1"/>
          <w:sz w:val="22"/>
          <w:szCs w:val="22"/>
          <w:lang w:val="en-GB"/>
        </w:rPr>
        <w:t>)</w:t>
      </w:r>
    </w:p>
    <w:p w14:paraId="248EB2D0" w14:textId="343E139B" w:rsidR="6A1D8043" w:rsidRPr="00B45D28" w:rsidRDefault="6A1D8043" w:rsidP="00EF0FD5">
      <w:pPr>
        <w:pStyle w:val="af0"/>
        <w:numPr>
          <w:ilvl w:val="0"/>
          <w:numId w:val="9"/>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A track record of open, collaborative working with clients</w:t>
      </w:r>
    </w:p>
    <w:p w14:paraId="77735356" w14:textId="77777777" w:rsidR="00FA4E3B" w:rsidRPr="00B45D28" w:rsidRDefault="00FA4E3B" w:rsidP="00A80350">
      <w:pPr>
        <w:jc w:val="both"/>
        <w:rPr>
          <w:rFonts w:ascii="Gill Sans MT" w:hAnsi="Gill Sans MT" w:cstheme="minorHAnsi"/>
        </w:rPr>
      </w:pPr>
      <w:r w:rsidRPr="00B45D28">
        <w:rPr>
          <w:rFonts w:ascii="Gill Sans MT" w:hAnsi="Gill Sans MT" w:cstheme="minorHAnsi"/>
        </w:rPr>
        <w:t>There is a high expectation that:</w:t>
      </w:r>
    </w:p>
    <w:p w14:paraId="1E510341" w14:textId="3B881449" w:rsidR="00FA4E3B" w:rsidRPr="00B45D28" w:rsidRDefault="00FA4E3B" w:rsidP="00EF0FD5">
      <w:pPr>
        <w:pStyle w:val="af0"/>
        <w:numPr>
          <w:ilvl w:val="0"/>
          <w:numId w:val="9"/>
        </w:numPr>
        <w:jc w:val="both"/>
        <w:rPr>
          <w:rFonts w:ascii="Gill Sans MT" w:hAnsi="Gill Sans MT"/>
          <w:i w:val="0"/>
          <w:iCs w:val="0"/>
          <w:sz w:val="22"/>
          <w:szCs w:val="22"/>
        </w:rPr>
      </w:pPr>
      <w:r w:rsidRPr="00B45D28">
        <w:rPr>
          <w:rFonts w:ascii="Gill Sans MT" w:hAnsi="Gill Sans MT"/>
          <w:i w:val="0"/>
          <w:iCs w:val="0"/>
          <w:sz w:val="22"/>
          <w:szCs w:val="22"/>
        </w:rPr>
        <w:t xml:space="preserve">Members (or a proportion) of </w:t>
      </w:r>
      <w:r w:rsidRPr="00AF17A9">
        <w:rPr>
          <w:rFonts w:ascii="Gill Sans MT" w:hAnsi="Gill Sans MT"/>
          <w:i w:val="0"/>
          <w:iCs w:val="0"/>
          <w:sz w:val="22"/>
          <w:szCs w:val="22"/>
        </w:rPr>
        <w:t xml:space="preserve">the </w:t>
      </w:r>
      <w:r w:rsidR="00AF17A9" w:rsidRPr="00AF17A9">
        <w:rPr>
          <w:rFonts w:ascii="Gill Sans MT" w:hAnsi="Gill Sans MT"/>
          <w:i w:val="0"/>
          <w:iCs w:val="0"/>
          <w:sz w:val="22"/>
          <w:szCs w:val="22"/>
        </w:rPr>
        <w:t>s</w:t>
      </w:r>
      <w:r w:rsidR="00106D1C" w:rsidRPr="00AF17A9">
        <w:rPr>
          <w:rFonts w:ascii="Gill Sans MT" w:hAnsi="Gill Sans MT"/>
          <w:i w:val="0"/>
          <w:iCs w:val="0"/>
          <w:sz w:val="22"/>
          <w:szCs w:val="22"/>
        </w:rPr>
        <w:t>tudy</w:t>
      </w:r>
      <w:r w:rsidRPr="00AF17A9">
        <w:rPr>
          <w:rFonts w:ascii="Gill Sans MT" w:hAnsi="Gill Sans MT"/>
          <w:i w:val="0"/>
          <w:iCs w:val="0"/>
          <w:sz w:val="22"/>
          <w:szCs w:val="22"/>
        </w:rPr>
        <w:t xml:space="preserve"> team </w:t>
      </w:r>
      <w:r w:rsidRPr="00B45D28">
        <w:rPr>
          <w:rFonts w:ascii="Gill Sans MT" w:hAnsi="Gill Sans MT"/>
          <w:i w:val="0"/>
          <w:iCs w:val="0"/>
          <w:sz w:val="22"/>
          <w:szCs w:val="22"/>
        </w:rPr>
        <w:t xml:space="preserve">have a track record of </w:t>
      </w:r>
      <w:r w:rsidR="2353E558" w:rsidRPr="00B45D28">
        <w:rPr>
          <w:rFonts w:ascii="Gill Sans MT" w:hAnsi="Gill Sans MT"/>
          <w:i w:val="0"/>
          <w:iCs w:val="0"/>
          <w:sz w:val="22"/>
          <w:szCs w:val="22"/>
        </w:rPr>
        <w:t xml:space="preserve">previously </w:t>
      </w:r>
      <w:r w:rsidRPr="00B45D28">
        <w:rPr>
          <w:rFonts w:ascii="Gill Sans MT" w:hAnsi="Gill Sans MT"/>
          <w:i w:val="0"/>
          <w:iCs w:val="0"/>
          <w:sz w:val="22"/>
          <w:szCs w:val="22"/>
        </w:rPr>
        <w:t>working together.</w:t>
      </w:r>
    </w:p>
    <w:p w14:paraId="24F69594" w14:textId="30ECD725" w:rsidR="00FA4E3B" w:rsidRPr="00B45D28" w:rsidRDefault="58F97740" w:rsidP="00EF0FD5">
      <w:pPr>
        <w:pStyle w:val="af0"/>
        <w:numPr>
          <w:ilvl w:val="0"/>
          <w:numId w:val="9"/>
        </w:numPr>
        <w:jc w:val="both"/>
        <w:rPr>
          <w:rFonts w:ascii="Gill Sans MT" w:hAnsi="Gill Sans MT"/>
          <w:i w:val="0"/>
          <w:iCs w:val="0"/>
          <w:sz w:val="22"/>
          <w:szCs w:val="22"/>
        </w:rPr>
      </w:pPr>
      <w:r w:rsidRPr="00B45D28">
        <w:rPr>
          <w:rFonts w:ascii="Gill Sans MT" w:hAnsi="Gill Sans MT"/>
          <w:i w:val="0"/>
          <w:iCs w:val="0"/>
          <w:sz w:val="22"/>
          <w:szCs w:val="22"/>
        </w:rPr>
        <w:t xml:space="preserve">A team leader will be appointed who has the seniority and experience in leading complex </w:t>
      </w:r>
      <w:r w:rsidR="00AF17A9">
        <w:rPr>
          <w:rFonts w:ascii="Gill Sans MT" w:hAnsi="Gill Sans MT"/>
          <w:i w:val="0"/>
          <w:iCs w:val="0"/>
          <w:sz w:val="22"/>
          <w:szCs w:val="22"/>
        </w:rPr>
        <w:t>s</w:t>
      </w:r>
      <w:r w:rsidR="00106D1C">
        <w:rPr>
          <w:rFonts w:ascii="Gill Sans MT" w:hAnsi="Gill Sans MT"/>
          <w:i w:val="0"/>
          <w:iCs w:val="0"/>
          <w:sz w:val="22"/>
          <w:szCs w:val="22"/>
        </w:rPr>
        <w:t>tudy</w:t>
      </w:r>
      <w:r w:rsidRPr="00B45D28">
        <w:rPr>
          <w:rFonts w:ascii="Gill Sans MT" w:hAnsi="Gill Sans MT"/>
          <w:i w:val="0"/>
          <w:iCs w:val="0"/>
          <w:sz w:val="22"/>
          <w:szCs w:val="22"/>
        </w:rPr>
        <w:t xml:space="preserve"> projects, and who has the ability and standing to lead a team toward a common goal.</w:t>
      </w:r>
    </w:p>
    <w:p w14:paraId="22D514C0" w14:textId="2512EDED" w:rsidR="00FA4E3B" w:rsidRPr="00B45D28" w:rsidRDefault="00FA4E3B" w:rsidP="00EF0FD5">
      <w:pPr>
        <w:pStyle w:val="af0"/>
        <w:numPr>
          <w:ilvl w:val="0"/>
          <w:numId w:val="9"/>
        </w:numPr>
        <w:jc w:val="both"/>
        <w:rPr>
          <w:rFonts w:ascii="Gill Sans MT" w:hAnsi="Gill Sans MT" w:cstheme="minorHAnsi"/>
          <w:i w:val="0"/>
          <w:sz w:val="22"/>
          <w:szCs w:val="22"/>
        </w:rPr>
      </w:pPr>
      <w:r w:rsidRPr="00B45D28">
        <w:rPr>
          <w:rFonts w:ascii="Gill Sans MT" w:hAnsi="Gill Sans MT" w:cstheme="minorHAnsi"/>
          <w:i w:val="0"/>
          <w:sz w:val="22"/>
          <w:szCs w:val="22"/>
        </w:rPr>
        <w:t>The team has the ability to commit to the term</w:t>
      </w:r>
      <w:r w:rsidR="00F542AC" w:rsidRPr="00B45D28">
        <w:rPr>
          <w:rFonts w:ascii="Gill Sans MT" w:hAnsi="Gill Sans MT" w:cstheme="minorHAnsi"/>
          <w:i w:val="0"/>
          <w:sz w:val="22"/>
          <w:szCs w:val="22"/>
        </w:rPr>
        <w:t>s</w:t>
      </w:r>
      <w:r w:rsidRPr="00B45D28">
        <w:rPr>
          <w:rFonts w:ascii="Gill Sans MT" w:hAnsi="Gill Sans MT" w:cstheme="minorHAnsi"/>
          <w:i w:val="0"/>
          <w:sz w:val="22"/>
          <w:szCs w:val="22"/>
        </w:rPr>
        <w:t xml:space="preserve"> of the project and have adequate and available skilled resources to dedicate to this </w:t>
      </w:r>
      <w:r w:rsidR="00AF17A9">
        <w:rPr>
          <w:rFonts w:ascii="Gill Sans MT" w:hAnsi="Gill Sans MT" w:cstheme="minorHAnsi"/>
          <w:i w:val="0"/>
          <w:sz w:val="22"/>
          <w:szCs w:val="22"/>
        </w:rPr>
        <w:t>s</w:t>
      </w:r>
      <w:r w:rsidR="00106D1C">
        <w:rPr>
          <w:rFonts w:ascii="Gill Sans MT" w:hAnsi="Gill Sans MT" w:cstheme="minorHAnsi"/>
          <w:i w:val="0"/>
          <w:sz w:val="22"/>
          <w:szCs w:val="22"/>
        </w:rPr>
        <w:t>tudy</w:t>
      </w:r>
      <w:r w:rsidRPr="00B45D28">
        <w:rPr>
          <w:rFonts w:ascii="Gill Sans MT" w:hAnsi="Gill Sans MT" w:cstheme="minorHAnsi"/>
          <w:i w:val="0"/>
          <w:sz w:val="22"/>
          <w:szCs w:val="22"/>
        </w:rPr>
        <w:t xml:space="preserve"> over the period.</w:t>
      </w:r>
    </w:p>
    <w:p w14:paraId="73DDA90B" w14:textId="66564A6F" w:rsidR="00310AD4" w:rsidRPr="00B45D28" w:rsidRDefault="00FA4E3B" w:rsidP="00EF0FD5">
      <w:pPr>
        <w:pStyle w:val="af0"/>
        <w:numPr>
          <w:ilvl w:val="0"/>
          <w:numId w:val="9"/>
        </w:numPr>
        <w:jc w:val="both"/>
        <w:rPr>
          <w:rFonts w:ascii="Gill Sans MT" w:hAnsi="Gill Sans MT"/>
          <w:i w:val="0"/>
          <w:sz w:val="22"/>
          <w:szCs w:val="22"/>
        </w:rPr>
      </w:pPr>
      <w:r w:rsidRPr="00B45D28">
        <w:rPr>
          <w:rFonts w:ascii="Gill Sans MT" w:hAnsi="Gill Sans MT"/>
          <w:i w:val="0"/>
          <w:sz w:val="22"/>
          <w:szCs w:val="22"/>
        </w:rPr>
        <w:t>The team has a strong track record of working flexibly to accommodate changes as the project is implemented.</w:t>
      </w:r>
    </w:p>
    <w:p w14:paraId="774B2D09" w14:textId="77777777" w:rsidR="003E56CD" w:rsidRPr="00B45D28" w:rsidRDefault="003E56CD" w:rsidP="003E56CD">
      <w:pPr>
        <w:pStyle w:val="3"/>
      </w:pPr>
      <w:r w:rsidRPr="00B45D28">
        <w:t>Financial Proposal</w:t>
      </w:r>
    </w:p>
    <w:p w14:paraId="177279BD" w14:textId="0D3A521F" w:rsidR="003E56CD" w:rsidRPr="00B45D28" w:rsidRDefault="003E56CD" w:rsidP="003E56CD">
      <w:pPr>
        <w:jc w:val="both"/>
        <w:rPr>
          <w:rFonts w:ascii="Gill Sans MT" w:hAnsi="Gill Sans MT"/>
        </w:rPr>
      </w:pPr>
      <w:r w:rsidRPr="00B45D28">
        <w:rPr>
          <w:rFonts w:ascii="Gill Sans MT" w:hAnsi="Gill Sans MT"/>
        </w:rPr>
        <w:t xml:space="preserve">Save the Children seeks value for money in its work. This does not necessarily mean "lowest cost", but quality of the service and reasonableness of the proposed costs. Proposals </w:t>
      </w:r>
      <w:r w:rsidR="00552924" w:rsidRPr="00B45D28">
        <w:rPr>
          <w:rFonts w:ascii="Gill Sans MT" w:hAnsi="Gill Sans MT"/>
        </w:rPr>
        <w:t>shall include</w:t>
      </w:r>
      <w:r w:rsidRPr="00B45D28">
        <w:rPr>
          <w:rFonts w:ascii="Gill Sans MT" w:hAnsi="Gill Sans MT"/>
        </w:rPr>
        <w:t xml:space="preserve"> personnel allocation (role / number of days / daily rates / taxes), as well as any other applicable costs.</w:t>
      </w:r>
    </w:p>
    <w:p w14:paraId="303EC54D" w14:textId="0544B734" w:rsidR="002304CB" w:rsidRPr="00C4577C" w:rsidRDefault="007B4AC1" w:rsidP="007B4AC1">
      <w:pPr>
        <w:pStyle w:val="1"/>
      </w:pPr>
      <w:bookmarkStart w:id="22" w:name="_Toc98426478"/>
      <w:r w:rsidRPr="00B45D28">
        <w:t>Annexes</w:t>
      </w:r>
      <w:bookmarkEnd w:id="22"/>
    </w:p>
    <w:p w14:paraId="4984D6A1" w14:textId="69CE128E" w:rsidR="002304CB" w:rsidRPr="00A663C6" w:rsidRDefault="002304CB" w:rsidP="007B4AC1">
      <w:pPr>
        <w:rPr>
          <w:rFonts w:ascii="Gill Sans MT" w:hAnsi="Gill Sans MT"/>
          <w:b/>
          <w:sz w:val="28"/>
          <w:szCs w:val="28"/>
        </w:rPr>
      </w:pPr>
      <w:r w:rsidRPr="00A663C6">
        <w:rPr>
          <w:rFonts w:ascii="Gill Sans MT" w:hAnsi="Gill Sans MT"/>
          <w:b/>
          <w:sz w:val="28"/>
          <w:szCs w:val="28"/>
        </w:rPr>
        <w:t>SCI Evaluation Scoring for perspective consultants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7657"/>
      </w:tblGrid>
      <w:tr w:rsidR="001403B7" w:rsidRPr="00001A64" w14:paraId="5F16E530" w14:textId="77777777" w:rsidTr="00960614">
        <w:trPr>
          <w:trHeight w:val="60"/>
        </w:trPr>
        <w:tc>
          <w:tcPr>
            <w:tcW w:w="1405" w:type="dxa"/>
            <w:shd w:val="clear" w:color="auto" w:fill="auto"/>
            <w:vAlign w:val="bottom"/>
            <w:hideMark/>
          </w:tcPr>
          <w:p w14:paraId="7F8E7712" w14:textId="77777777" w:rsidR="001403B7" w:rsidRPr="00001A64" w:rsidRDefault="001403B7" w:rsidP="001403B7">
            <w:pPr>
              <w:spacing w:after="0" w:line="240" w:lineRule="auto"/>
              <w:rPr>
                <w:rFonts w:ascii="Gill Sans MT" w:eastAsia="Times New Roman" w:hAnsi="Gill Sans MT" w:cs="Calibri"/>
                <w:b/>
                <w:bCs/>
                <w:color w:val="FF0000"/>
                <w:lang w:eastAsia="en-GB"/>
              </w:rPr>
            </w:pPr>
            <w:r w:rsidRPr="00001A64">
              <w:rPr>
                <w:rFonts w:ascii="Gill Sans MT" w:eastAsia="Times New Roman" w:hAnsi="Gill Sans MT" w:cs="Calibri"/>
                <w:b/>
                <w:bCs/>
                <w:color w:val="FF0000"/>
                <w:lang w:eastAsia="en-GB"/>
              </w:rPr>
              <w:t>Category</w:t>
            </w:r>
          </w:p>
        </w:tc>
        <w:tc>
          <w:tcPr>
            <w:tcW w:w="7657" w:type="dxa"/>
            <w:shd w:val="clear" w:color="auto" w:fill="auto"/>
            <w:noWrap/>
            <w:vAlign w:val="bottom"/>
            <w:hideMark/>
          </w:tcPr>
          <w:p w14:paraId="177ADA56" w14:textId="6357104F" w:rsidR="001403B7" w:rsidRPr="00001A64" w:rsidRDefault="007D4CD4" w:rsidP="001403B7">
            <w:pPr>
              <w:spacing w:after="0" w:line="240" w:lineRule="auto"/>
              <w:jc w:val="center"/>
              <w:rPr>
                <w:rFonts w:ascii="Gill Sans MT" w:eastAsia="Times New Roman" w:hAnsi="Gill Sans MT" w:cs="Calibri"/>
                <w:b/>
                <w:bCs/>
                <w:color w:val="FF0000"/>
                <w:lang w:eastAsia="en-GB"/>
              </w:rPr>
            </w:pPr>
            <w:r w:rsidRPr="00001A64">
              <w:rPr>
                <w:rFonts w:ascii="Gill Sans MT" w:eastAsia="Times New Roman" w:hAnsi="Gill Sans MT" w:cs="Calibri"/>
                <w:b/>
                <w:bCs/>
                <w:color w:val="FF0000"/>
                <w:lang w:eastAsia="en-GB"/>
              </w:rPr>
              <w:t xml:space="preserve">Evaluation Quality Criteria </w:t>
            </w:r>
            <w:r w:rsidRPr="00001A64">
              <w:rPr>
                <w:rFonts w:ascii="Gill Sans MT" w:eastAsia="Times New Roman" w:hAnsi="Gill Sans MT" w:cs="Calibri"/>
                <w:bCs/>
                <w:color w:val="auto"/>
                <w:lang w:eastAsia="en-GB"/>
              </w:rPr>
              <w:t>(</w:t>
            </w:r>
            <w:r w:rsidRPr="00001A64">
              <w:rPr>
                <w:rFonts w:ascii="Gill Sans MT" w:eastAsia="Times New Roman" w:hAnsi="Gill Sans MT" w:cs="Calibri"/>
                <w:color w:val="auto"/>
                <w:lang w:eastAsia="en-GB"/>
              </w:rPr>
              <w:t>used</w:t>
            </w:r>
            <w:r w:rsidRPr="00001A64">
              <w:rPr>
                <w:rFonts w:ascii="Gill Sans MT" w:eastAsia="Times New Roman" w:hAnsi="Gill Sans MT" w:cs="Calibri"/>
                <w:bCs/>
                <w:color w:val="auto"/>
                <w:lang w:eastAsia="en-GB"/>
              </w:rPr>
              <w:t xml:space="preserve"> for internal scoring after completion)</w:t>
            </w:r>
          </w:p>
        </w:tc>
      </w:tr>
      <w:tr w:rsidR="001403B7" w:rsidRPr="00001A64" w14:paraId="735DF43E" w14:textId="77777777" w:rsidTr="00960614">
        <w:trPr>
          <w:trHeight w:val="60"/>
        </w:trPr>
        <w:tc>
          <w:tcPr>
            <w:tcW w:w="1405" w:type="dxa"/>
            <w:vMerge w:val="restart"/>
            <w:shd w:val="clear" w:color="auto" w:fill="auto"/>
            <w:textDirection w:val="btLr"/>
            <w:vAlign w:val="center"/>
            <w:hideMark/>
          </w:tcPr>
          <w:p w14:paraId="0C635B60" w14:textId="77777777" w:rsidR="001403B7" w:rsidRPr="00001A64" w:rsidRDefault="001403B7" w:rsidP="001403B7">
            <w:pPr>
              <w:spacing w:after="0" w:line="240" w:lineRule="auto"/>
              <w:jc w:val="center"/>
              <w:rPr>
                <w:rFonts w:ascii="Gill Sans MT" w:eastAsia="Times New Roman" w:hAnsi="Gill Sans MT" w:cs="Calibri"/>
                <w:b/>
                <w:bCs/>
                <w:color w:val="000000"/>
                <w:sz w:val="24"/>
                <w:szCs w:val="24"/>
                <w:lang w:eastAsia="en-GB"/>
              </w:rPr>
            </w:pPr>
            <w:r w:rsidRPr="00001A64">
              <w:rPr>
                <w:rFonts w:ascii="Gill Sans MT" w:eastAsia="Times New Roman" w:hAnsi="Gill Sans MT" w:cs="Calibri"/>
                <w:b/>
                <w:bCs/>
                <w:color w:val="000000"/>
                <w:sz w:val="24"/>
                <w:szCs w:val="24"/>
                <w:lang w:eastAsia="en-GB"/>
              </w:rPr>
              <w:t>Purpose, Design and Methods</w:t>
            </w:r>
          </w:p>
        </w:tc>
        <w:tc>
          <w:tcPr>
            <w:tcW w:w="7657" w:type="dxa"/>
            <w:shd w:val="clear" w:color="auto" w:fill="auto"/>
            <w:vAlign w:val="center"/>
            <w:hideMark/>
          </w:tcPr>
          <w:p w14:paraId="5AB52BCB"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w:t>
            </w:r>
            <w:r w:rsidRPr="00001A64">
              <w:rPr>
                <w:rFonts w:ascii="Gill Sans MT" w:eastAsia="Times New Roman" w:hAnsi="Gill Sans MT" w:cs="Calibri"/>
                <w:bCs/>
                <w:color w:val="auto"/>
                <w:lang w:eastAsia="en-GB"/>
              </w:rPr>
              <w:t xml:space="preserve"> Does the evaluation report clearly identify the evaluation's purpose (including its key objectives, questions and criteria) as set out in the evaluation's Terms of Reference (</w:t>
            </w:r>
            <w:proofErr w:type="spellStart"/>
            <w:r w:rsidRPr="00001A64">
              <w:rPr>
                <w:rFonts w:ascii="Gill Sans MT" w:eastAsia="Times New Roman" w:hAnsi="Gill Sans MT" w:cs="Calibri"/>
                <w:bCs/>
                <w:color w:val="auto"/>
                <w:lang w:eastAsia="en-GB"/>
              </w:rPr>
              <w:t>ToR</w:t>
            </w:r>
            <w:proofErr w:type="spellEnd"/>
            <w:r w:rsidRPr="00001A64">
              <w:rPr>
                <w:rFonts w:ascii="Gill Sans MT" w:eastAsia="Times New Roman" w:hAnsi="Gill Sans MT" w:cs="Calibri"/>
                <w:bCs/>
                <w:color w:val="auto"/>
                <w:lang w:eastAsia="en-GB"/>
              </w:rPr>
              <w:t>)?</w:t>
            </w:r>
          </w:p>
        </w:tc>
      </w:tr>
      <w:tr w:rsidR="001403B7" w:rsidRPr="00001A64" w14:paraId="128A3CDB" w14:textId="77777777" w:rsidTr="00960614">
        <w:trPr>
          <w:trHeight w:val="60"/>
        </w:trPr>
        <w:tc>
          <w:tcPr>
            <w:tcW w:w="1405" w:type="dxa"/>
            <w:vMerge/>
            <w:vAlign w:val="center"/>
            <w:hideMark/>
          </w:tcPr>
          <w:p w14:paraId="766FE52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3DB637DF"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2.</w:t>
            </w:r>
            <w:r w:rsidRPr="00001A64">
              <w:rPr>
                <w:rFonts w:ascii="Gill Sans MT" w:eastAsia="Times New Roman" w:hAnsi="Gill Sans MT" w:cs="Calibri"/>
                <w:bCs/>
                <w:color w:val="auto"/>
                <w:lang w:eastAsia="en-GB"/>
              </w:rPr>
              <w:t xml:space="preserve"> Are the data collection and analysis methods a clearly justified approach to addressing the evaluation's purpose and questions? (Do they provide valid, reliable and ethical data?)</w:t>
            </w:r>
          </w:p>
        </w:tc>
      </w:tr>
      <w:tr w:rsidR="001403B7" w:rsidRPr="00001A64" w14:paraId="098442C0" w14:textId="77777777" w:rsidTr="00960614">
        <w:trPr>
          <w:trHeight w:val="60"/>
        </w:trPr>
        <w:tc>
          <w:tcPr>
            <w:tcW w:w="1405" w:type="dxa"/>
            <w:vMerge/>
            <w:vAlign w:val="center"/>
            <w:hideMark/>
          </w:tcPr>
          <w:p w14:paraId="5C4D650A"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202A156A"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3.</w:t>
            </w:r>
            <w:r w:rsidRPr="00001A64">
              <w:rPr>
                <w:rFonts w:ascii="Gill Sans MT" w:eastAsia="Times New Roman" w:hAnsi="Gill Sans MT" w:cs="Calibri"/>
                <w:bCs/>
                <w:color w:val="auto"/>
                <w:lang w:eastAsia="en-GB"/>
              </w:rPr>
              <w:t xml:space="preserve"> Is the methodology suitably tailored to the context and population groups to which the evaluation questions relate (e.g. re gender, disability, socio-economic status, geographic location, cultural context, ethnicity)?</w:t>
            </w:r>
          </w:p>
        </w:tc>
      </w:tr>
      <w:tr w:rsidR="001403B7" w:rsidRPr="00001A64" w14:paraId="78385E5A" w14:textId="77777777" w:rsidTr="00960614">
        <w:trPr>
          <w:trHeight w:val="60"/>
        </w:trPr>
        <w:tc>
          <w:tcPr>
            <w:tcW w:w="1405" w:type="dxa"/>
            <w:vMerge/>
            <w:vAlign w:val="center"/>
            <w:hideMark/>
          </w:tcPr>
          <w:p w14:paraId="32017EEA"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7E6EB590"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4.</w:t>
            </w:r>
            <w:r w:rsidRPr="00001A64">
              <w:rPr>
                <w:rFonts w:ascii="Gill Sans MT" w:eastAsia="Times New Roman" w:hAnsi="Gill Sans MT" w:cs="Calibri"/>
                <w:bCs/>
                <w:color w:val="auto"/>
                <w:lang w:eastAsia="en-GB"/>
              </w:rPr>
              <w:t xml:space="preserve"> Is the size and composition of the sample in proportion to the conclusions sought by the evaluation?</w:t>
            </w:r>
          </w:p>
        </w:tc>
      </w:tr>
      <w:tr w:rsidR="001403B7" w:rsidRPr="00001A64" w14:paraId="515848DE" w14:textId="77777777" w:rsidTr="00960614">
        <w:trPr>
          <w:trHeight w:val="60"/>
        </w:trPr>
        <w:tc>
          <w:tcPr>
            <w:tcW w:w="1405" w:type="dxa"/>
            <w:vMerge/>
            <w:vAlign w:val="center"/>
            <w:hideMark/>
          </w:tcPr>
          <w:p w14:paraId="2588AB71"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0725D490"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5.</w:t>
            </w:r>
            <w:r w:rsidRPr="00001A64">
              <w:rPr>
                <w:rFonts w:ascii="Gill Sans MT" w:eastAsia="Times New Roman" w:hAnsi="Gill Sans MT" w:cs="Calibri"/>
                <w:bCs/>
                <w:color w:val="auto"/>
                <w:lang w:eastAsia="en-GB"/>
              </w:rPr>
              <w:t xml:space="preserve"> Does the evaluation build on what is already known, for example existing tried and tested frameworks and tools, existing data/evidence, and previous lessons learned?</w:t>
            </w:r>
          </w:p>
        </w:tc>
      </w:tr>
      <w:tr w:rsidR="001403B7" w:rsidRPr="00001A64" w14:paraId="56FA4EA3" w14:textId="77777777" w:rsidTr="00960614">
        <w:trPr>
          <w:trHeight w:val="60"/>
        </w:trPr>
        <w:tc>
          <w:tcPr>
            <w:tcW w:w="1405" w:type="dxa"/>
            <w:vMerge/>
            <w:vAlign w:val="center"/>
            <w:hideMark/>
          </w:tcPr>
          <w:p w14:paraId="42F03B19"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15180EBE"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6.</w:t>
            </w:r>
            <w:r w:rsidRPr="00001A64">
              <w:rPr>
                <w:rFonts w:ascii="Gill Sans MT" w:eastAsia="Times New Roman" w:hAnsi="Gill Sans MT" w:cs="Calibri"/>
                <w:bCs/>
                <w:color w:val="auto"/>
                <w:lang w:eastAsia="en-GB"/>
              </w:rPr>
              <w:t xml:space="preserve"> Are the methods used to collect and analyse data and any limitations of the quality of the data and collection methodology explained and justified?</w:t>
            </w:r>
          </w:p>
        </w:tc>
      </w:tr>
      <w:tr w:rsidR="001403B7" w:rsidRPr="00001A64" w14:paraId="72CF48F2" w14:textId="77777777" w:rsidTr="00960614">
        <w:trPr>
          <w:trHeight w:val="60"/>
        </w:trPr>
        <w:tc>
          <w:tcPr>
            <w:tcW w:w="1405" w:type="dxa"/>
            <w:vMerge/>
            <w:vAlign w:val="center"/>
            <w:hideMark/>
          </w:tcPr>
          <w:p w14:paraId="5BA7A538"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497A45A9"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7.</w:t>
            </w:r>
            <w:r w:rsidRPr="00001A64">
              <w:rPr>
                <w:rFonts w:ascii="Gill Sans MT" w:eastAsia="Times New Roman" w:hAnsi="Gill Sans MT" w:cs="Calibri"/>
                <w:bCs/>
                <w:color w:val="auto"/>
                <w:lang w:eastAsia="en-GB"/>
              </w:rPr>
              <w:t xml:space="preserve"> Has any personal and professional influence or potential bias among those collecting or analysing data been recorded and addressed or mitigated ethically?</w:t>
            </w:r>
          </w:p>
        </w:tc>
      </w:tr>
      <w:tr w:rsidR="001403B7" w:rsidRPr="00001A64" w14:paraId="6FEFFFA3" w14:textId="77777777" w:rsidTr="00960614">
        <w:trPr>
          <w:trHeight w:val="60"/>
        </w:trPr>
        <w:tc>
          <w:tcPr>
            <w:tcW w:w="1405" w:type="dxa"/>
            <w:vMerge w:val="restart"/>
            <w:shd w:val="clear" w:color="auto" w:fill="auto"/>
            <w:textDirection w:val="btLr"/>
            <w:vAlign w:val="center"/>
            <w:hideMark/>
          </w:tcPr>
          <w:p w14:paraId="152E62FA" w14:textId="77777777" w:rsidR="001403B7" w:rsidRPr="00001A64" w:rsidRDefault="001403B7" w:rsidP="001403B7">
            <w:pPr>
              <w:spacing w:after="0" w:line="240" w:lineRule="auto"/>
              <w:jc w:val="center"/>
              <w:rPr>
                <w:rFonts w:ascii="Gill Sans MT" w:eastAsia="Times New Roman" w:hAnsi="Gill Sans MT" w:cs="Calibri"/>
                <w:b/>
                <w:bCs/>
                <w:color w:val="000000"/>
                <w:sz w:val="24"/>
                <w:szCs w:val="24"/>
                <w:lang w:eastAsia="en-GB"/>
              </w:rPr>
            </w:pPr>
            <w:r w:rsidRPr="00001A64">
              <w:rPr>
                <w:rFonts w:ascii="Gill Sans MT" w:eastAsia="Times New Roman" w:hAnsi="Gill Sans MT" w:cs="Calibri"/>
                <w:b/>
                <w:bCs/>
                <w:color w:val="000000"/>
                <w:sz w:val="24"/>
                <w:szCs w:val="24"/>
                <w:lang w:eastAsia="en-GB"/>
              </w:rPr>
              <w:t>Analysis and Findings</w:t>
            </w:r>
          </w:p>
        </w:tc>
        <w:tc>
          <w:tcPr>
            <w:tcW w:w="7657" w:type="dxa"/>
            <w:shd w:val="clear" w:color="auto" w:fill="auto"/>
            <w:vAlign w:val="center"/>
            <w:hideMark/>
          </w:tcPr>
          <w:p w14:paraId="2F97DC6D" w14:textId="04614E9B" w:rsidR="001403B7" w:rsidRPr="00001A64" w:rsidRDefault="001403B7" w:rsidP="00B14FC1">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8.</w:t>
            </w:r>
            <w:r w:rsidRPr="00001A64">
              <w:rPr>
                <w:rFonts w:ascii="Gill Sans MT" w:eastAsia="Times New Roman" w:hAnsi="Gill Sans MT" w:cs="Calibri"/>
                <w:bCs/>
                <w:color w:val="auto"/>
                <w:lang w:eastAsia="en-GB"/>
              </w:rPr>
              <w:t xml:space="preserve"> If evaluating impact, is a point of comparison used to show that change has happened (</w:t>
            </w:r>
            <w:r w:rsidR="00CB1158" w:rsidRPr="00001A64">
              <w:rPr>
                <w:rFonts w:ascii="Gill Sans MT" w:eastAsia="Times New Roman" w:hAnsi="Gill Sans MT" w:cs="Calibri"/>
                <w:bCs/>
                <w:color w:val="auto"/>
                <w:lang w:eastAsia="en-GB"/>
              </w:rPr>
              <w:t>e.g.</w:t>
            </w:r>
            <w:r w:rsidRPr="00001A64">
              <w:rPr>
                <w:rFonts w:ascii="Gill Sans MT" w:eastAsia="Times New Roman" w:hAnsi="Gill Sans MT" w:cs="Calibri"/>
                <w:bCs/>
                <w:color w:val="auto"/>
                <w:lang w:eastAsia="en-GB"/>
              </w:rPr>
              <w:t xml:space="preserve"> a baseline, a counterfactual, comparison with a similar group)? </w:t>
            </w:r>
          </w:p>
        </w:tc>
      </w:tr>
      <w:tr w:rsidR="001403B7" w:rsidRPr="00001A64" w14:paraId="3107E96F" w14:textId="77777777" w:rsidTr="00960614">
        <w:trPr>
          <w:trHeight w:val="60"/>
        </w:trPr>
        <w:tc>
          <w:tcPr>
            <w:tcW w:w="1405" w:type="dxa"/>
            <w:vMerge/>
            <w:vAlign w:val="center"/>
            <w:hideMark/>
          </w:tcPr>
          <w:p w14:paraId="652EF956"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56205273" w14:textId="51EBB6D1"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 xml:space="preserve">9. </w:t>
            </w:r>
            <w:r w:rsidRPr="00001A64">
              <w:rPr>
                <w:rFonts w:ascii="Gill Sans MT" w:eastAsia="Times New Roman" w:hAnsi="Gill Sans MT" w:cs="Calibri"/>
                <w:bCs/>
                <w:color w:val="auto"/>
                <w:lang w:eastAsia="en-GB"/>
              </w:rPr>
              <w:t xml:space="preserve">Is the explanation of how (e.g. theory of change, </w:t>
            </w:r>
            <w:proofErr w:type="spellStart"/>
            <w:r w:rsidR="00CB1158">
              <w:rPr>
                <w:rFonts w:ascii="Gill Sans MT" w:eastAsia="Times New Roman" w:hAnsi="Gill Sans MT" w:cs="Calibri"/>
                <w:bCs/>
                <w:color w:val="auto"/>
                <w:lang w:eastAsia="en-GB"/>
              </w:rPr>
              <w:t>log</w:t>
            </w:r>
            <w:r w:rsidR="00CB1158" w:rsidRPr="00001A64">
              <w:rPr>
                <w:rFonts w:ascii="Gill Sans MT" w:eastAsia="Times New Roman" w:hAnsi="Gill Sans MT" w:cs="Calibri"/>
                <w:bCs/>
                <w:color w:val="auto"/>
                <w:lang w:eastAsia="en-GB"/>
              </w:rPr>
              <w:t>frame</w:t>
            </w:r>
            <w:proofErr w:type="spellEnd"/>
            <w:r w:rsidRPr="00001A64">
              <w:rPr>
                <w:rFonts w:ascii="Gill Sans MT" w:eastAsia="Times New Roman" w:hAnsi="Gill Sans MT" w:cs="Calibri"/>
                <w:bCs/>
                <w:color w:val="auto"/>
                <w:lang w:eastAsia="en-GB"/>
              </w:rPr>
              <w:t xml:space="preserve">, activities) the intervention contributes to change explored?  </w:t>
            </w:r>
          </w:p>
        </w:tc>
      </w:tr>
      <w:tr w:rsidR="001403B7" w:rsidRPr="00001A64" w14:paraId="594F143F" w14:textId="77777777" w:rsidTr="00960614">
        <w:trPr>
          <w:trHeight w:val="60"/>
        </w:trPr>
        <w:tc>
          <w:tcPr>
            <w:tcW w:w="1405" w:type="dxa"/>
            <w:vMerge/>
            <w:vAlign w:val="center"/>
            <w:hideMark/>
          </w:tcPr>
          <w:p w14:paraId="1793112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0004F59C"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10.</w:t>
            </w:r>
            <w:r w:rsidRPr="00001A64">
              <w:rPr>
                <w:rFonts w:ascii="Gill Sans MT" w:eastAsia="Times New Roman" w:hAnsi="Gill Sans MT" w:cs="Calibri"/>
                <w:bCs/>
                <w:color w:val="auto"/>
                <w:lang w:eastAsia="en-GB"/>
              </w:rPr>
              <w:t xml:space="preserve"> Is the data well triangulated, such as by using different data collection methods, types of data and stakeholder perspectives?</w:t>
            </w:r>
          </w:p>
        </w:tc>
      </w:tr>
      <w:tr w:rsidR="001403B7" w:rsidRPr="00001A64" w14:paraId="6E105AFB" w14:textId="77777777" w:rsidTr="00960614">
        <w:trPr>
          <w:trHeight w:val="60"/>
        </w:trPr>
        <w:tc>
          <w:tcPr>
            <w:tcW w:w="1405" w:type="dxa"/>
            <w:vMerge/>
            <w:vAlign w:val="center"/>
            <w:hideMark/>
          </w:tcPr>
          <w:p w14:paraId="49C8A608"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31964CE2"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11.</w:t>
            </w:r>
            <w:r w:rsidRPr="00001A64">
              <w:rPr>
                <w:rFonts w:ascii="Gill Sans MT" w:eastAsia="Times New Roman" w:hAnsi="Gill Sans MT" w:cs="Calibri"/>
                <w:bCs/>
                <w:color w:val="auto"/>
                <w:lang w:eastAsia="en-GB"/>
              </w:rPr>
              <w:t xml:space="preserve"> Are alternative factors (</w:t>
            </w:r>
            <w:proofErr w:type="spellStart"/>
            <w:r w:rsidRPr="00001A64">
              <w:rPr>
                <w:rFonts w:ascii="Gill Sans MT" w:eastAsia="Times New Roman" w:hAnsi="Gill Sans MT" w:cs="Calibri"/>
                <w:bCs/>
                <w:color w:val="auto"/>
                <w:lang w:eastAsia="en-GB"/>
              </w:rPr>
              <w:t>eg</w:t>
            </w:r>
            <w:proofErr w:type="spellEnd"/>
            <w:r w:rsidRPr="00001A64">
              <w:rPr>
                <w:rFonts w:ascii="Gill Sans MT" w:eastAsia="Times New Roman" w:hAnsi="Gill Sans MT" w:cs="Calibri"/>
                <w:bCs/>
                <w:color w:val="auto"/>
                <w:lang w:eastAsia="en-GB"/>
              </w:rPr>
              <w:t>. the contribution of other actors) considered to explain the observed result alongside an intervention’s contribution?</w:t>
            </w:r>
          </w:p>
        </w:tc>
      </w:tr>
      <w:tr w:rsidR="001403B7" w:rsidRPr="00001A64" w14:paraId="6FBB9A5D" w14:textId="77777777" w:rsidTr="00960614">
        <w:trPr>
          <w:trHeight w:val="60"/>
        </w:trPr>
        <w:tc>
          <w:tcPr>
            <w:tcW w:w="1405" w:type="dxa"/>
            <w:vMerge/>
            <w:vAlign w:val="center"/>
            <w:hideMark/>
          </w:tcPr>
          <w:p w14:paraId="047F4A1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224943D2"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12.</w:t>
            </w:r>
            <w:r w:rsidRPr="00001A64">
              <w:rPr>
                <w:rFonts w:ascii="Gill Sans MT" w:eastAsia="Times New Roman" w:hAnsi="Gill Sans MT" w:cs="Calibri"/>
                <w:bCs/>
                <w:color w:val="auto"/>
                <w:lang w:eastAsia="en-GB"/>
              </w:rPr>
              <w:t xml:space="preserve"> Are unintended and unexpected changes (positive or negative) identified and explained?</w:t>
            </w:r>
          </w:p>
        </w:tc>
      </w:tr>
      <w:tr w:rsidR="001403B7" w:rsidRPr="00001A64" w14:paraId="0975792D" w14:textId="77777777" w:rsidTr="00960614">
        <w:trPr>
          <w:trHeight w:val="60"/>
        </w:trPr>
        <w:tc>
          <w:tcPr>
            <w:tcW w:w="1405" w:type="dxa"/>
            <w:vMerge/>
            <w:vAlign w:val="center"/>
            <w:hideMark/>
          </w:tcPr>
          <w:p w14:paraId="0B1DE224"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14793867"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13.</w:t>
            </w:r>
            <w:r w:rsidRPr="00001A64">
              <w:rPr>
                <w:rFonts w:ascii="Gill Sans MT" w:eastAsia="Times New Roman" w:hAnsi="Gill Sans MT" w:cs="Calibri"/>
                <w:bCs/>
                <w:color w:val="auto"/>
                <w:lang w:eastAsia="en-GB"/>
              </w:rPr>
              <w:t xml:space="preserve"> Are the perspectives of children &amp; communities included in the evidence, including the most deprived and marginalised? Note: For evaluations focused on young children, caregiver perspectives are adequate instead.</w:t>
            </w:r>
          </w:p>
        </w:tc>
      </w:tr>
      <w:tr w:rsidR="001403B7" w:rsidRPr="00001A64" w14:paraId="085F5590" w14:textId="77777777" w:rsidTr="00960614">
        <w:trPr>
          <w:trHeight w:val="60"/>
        </w:trPr>
        <w:tc>
          <w:tcPr>
            <w:tcW w:w="1405" w:type="dxa"/>
            <w:vMerge/>
            <w:vAlign w:val="center"/>
            <w:hideMark/>
          </w:tcPr>
          <w:p w14:paraId="7AB657D6"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40549831"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 xml:space="preserve">14. </w:t>
            </w:r>
            <w:r w:rsidRPr="00001A64">
              <w:rPr>
                <w:rFonts w:ascii="Gill Sans MT" w:eastAsia="Times New Roman" w:hAnsi="Gill Sans MT" w:cs="Calibri"/>
                <w:bCs/>
                <w:color w:val="auto"/>
                <w:lang w:eastAsia="en-GB"/>
              </w:rPr>
              <w:t>Are the findings disaggregated according to sex, disability and other relevant social differences?</w:t>
            </w:r>
          </w:p>
        </w:tc>
      </w:tr>
      <w:tr w:rsidR="001403B7" w:rsidRPr="00001A64" w14:paraId="58DA7576" w14:textId="77777777" w:rsidTr="00960614">
        <w:trPr>
          <w:trHeight w:val="60"/>
        </w:trPr>
        <w:tc>
          <w:tcPr>
            <w:tcW w:w="1405" w:type="dxa"/>
            <w:vMerge/>
            <w:vAlign w:val="center"/>
            <w:hideMark/>
          </w:tcPr>
          <w:p w14:paraId="4C622CE9"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6D61B7F0"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15.</w:t>
            </w:r>
            <w:r w:rsidRPr="00001A64">
              <w:rPr>
                <w:rFonts w:ascii="Gill Sans MT" w:eastAsia="Times New Roman" w:hAnsi="Gill Sans MT" w:cs="Calibri"/>
                <w:bCs/>
                <w:color w:val="auto"/>
                <w:lang w:eastAsia="en-GB"/>
              </w:rPr>
              <w:t xml:space="preserve"> Is there a clear logical link between the data that was collected and analysed, and the conclusions and recommendations presented?</w:t>
            </w:r>
          </w:p>
        </w:tc>
      </w:tr>
      <w:tr w:rsidR="001403B7" w:rsidRPr="00001A64" w14:paraId="3B746FDE" w14:textId="77777777" w:rsidTr="00960614">
        <w:trPr>
          <w:trHeight w:val="60"/>
        </w:trPr>
        <w:tc>
          <w:tcPr>
            <w:tcW w:w="1405" w:type="dxa"/>
            <w:vMerge/>
            <w:vAlign w:val="center"/>
            <w:hideMark/>
          </w:tcPr>
          <w:p w14:paraId="4FD912B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55AF26E8"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16.</w:t>
            </w:r>
            <w:r w:rsidRPr="00001A64">
              <w:rPr>
                <w:rFonts w:ascii="Gill Sans MT" w:eastAsia="Times New Roman" w:hAnsi="Gill Sans MT" w:cs="Calibri"/>
                <w:bCs/>
                <w:color w:val="auto"/>
                <w:lang w:eastAsia="en-GB"/>
              </w:rPr>
              <w:t xml:space="preserve"> Are conflicting findings and divergent perspectives presented and explained in the analysis and conclusions?</w:t>
            </w:r>
          </w:p>
        </w:tc>
      </w:tr>
      <w:tr w:rsidR="001403B7" w:rsidRPr="00001A64" w14:paraId="2A603A6C" w14:textId="77777777" w:rsidTr="00960614">
        <w:trPr>
          <w:trHeight w:val="60"/>
        </w:trPr>
        <w:tc>
          <w:tcPr>
            <w:tcW w:w="1405" w:type="dxa"/>
            <w:vMerge/>
            <w:vAlign w:val="center"/>
            <w:hideMark/>
          </w:tcPr>
          <w:p w14:paraId="7CF46C77"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47F202BF" w14:textId="2442CDA6"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17.</w:t>
            </w:r>
            <w:r w:rsidRPr="00001A64">
              <w:rPr>
                <w:rFonts w:ascii="Gill Sans MT" w:eastAsia="Times New Roman" w:hAnsi="Gill Sans MT" w:cs="Calibri"/>
                <w:bCs/>
                <w:color w:val="auto"/>
                <w:lang w:eastAsia="en-GB"/>
              </w:rPr>
              <w:t xml:space="preserve"> Are the findings and conclusions of the assessment shared with and validated by a range of key stakeholders (</w:t>
            </w:r>
            <w:r w:rsidR="00704920" w:rsidRPr="00001A64">
              <w:rPr>
                <w:rFonts w:ascii="Gill Sans MT" w:eastAsia="Times New Roman" w:hAnsi="Gill Sans MT" w:cs="Calibri"/>
                <w:bCs/>
                <w:color w:val="auto"/>
                <w:lang w:eastAsia="en-GB"/>
              </w:rPr>
              <w:t>e.g.</w:t>
            </w:r>
            <w:r w:rsidRPr="00001A64">
              <w:rPr>
                <w:rFonts w:ascii="Gill Sans MT" w:eastAsia="Times New Roman" w:hAnsi="Gill Sans MT" w:cs="Calibri"/>
                <w:bCs/>
                <w:color w:val="auto"/>
                <w:lang w:eastAsia="en-GB"/>
              </w:rPr>
              <w:t xml:space="preserve"> communities, partners, </w:t>
            </w:r>
            <w:r w:rsidR="00704920" w:rsidRPr="00001A64">
              <w:rPr>
                <w:rFonts w:ascii="Gill Sans MT" w:eastAsia="Times New Roman" w:hAnsi="Gill Sans MT" w:cs="Calibri"/>
                <w:bCs/>
                <w:color w:val="auto"/>
                <w:lang w:eastAsia="en-GB"/>
              </w:rPr>
              <w:t>and Save</w:t>
            </w:r>
            <w:r w:rsidRPr="00001A64">
              <w:rPr>
                <w:rFonts w:ascii="Gill Sans MT" w:eastAsia="Times New Roman" w:hAnsi="Gill Sans MT" w:cs="Calibri"/>
                <w:bCs/>
                <w:color w:val="auto"/>
                <w:lang w:eastAsia="en-GB"/>
              </w:rPr>
              <w:t xml:space="preserve"> the Children staff)?</w:t>
            </w:r>
          </w:p>
        </w:tc>
      </w:tr>
      <w:tr w:rsidR="001403B7" w:rsidRPr="00001A64" w14:paraId="7F7F9F32" w14:textId="77777777" w:rsidTr="00960614">
        <w:trPr>
          <w:trHeight w:val="60"/>
        </w:trPr>
        <w:tc>
          <w:tcPr>
            <w:tcW w:w="1405" w:type="dxa"/>
            <w:vMerge w:val="restart"/>
            <w:shd w:val="clear" w:color="auto" w:fill="auto"/>
            <w:textDirection w:val="btLr"/>
            <w:vAlign w:val="center"/>
            <w:hideMark/>
          </w:tcPr>
          <w:p w14:paraId="48ADFD54" w14:textId="77777777" w:rsidR="001403B7" w:rsidRPr="00001A64" w:rsidRDefault="001403B7" w:rsidP="001403B7">
            <w:pPr>
              <w:spacing w:after="0" w:line="240" w:lineRule="auto"/>
              <w:jc w:val="center"/>
              <w:rPr>
                <w:rFonts w:ascii="Gill Sans MT" w:eastAsia="Times New Roman" w:hAnsi="Gill Sans MT" w:cs="Calibri"/>
                <w:b/>
                <w:bCs/>
                <w:color w:val="000000"/>
                <w:sz w:val="24"/>
                <w:szCs w:val="24"/>
                <w:lang w:eastAsia="en-GB"/>
              </w:rPr>
            </w:pPr>
            <w:r w:rsidRPr="00001A64">
              <w:rPr>
                <w:rFonts w:ascii="Gill Sans MT" w:eastAsia="Times New Roman" w:hAnsi="Gill Sans MT" w:cs="Calibri"/>
                <w:b/>
                <w:bCs/>
                <w:color w:val="000000"/>
                <w:sz w:val="24"/>
                <w:szCs w:val="24"/>
                <w:lang w:eastAsia="en-GB"/>
              </w:rPr>
              <w:t>Communication and Use</w:t>
            </w:r>
          </w:p>
        </w:tc>
        <w:tc>
          <w:tcPr>
            <w:tcW w:w="7657" w:type="dxa"/>
            <w:shd w:val="clear" w:color="auto" w:fill="auto"/>
            <w:vAlign w:val="center"/>
            <w:hideMark/>
          </w:tcPr>
          <w:p w14:paraId="55DC4CEA"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18.</w:t>
            </w:r>
            <w:r w:rsidRPr="00001A64">
              <w:rPr>
                <w:rFonts w:ascii="Gill Sans MT" w:eastAsia="Times New Roman" w:hAnsi="Gill Sans MT" w:cs="Calibri"/>
                <w:bCs/>
                <w:color w:val="auto"/>
                <w:lang w:eastAsia="en-GB"/>
              </w:rPr>
              <w:t xml:space="preserve"> Is the analysis and interpretation of the data well communicated through accessible language and helpful visuals (diagrams, graphs, tables as needed)?</w:t>
            </w:r>
          </w:p>
        </w:tc>
      </w:tr>
      <w:tr w:rsidR="001403B7" w:rsidRPr="00001A64" w14:paraId="75C4179B" w14:textId="77777777" w:rsidTr="00960614">
        <w:trPr>
          <w:trHeight w:val="235"/>
        </w:trPr>
        <w:tc>
          <w:tcPr>
            <w:tcW w:w="1405" w:type="dxa"/>
            <w:vMerge/>
            <w:vAlign w:val="center"/>
            <w:hideMark/>
          </w:tcPr>
          <w:p w14:paraId="5E0B3A79"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6FCF10CA"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19.</w:t>
            </w:r>
            <w:r w:rsidRPr="00001A64">
              <w:rPr>
                <w:rFonts w:ascii="Gill Sans MT" w:eastAsia="Times New Roman" w:hAnsi="Gill Sans MT" w:cs="Calibri"/>
                <w:bCs/>
                <w:color w:val="auto"/>
                <w:lang w:eastAsia="en-GB"/>
              </w:rPr>
              <w:t xml:space="preserve"> Are references, annexes and links included that provide additional relevant data, analysis or references (including key documents and which individuals/stakeholders were involved)? </w:t>
            </w:r>
          </w:p>
        </w:tc>
      </w:tr>
      <w:tr w:rsidR="001403B7" w:rsidRPr="00001A64" w14:paraId="5C1D00BB" w14:textId="77777777" w:rsidTr="00960614">
        <w:trPr>
          <w:trHeight w:val="517"/>
        </w:trPr>
        <w:tc>
          <w:tcPr>
            <w:tcW w:w="1405" w:type="dxa"/>
            <w:vMerge/>
            <w:vAlign w:val="center"/>
            <w:hideMark/>
          </w:tcPr>
          <w:p w14:paraId="7ECA89D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bottom"/>
            <w:hideMark/>
          </w:tcPr>
          <w:p w14:paraId="3B162883" w14:textId="1DC726E1"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20.</w:t>
            </w:r>
            <w:r w:rsidRPr="00001A64">
              <w:rPr>
                <w:rFonts w:ascii="Gill Sans MT" w:eastAsia="Times New Roman" w:hAnsi="Gill Sans MT" w:cs="Calibri"/>
                <w:bCs/>
                <w:color w:val="auto"/>
                <w:lang w:eastAsia="en-GB"/>
              </w:rPr>
              <w:t xml:space="preserve"> Is there a clear plan for how to use the results, including recommendations that are 'SMART' (Specific, Measurable, Achievable, Relevant, </w:t>
            </w:r>
            <w:r w:rsidR="00704920" w:rsidRPr="00001A64">
              <w:rPr>
                <w:rFonts w:ascii="Gill Sans MT" w:eastAsia="Times New Roman" w:hAnsi="Gill Sans MT" w:cs="Calibri"/>
                <w:bCs/>
                <w:color w:val="auto"/>
                <w:lang w:eastAsia="en-GB"/>
              </w:rPr>
              <w:t>Time bound</w:t>
            </w:r>
            <w:r w:rsidRPr="00001A64">
              <w:rPr>
                <w:rFonts w:ascii="Gill Sans MT" w:eastAsia="Times New Roman" w:hAnsi="Gill Sans MT" w:cs="Calibri"/>
                <w:bCs/>
                <w:color w:val="auto"/>
                <w:lang w:eastAsia="en-GB"/>
              </w:rPr>
              <w:t>) and directed toward the appropriate 'end users', a dissemination plan, and specific actions for implementing these recommendations?</w:t>
            </w:r>
          </w:p>
        </w:tc>
      </w:tr>
    </w:tbl>
    <w:p w14:paraId="58ACB830" w14:textId="40387757" w:rsidR="00427EC9" w:rsidRPr="00710A27" w:rsidRDefault="00427EC9" w:rsidP="00C4577C">
      <w:pPr>
        <w:rPr>
          <w:rFonts w:ascii="Segoe UI" w:hAnsi="Segoe UI" w:cs="Segoe UI"/>
          <w:sz w:val="18"/>
          <w:szCs w:val="18"/>
          <w:lang w:val="en-US"/>
        </w:rPr>
      </w:pPr>
    </w:p>
    <w:sectPr w:rsidR="00427EC9" w:rsidRPr="00710A27" w:rsidSect="002C69D5">
      <w:headerReference w:type="default" r:id="rId21"/>
      <w:footerReference w:type="default" r:id="rId22"/>
      <w:headerReference w:type="first" r:id="rId23"/>
      <w:footerReference w:type="first" r:id="rId24"/>
      <w:pgSz w:w="11906" w:h="16838" w:code="9"/>
      <w:pgMar w:top="1440" w:right="1440" w:bottom="1440" w:left="1440" w:header="567" w:footer="51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83C08" w14:textId="77777777" w:rsidR="00442249" w:rsidRDefault="00442249" w:rsidP="00C702C7">
      <w:pPr>
        <w:spacing w:after="0" w:line="240" w:lineRule="auto"/>
      </w:pPr>
      <w:r>
        <w:separator/>
      </w:r>
    </w:p>
    <w:p w14:paraId="6F13CE54" w14:textId="77777777" w:rsidR="00442249" w:rsidRDefault="00442249"/>
  </w:endnote>
  <w:endnote w:type="continuationSeparator" w:id="0">
    <w:p w14:paraId="44B43F1D" w14:textId="77777777" w:rsidR="00442249" w:rsidRDefault="00442249" w:rsidP="00C702C7">
      <w:pPr>
        <w:spacing w:after="0" w:line="240" w:lineRule="auto"/>
      </w:pPr>
      <w:r>
        <w:continuationSeparator/>
      </w:r>
    </w:p>
    <w:p w14:paraId="51E60304" w14:textId="77777777" w:rsidR="00442249" w:rsidRDefault="00442249"/>
  </w:endnote>
  <w:endnote w:type="continuationNotice" w:id="1">
    <w:p w14:paraId="4A7FDE09" w14:textId="77777777" w:rsidR="00442249" w:rsidRDefault="00442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Infant Std">
    <w:altName w:val="Bahnschrift Light"/>
    <w:panose1 w:val="00000000000000000000"/>
    <w:charset w:val="00"/>
    <w:family w:val="swiss"/>
    <w:notTrueType/>
    <w:pitch w:val="variable"/>
    <w:sig w:usb0="00000003" w:usb1="4000204A"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ingLiU">
    <w:altName w:val="細明體"/>
    <w:panose1 w:val="02010609000101010101"/>
    <w:charset w:val="88"/>
    <w:family w:val="modern"/>
    <w:pitch w:val="fixed"/>
    <w:sig w:usb0="00000000" w:usb1="28CFFCFA" w:usb2="00000016" w:usb3="00000000" w:csb0="00100001" w:csb1="00000000"/>
  </w:font>
  <w:font w:name="TradeGothic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Franklin Gothic Demi Cond"/>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3D97" w14:textId="77777777" w:rsidR="008A7D72" w:rsidRDefault="008A7D72" w:rsidP="00F1365E">
    <w:pPr>
      <w:pStyle w:val="Website"/>
    </w:pPr>
    <w:r>
      <w:t>Savethechildren.org</w:t>
    </w:r>
  </w:p>
  <w:p w14:paraId="3AC891DD" w14:textId="733E0A36" w:rsidR="008A7D72" w:rsidRDefault="008A7D72" w:rsidP="0079305A">
    <w:pPr>
      <w:pStyle w:val="a7"/>
      <w:tabs>
        <w:tab w:val="right" w:pos="9026"/>
      </w:tabs>
    </w:pPr>
    <w:r>
      <w:rPr>
        <w:noProof/>
        <w:color w:val="2B579A"/>
        <w:shd w:val="clear" w:color="auto" w:fill="E6E6E6"/>
        <w:lang w:val="en-US" w:eastAsia="zh-CN"/>
      </w:rPr>
      <w:drawing>
        <wp:anchor distT="0" distB="0" distL="114300" distR="114300" simplePos="0" relativeHeight="251658242" behindDoc="1" locked="1" layoutInCell="1" allowOverlap="1" wp14:anchorId="2E1AA9C9" wp14:editId="26626652">
          <wp:simplePos x="0" y="0"/>
          <wp:positionH relativeFrom="margin">
            <wp:align>center</wp:align>
          </wp:positionH>
          <wp:positionV relativeFrom="page">
            <wp:posOffset>9856470</wp:posOffset>
          </wp:positionV>
          <wp:extent cx="7221220" cy="662305"/>
          <wp:effectExtent l="0" t="0" r="0" b="4445"/>
          <wp:wrapNone/>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F79B" w14:textId="4B4741FD" w:rsidR="008A7D72" w:rsidRDefault="008A7D72" w:rsidP="00805255">
    <w:pPr>
      <w:pStyle w:val="Website"/>
    </w:pPr>
    <w:r>
      <w:t>Savethechildren.org</w:t>
    </w:r>
  </w:p>
  <w:p w14:paraId="547DB3CC" w14:textId="4AC2344D" w:rsidR="008A7D72" w:rsidRDefault="008A7D72" w:rsidP="00F1365E">
    <w:pPr>
      <w:pStyle w:val="a7"/>
      <w:tabs>
        <w:tab w:val="clear" w:pos="7371"/>
        <w:tab w:val="left" w:pos="2269"/>
      </w:tabs>
    </w:pPr>
    <w:r>
      <w:rPr>
        <w:noProof/>
        <w:color w:val="2B579A"/>
        <w:shd w:val="clear" w:color="auto" w:fill="E6E6E6"/>
        <w:lang w:val="en-US" w:eastAsia="zh-CN"/>
      </w:rPr>
      <w:drawing>
        <wp:anchor distT="0" distB="0" distL="114300" distR="114300" simplePos="0" relativeHeight="251658241" behindDoc="1" locked="1" layoutInCell="1" allowOverlap="1" wp14:anchorId="618A39C6" wp14:editId="26971FE7">
          <wp:simplePos x="0" y="0"/>
          <wp:positionH relativeFrom="margin">
            <wp:align>center</wp:align>
          </wp:positionH>
          <wp:positionV relativeFrom="page">
            <wp:posOffset>9872980</wp:posOffset>
          </wp:positionV>
          <wp:extent cx="7221220" cy="662305"/>
          <wp:effectExtent l="0" t="0" r="0" b="4445"/>
          <wp:wrapNone/>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82487" w14:textId="3E42C835" w:rsidR="008A7D72" w:rsidRDefault="008A7D72" w:rsidP="00F1365E">
    <w:pPr>
      <w:pStyle w:val="Website"/>
    </w:pPr>
    <w:r>
      <w:t>Savethechildren.org</w:t>
    </w:r>
  </w:p>
  <w:p w14:paraId="31FB3E56" w14:textId="08D203F6" w:rsidR="008A7D72" w:rsidRPr="0006648E" w:rsidRDefault="008A7D72" w:rsidP="00F1365E">
    <w:pPr>
      <w:pStyle w:val="a7"/>
      <w:tabs>
        <w:tab w:val="clear" w:pos="7371"/>
        <w:tab w:val="left" w:pos="1005"/>
      </w:tabs>
      <w:rPr>
        <w:sz w:val="18"/>
        <w:szCs w:val="18"/>
      </w:rPr>
    </w:pPr>
    <w:r>
      <w:rPr>
        <w:noProof/>
        <w:color w:val="2B579A"/>
        <w:shd w:val="clear" w:color="auto" w:fill="E6E6E6"/>
        <w:lang w:val="en-US" w:eastAsia="zh-CN"/>
      </w:rPr>
      <w:drawing>
        <wp:anchor distT="0" distB="0" distL="114300" distR="114300" simplePos="0" relativeHeight="251658240" behindDoc="1" locked="1" layoutInCell="1" allowOverlap="1" wp14:anchorId="58F6F9D1" wp14:editId="15DAAE54">
          <wp:simplePos x="0" y="0"/>
          <wp:positionH relativeFrom="page">
            <wp:posOffset>161925</wp:posOffset>
          </wp:positionH>
          <wp:positionV relativeFrom="page">
            <wp:posOffset>9839960</wp:posOffset>
          </wp:positionV>
          <wp:extent cx="7221600" cy="662400"/>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600" cy="662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80B5" w14:textId="77777777" w:rsidR="008A7D72" w:rsidRDefault="008A7D72" w:rsidP="00805255">
    <w:pPr>
      <w:pStyle w:val="a7"/>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1653B" w14:textId="77777777" w:rsidR="00442249" w:rsidRDefault="00442249" w:rsidP="00C702C7">
      <w:pPr>
        <w:spacing w:after="0" w:line="240" w:lineRule="auto"/>
      </w:pPr>
      <w:r>
        <w:separator/>
      </w:r>
    </w:p>
    <w:p w14:paraId="3EF54474" w14:textId="77777777" w:rsidR="00442249" w:rsidRDefault="00442249"/>
  </w:footnote>
  <w:footnote w:type="continuationSeparator" w:id="0">
    <w:p w14:paraId="2CCDDA5B" w14:textId="77777777" w:rsidR="00442249" w:rsidRDefault="00442249" w:rsidP="00C702C7">
      <w:pPr>
        <w:spacing w:after="0" w:line="240" w:lineRule="auto"/>
      </w:pPr>
      <w:r>
        <w:continuationSeparator/>
      </w:r>
    </w:p>
    <w:p w14:paraId="703E9E90" w14:textId="77777777" w:rsidR="00442249" w:rsidRDefault="00442249"/>
  </w:footnote>
  <w:footnote w:type="continuationNotice" w:id="1">
    <w:p w14:paraId="51CF814B" w14:textId="77777777" w:rsidR="00442249" w:rsidRDefault="00442249">
      <w:pPr>
        <w:spacing w:after="0" w:line="240" w:lineRule="auto"/>
      </w:pPr>
    </w:p>
  </w:footnote>
  <w:footnote w:id="2">
    <w:p w14:paraId="43BD3B48" w14:textId="51D061BE" w:rsidR="008A7D72" w:rsidRPr="00CC3C71" w:rsidRDefault="008A7D72" w:rsidP="0062716E">
      <w:pPr>
        <w:pStyle w:val="ad"/>
        <w:jc w:val="both"/>
      </w:pPr>
      <w:r>
        <w:rPr>
          <w:rStyle w:val="af"/>
        </w:rPr>
        <w:footnoteRef/>
      </w:r>
      <w:r>
        <w:t xml:space="preserve"> </w:t>
      </w:r>
      <w:r w:rsidRPr="00CC3C71">
        <w:t>If any Consultancy Service Provider, Freelancer or Contingent worker will have direct contact with children and/or vulnerable adults and/or beneficiaries and/or have access to any sensitive data on safeguarding and/or children and/or beneficiaries</w:t>
      </w:r>
      <w:r>
        <w:t>,</w:t>
      </w:r>
      <w:r w:rsidRPr="00CC3C71">
        <w:t xml:space="preserve"> it is the responsibility of the person receiving the consulting service to contact </w:t>
      </w:r>
      <w:r>
        <w:t>the</w:t>
      </w:r>
      <w:r w:rsidRPr="00CC3C71">
        <w:t xml:space="preserve"> local HR team and child safeguarding focal point to ensure vetting checks and on-boarding are conducted in line with statutory requirements, local policies and best practices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826657"/>
      <w:docPartObj>
        <w:docPartGallery w:val="Page Numbers (Top of Page)"/>
        <w:docPartUnique/>
      </w:docPartObj>
    </w:sdtPr>
    <w:sdtEndPr>
      <w:rPr>
        <w:noProof/>
      </w:rPr>
    </w:sdtEndPr>
    <w:sdtContent>
      <w:p w14:paraId="7DCFE67B" w14:textId="48BA76BF" w:rsidR="008A7D72" w:rsidRDefault="008A7D72">
        <w:pPr>
          <w:pStyle w:val="a5"/>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C4220">
          <w:rPr>
            <w:noProof/>
          </w:rPr>
          <w:t>1</w:t>
        </w:r>
        <w:r>
          <w:rPr>
            <w:color w:val="2B579A"/>
            <w:shd w:val="clear" w:color="auto" w:fill="E6E6E6"/>
          </w:rPr>
          <w:fldChar w:fldCharType="end"/>
        </w:r>
      </w:p>
    </w:sdtContent>
  </w:sdt>
  <w:p w14:paraId="2D68E941" w14:textId="77777777" w:rsidR="008A7D72" w:rsidRPr="004B39E2" w:rsidRDefault="008A7D72" w:rsidP="004B39E2">
    <w:pPr>
      <w:pStyle w:val="a5"/>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181306"/>
      <w:docPartObj>
        <w:docPartGallery w:val="Page Numbers (Top of Page)"/>
        <w:docPartUnique/>
      </w:docPartObj>
    </w:sdtPr>
    <w:sdtEndPr>
      <w:rPr>
        <w:noProof/>
      </w:rPr>
    </w:sdtEndPr>
    <w:sdtContent>
      <w:p w14:paraId="4B7F59A6" w14:textId="30E57E49" w:rsidR="008A7D72" w:rsidRDefault="008A7D72">
        <w:pPr>
          <w:pStyle w:val="a5"/>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C4220">
          <w:rPr>
            <w:noProof/>
          </w:rPr>
          <w:t>16</w:t>
        </w:r>
        <w:r>
          <w:rPr>
            <w:color w:val="2B579A"/>
            <w:shd w:val="clear" w:color="auto" w:fill="E6E6E6"/>
          </w:rPr>
          <w:fldChar w:fldCharType="end"/>
        </w:r>
      </w:p>
    </w:sdtContent>
  </w:sdt>
  <w:p w14:paraId="1F80459F" w14:textId="0C6BF58D" w:rsidR="008A7D72" w:rsidRPr="00E2279A" w:rsidRDefault="008A7D72" w:rsidP="00E2279A">
    <w:pPr>
      <w:pStyle w:val="paragraph"/>
      <w:spacing w:before="0" w:beforeAutospacing="0" w:after="0" w:afterAutospacing="0"/>
      <w:jc w:val="center"/>
      <w:textAlignment w:val="baseline"/>
      <w:rPr>
        <w:rFonts w:ascii="Segoe UI" w:hAnsi="Segoe UI" w:cs="Segoe U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5897" w14:textId="77777777" w:rsidR="008A7D72" w:rsidRPr="00D14CD0" w:rsidRDefault="008A7D72" w:rsidP="00D14CD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06C23A"/>
    <w:lvl w:ilvl="0">
      <w:start w:val="1"/>
      <w:numFmt w:val="bullet"/>
      <w:pStyle w:val="a"/>
      <w:lvlText w:val=""/>
      <w:lvlJc w:val="left"/>
      <w:pPr>
        <w:ind w:left="360" w:hanging="360"/>
      </w:pPr>
      <w:rPr>
        <w:rFonts w:ascii="Symbol" w:hAnsi="Symbol" w:hint="default"/>
        <w:color w:val="DA291C" w:themeColor="accent1"/>
      </w:rPr>
    </w:lvl>
  </w:abstractNum>
  <w:abstractNum w:abstractNumId="1" w15:restartNumberingAfterBreak="0">
    <w:nsid w:val="06C72F7C"/>
    <w:multiLevelType w:val="hybridMultilevel"/>
    <w:tmpl w:val="FFFFFFFF"/>
    <w:lvl w:ilvl="0" w:tplc="E2F690BE">
      <w:start w:val="1"/>
      <w:numFmt w:val="bullet"/>
      <w:lvlText w:val=""/>
      <w:lvlJc w:val="left"/>
      <w:pPr>
        <w:ind w:left="720" w:hanging="360"/>
      </w:pPr>
      <w:rPr>
        <w:rFonts w:ascii="Wingdings" w:hAnsi="Wingdings" w:hint="default"/>
      </w:rPr>
    </w:lvl>
    <w:lvl w:ilvl="1" w:tplc="74FAF678">
      <w:start w:val="1"/>
      <w:numFmt w:val="bullet"/>
      <w:lvlText w:val="o"/>
      <w:lvlJc w:val="left"/>
      <w:pPr>
        <w:ind w:left="1440" w:hanging="360"/>
      </w:pPr>
      <w:rPr>
        <w:rFonts w:ascii="Courier New" w:hAnsi="Courier New" w:hint="default"/>
      </w:rPr>
    </w:lvl>
    <w:lvl w:ilvl="2" w:tplc="F978F17A">
      <w:start w:val="1"/>
      <w:numFmt w:val="bullet"/>
      <w:lvlText w:val=""/>
      <w:lvlJc w:val="left"/>
      <w:pPr>
        <w:ind w:left="2160" w:hanging="360"/>
      </w:pPr>
      <w:rPr>
        <w:rFonts w:ascii="Wingdings" w:hAnsi="Wingdings" w:hint="default"/>
      </w:rPr>
    </w:lvl>
    <w:lvl w:ilvl="3" w:tplc="8C52A78E">
      <w:start w:val="1"/>
      <w:numFmt w:val="bullet"/>
      <w:lvlText w:val=""/>
      <w:lvlJc w:val="left"/>
      <w:pPr>
        <w:ind w:left="2880" w:hanging="360"/>
      </w:pPr>
      <w:rPr>
        <w:rFonts w:ascii="Symbol" w:hAnsi="Symbol" w:hint="default"/>
      </w:rPr>
    </w:lvl>
    <w:lvl w:ilvl="4" w:tplc="5F7C7D5E">
      <w:start w:val="1"/>
      <w:numFmt w:val="bullet"/>
      <w:lvlText w:val="o"/>
      <w:lvlJc w:val="left"/>
      <w:pPr>
        <w:ind w:left="3600" w:hanging="360"/>
      </w:pPr>
      <w:rPr>
        <w:rFonts w:ascii="Courier New" w:hAnsi="Courier New" w:hint="default"/>
      </w:rPr>
    </w:lvl>
    <w:lvl w:ilvl="5" w:tplc="DF041FDA">
      <w:start w:val="1"/>
      <w:numFmt w:val="bullet"/>
      <w:lvlText w:val=""/>
      <w:lvlJc w:val="left"/>
      <w:pPr>
        <w:ind w:left="4320" w:hanging="360"/>
      </w:pPr>
      <w:rPr>
        <w:rFonts w:ascii="Wingdings" w:hAnsi="Wingdings" w:hint="default"/>
      </w:rPr>
    </w:lvl>
    <w:lvl w:ilvl="6" w:tplc="50A40916">
      <w:start w:val="1"/>
      <w:numFmt w:val="bullet"/>
      <w:lvlText w:val=""/>
      <w:lvlJc w:val="left"/>
      <w:pPr>
        <w:ind w:left="5040" w:hanging="360"/>
      </w:pPr>
      <w:rPr>
        <w:rFonts w:ascii="Symbol" w:hAnsi="Symbol" w:hint="default"/>
      </w:rPr>
    </w:lvl>
    <w:lvl w:ilvl="7" w:tplc="DDE0546E">
      <w:start w:val="1"/>
      <w:numFmt w:val="bullet"/>
      <w:lvlText w:val="o"/>
      <w:lvlJc w:val="left"/>
      <w:pPr>
        <w:ind w:left="5760" w:hanging="360"/>
      </w:pPr>
      <w:rPr>
        <w:rFonts w:ascii="Courier New" w:hAnsi="Courier New" w:hint="default"/>
      </w:rPr>
    </w:lvl>
    <w:lvl w:ilvl="8" w:tplc="4F840DBA">
      <w:start w:val="1"/>
      <w:numFmt w:val="bullet"/>
      <w:lvlText w:val=""/>
      <w:lvlJc w:val="left"/>
      <w:pPr>
        <w:ind w:left="6480" w:hanging="360"/>
      </w:pPr>
      <w:rPr>
        <w:rFonts w:ascii="Wingdings" w:hAnsi="Wingdings" w:hint="default"/>
      </w:rPr>
    </w:lvl>
  </w:abstractNum>
  <w:abstractNum w:abstractNumId="2" w15:restartNumberingAfterBreak="0">
    <w:nsid w:val="0F7B23E6"/>
    <w:multiLevelType w:val="hybridMultilevel"/>
    <w:tmpl w:val="C6F8919A"/>
    <w:lvl w:ilvl="0" w:tplc="DD00EC40">
      <w:start w:val="1"/>
      <w:numFmt w:val="bullet"/>
      <w:lvlText w:val=""/>
      <w:lvlJc w:val="left"/>
      <w:pPr>
        <w:ind w:left="360" w:hanging="360"/>
      </w:pPr>
      <w:rPr>
        <w:rFonts w:ascii="Symbol" w:hAnsi="Symbol" w:hint="default"/>
      </w:rPr>
    </w:lvl>
    <w:lvl w:ilvl="1" w:tplc="09BEFB5C">
      <w:start w:val="1"/>
      <w:numFmt w:val="bullet"/>
      <w:lvlText w:val="o"/>
      <w:lvlJc w:val="left"/>
      <w:pPr>
        <w:ind w:left="1080" w:hanging="360"/>
      </w:pPr>
      <w:rPr>
        <w:rFonts w:ascii="Courier New" w:hAnsi="Courier New" w:cs="Courier New" w:hint="default"/>
      </w:rPr>
    </w:lvl>
    <w:lvl w:ilvl="2" w:tplc="8A103370" w:tentative="1">
      <w:start w:val="1"/>
      <w:numFmt w:val="bullet"/>
      <w:lvlText w:val=""/>
      <w:lvlJc w:val="left"/>
      <w:pPr>
        <w:ind w:left="1800" w:hanging="360"/>
      </w:pPr>
      <w:rPr>
        <w:rFonts w:ascii="Wingdings" w:hAnsi="Wingdings" w:hint="default"/>
      </w:rPr>
    </w:lvl>
    <w:lvl w:ilvl="3" w:tplc="A12C8C3C" w:tentative="1">
      <w:start w:val="1"/>
      <w:numFmt w:val="bullet"/>
      <w:lvlText w:val=""/>
      <w:lvlJc w:val="left"/>
      <w:pPr>
        <w:ind w:left="2520" w:hanging="360"/>
      </w:pPr>
      <w:rPr>
        <w:rFonts w:ascii="Symbol" w:hAnsi="Symbol" w:hint="default"/>
      </w:rPr>
    </w:lvl>
    <w:lvl w:ilvl="4" w:tplc="68C85998" w:tentative="1">
      <w:start w:val="1"/>
      <w:numFmt w:val="bullet"/>
      <w:lvlText w:val="o"/>
      <w:lvlJc w:val="left"/>
      <w:pPr>
        <w:ind w:left="3240" w:hanging="360"/>
      </w:pPr>
      <w:rPr>
        <w:rFonts w:ascii="Courier New" w:hAnsi="Courier New" w:cs="Courier New" w:hint="default"/>
      </w:rPr>
    </w:lvl>
    <w:lvl w:ilvl="5" w:tplc="A7E821B8" w:tentative="1">
      <w:start w:val="1"/>
      <w:numFmt w:val="bullet"/>
      <w:lvlText w:val=""/>
      <w:lvlJc w:val="left"/>
      <w:pPr>
        <w:ind w:left="3960" w:hanging="360"/>
      </w:pPr>
      <w:rPr>
        <w:rFonts w:ascii="Wingdings" w:hAnsi="Wingdings" w:hint="default"/>
      </w:rPr>
    </w:lvl>
    <w:lvl w:ilvl="6" w:tplc="F8BCEDD6" w:tentative="1">
      <w:start w:val="1"/>
      <w:numFmt w:val="bullet"/>
      <w:lvlText w:val=""/>
      <w:lvlJc w:val="left"/>
      <w:pPr>
        <w:ind w:left="4680" w:hanging="360"/>
      </w:pPr>
      <w:rPr>
        <w:rFonts w:ascii="Symbol" w:hAnsi="Symbol" w:hint="default"/>
      </w:rPr>
    </w:lvl>
    <w:lvl w:ilvl="7" w:tplc="BC8CDC58" w:tentative="1">
      <w:start w:val="1"/>
      <w:numFmt w:val="bullet"/>
      <w:lvlText w:val="o"/>
      <w:lvlJc w:val="left"/>
      <w:pPr>
        <w:ind w:left="5400" w:hanging="360"/>
      </w:pPr>
      <w:rPr>
        <w:rFonts w:ascii="Courier New" w:hAnsi="Courier New" w:cs="Courier New" w:hint="default"/>
      </w:rPr>
    </w:lvl>
    <w:lvl w:ilvl="8" w:tplc="B0C4C31E" w:tentative="1">
      <w:start w:val="1"/>
      <w:numFmt w:val="bullet"/>
      <w:lvlText w:val=""/>
      <w:lvlJc w:val="left"/>
      <w:pPr>
        <w:ind w:left="6120" w:hanging="360"/>
      </w:pPr>
      <w:rPr>
        <w:rFonts w:ascii="Wingdings" w:hAnsi="Wingdings" w:hint="default"/>
      </w:rPr>
    </w:lvl>
  </w:abstractNum>
  <w:abstractNum w:abstractNumId="3" w15:restartNumberingAfterBreak="0">
    <w:nsid w:val="23844870"/>
    <w:multiLevelType w:val="hybridMultilevel"/>
    <w:tmpl w:val="3DDCA6D0"/>
    <w:lvl w:ilvl="0" w:tplc="04090005">
      <w:start w:val="1"/>
      <w:numFmt w:val="bullet"/>
      <w:lvlText w:val=""/>
      <w:lvlJc w:val="left"/>
      <w:pPr>
        <w:ind w:left="720" w:hanging="720"/>
      </w:pPr>
      <w:rPr>
        <w:rFonts w:ascii="Wingdings" w:hAnsi="Wingdings" w:hint="default"/>
      </w:rPr>
    </w:lvl>
    <w:lvl w:ilvl="1" w:tplc="3384A6EE">
      <w:start w:val="1"/>
      <w:numFmt w:val="bullet"/>
      <w:lvlText w:val="o"/>
      <w:lvlJc w:val="left"/>
      <w:pPr>
        <w:ind w:left="1080" w:hanging="360"/>
      </w:pPr>
      <w:rPr>
        <w:rFonts w:ascii="Courier New" w:hAnsi="Courier New" w:cs="Courier New" w:hint="default"/>
      </w:rPr>
    </w:lvl>
    <w:lvl w:ilvl="2" w:tplc="A49447D4">
      <w:start w:val="1"/>
      <w:numFmt w:val="bullet"/>
      <w:lvlText w:val=""/>
      <w:lvlJc w:val="left"/>
      <w:pPr>
        <w:ind w:left="1800" w:hanging="360"/>
      </w:pPr>
      <w:rPr>
        <w:rFonts w:ascii="Wingdings" w:hAnsi="Wingdings" w:hint="default"/>
      </w:rPr>
    </w:lvl>
    <w:lvl w:ilvl="3" w:tplc="F098BADE" w:tentative="1">
      <w:start w:val="1"/>
      <w:numFmt w:val="bullet"/>
      <w:lvlText w:val=""/>
      <w:lvlJc w:val="left"/>
      <w:pPr>
        <w:ind w:left="2520" w:hanging="360"/>
      </w:pPr>
      <w:rPr>
        <w:rFonts w:ascii="Symbol" w:hAnsi="Symbol" w:hint="default"/>
      </w:rPr>
    </w:lvl>
    <w:lvl w:ilvl="4" w:tplc="84F89386" w:tentative="1">
      <w:start w:val="1"/>
      <w:numFmt w:val="bullet"/>
      <w:lvlText w:val="o"/>
      <w:lvlJc w:val="left"/>
      <w:pPr>
        <w:ind w:left="3240" w:hanging="360"/>
      </w:pPr>
      <w:rPr>
        <w:rFonts w:ascii="Courier New" w:hAnsi="Courier New" w:cs="Courier New" w:hint="default"/>
      </w:rPr>
    </w:lvl>
    <w:lvl w:ilvl="5" w:tplc="2A66EFAC" w:tentative="1">
      <w:start w:val="1"/>
      <w:numFmt w:val="bullet"/>
      <w:lvlText w:val=""/>
      <w:lvlJc w:val="left"/>
      <w:pPr>
        <w:ind w:left="3960" w:hanging="360"/>
      </w:pPr>
      <w:rPr>
        <w:rFonts w:ascii="Wingdings" w:hAnsi="Wingdings" w:hint="default"/>
      </w:rPr>
    </w:lvl>
    <w:lvl w:ilvl="6" w:tplc="5010D3EC" w:tentative="1">
      <w:start w:val="1"/>
      <w:numFmt w:val="bullet"/>
      <w:lvlText w:val=""/>
      <w:lvlJc w:val="left"/>
      <w:pPr>
        <w:ind w:left="4680" w:hanging="360"/>
      </w:pPr>
      <w:rPr>
        <w:rFonts w:ascii="Symbol" w:hAnsi="Symbol" w:hint="default"/>
      </w:rPr>
    </w:lvl>
    <w:lvl w:ilvl="7" w:tplc="98706B5A" w:tentative="1">
      <w:start w:val="1"/>
      <w:numFmt w:val="bullet"/>
      <w:lvlText w:val="o"/>
      <w:lvlJc w:val="left"/>
      <w:pPr>
        <w:ind w:left="5400" w:hanging="360"/>
      </w:pPr>
      <w:rPr>
        <w:rFonts w:ascii="Courier New" w:hAnsi="Courier New" w:cs="Courier New" w:hint="default"/>
      </w:rPr>
    </w:lvl>
    <w:lvl w:ilvl="8" w:tplc="D7429918" w:tentative="1">
      <w:start w:val="1"/>
      <w:numFmt w:val="bullet"/>
      <w:lvlText w:val=""/>
      <w:lvlJc w:val="left"/>
      <w:pPr>
        <w:ind w:left="6120" w:hanging="360"/>
      </w:pPr>
      <w:rPr>
        <w:rFonts w:ascii="Wingdings" w:hAnsi="Wingdings" w:hint="default"/>
      </w:rPr>
    </w:lvl>
  </w:abstractNum>
  <w:abstractNum w:abstractNumId="4" w15:restartNumberingAfterBreak="0">
    <w:nsid w:val="2B66190E"/>
    <w:multiLevelType w:val="hybridMultilevel"/>
    <w:tmpl w:val="DDE2C07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300204B7"/>
    <w:multiLevelType w:val="multilevel"/>
    <w:tmpl w:val="C7B279EE"/>
    <w:lvl w:ilvl="0">
      <w:start w:val="1"/>
      <w:numFmt w:val="decimal"/>
      <w:pStyle w:val="1"/>
      <w:lvlText w:val="%1."/>
      <w:lvlJc w:val="left"/>
      <w:pPr>
        <w:ind w:left="360" w:hanging="360"/>
      </w:pPr>
    </w:lvl>
    <w:lvl w:ilvl="1">
      <w:start w:val="1"/>
      <w:numFmt w:val="decimal"/>
      <w:pStyle w:val="2"/>
      <w:isLgl/>
      <w:lvlText w:val="%1.%2"/>
      <w:lvlJc w:val="left"/>
      <w:pPr>
        <w:ind w:left="1146" w:hanging="720"/>
      </w:pPr>
      <w:rPr>
        <w:rFonts w:hint="default"/>
        <w:color w:val="DA291C" w:themeColor="accent1"/>
        <w:sz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30ED2537"/>
    <w:multiLevelType w:val="hybridMultilevel"/>
    <w:tmpl w:val="CB7CDE08"/>
    <w:lvl w:ilvl="0" w:tplc="605ACEC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7C70378"/>
    <w:multiLevelType w:val="hybridMultilevel"/>
    <w:tmpl w:val="7F185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3D4D4B"/>
    <w:multiLevelType w:val="hybridMultilevel"/>
    <w:tmpl w:val="07BC04FC"/>
    <w:lvl w:ilvl="0" w:tplc="605ACEC8">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3A2B461E"/>
    <w:multiLevelType w:val="hybridMultilevel"/>
    <w:tmpl w:val="5692A5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0E72CF"/>
    <w:multiLevelType w:val="hybridMultilevel"/>
    <w:tmpl w:val="44CA7AEC"/>
    <w:lvl w:ilvl="0" w:tplc="0BA4062C">
      <w:start w:val="1"/>
      <w:numFmt w:val="bullet"/>
      <w:lvlText w:val=""/>
      <w:lvlJc w:val="left"/>
      <w:pPr>
        <w:ind w:left="360" w:hanging="360"/>
      </w:pPr>
      <w:rPr>
        <w:rFonts w:ascii="Wingdings" w:hAnsi="Wingdings" w:hint="default"/>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92246B"/>
    <w:multiLevelType w:val="hybridMultilevel"/>
    <w:tmpl w:val="AA6EB896"/>
    <w:lvl w:ilvl="0" w:tplc="D20A733E">
      <w:start w:val="1"/>
      <w:numFmt w:val="bullet"/>
      <w:lvlText w:val=""/>
      <w:lvlJc w:val="left"/>
      <w:pPr>
        <w:ind w:left="720" w:hanging="360"/>
      </w:pPr>
      <w:rPr>
        <w:rFonts w:ascii="Symbol" w:hAnsi="Symbol" w:hint="default"/>
      </w:rPr>
    </w:lvl>
    <w:lvl w:ilvl="1" w:tplc="8590852E">
      <w:start w:val="1"/>
      <w:numFmt w:val="bullet"/>
      <w:lvlText w:val="o"/>
      <w:lvlJc w:val="left"/>
      <w:pPr>
        <w:ind w:left="1440" w:hanging="360"/>
      </w:pPr>
      <w:rPr>
        <w:rFonts w:ascii="Courier New" w:hAnsi="Courier New" w:hint="default"/>
      </w:rPr>
    </w:lvl>
    <w:lvl w:ilvl="2" w:tplc="C5640294">
      <w:start w:val="1"/>
      <w:numFmt w:val="bullet"/>
      <w:lvlText w:val=""/>
      <w:lvlJc w:val="left"/>
      <w:pPr>
        <w:ind w:left="2160" w:hanging="360"/>
      </w:pPr>
      <w:rPr>
        <w:rFonts w:ascii="Wingdings" w:hAnsi="Wingdings" w:hint="default"/>
      </w:rPr>
    </w:lvl>
    <w:lvl w:ilvl="3" w:tplc="3544C3E6">
      <w:start w:val="1"/>
      <w:numFmt w:val="bullet"/>
      <w:lvlText w:val=""/>
      <w:lvlJc w:val="left"/>
      <w:pPr>
        <w:ind w:left="2880" w:hanging="360"/>
      </w:pPr>
      <w:rPr>
        <w:rFonts w:ascii="Symbol" w:hAnsi="Symbol" w:hint="default"/>
      </w:rPr>
    </w:lvl>
    <w:lvl w:ilvl="4" w:tplc="0AE65FAC">
      <w:start w:val="1"/>
      <w:numFmt w:val="bullet"/>
      <w:lvlText w:val="o"/>
      <w:lvlJc w:val="left"/>
      <w:pPr>
        <w:ind w:left="3600" w:hanging="360"/>
      </w:pPr>
      <w:rPr>
        <w:rFonts w:ascii="Courier New" w:hAnsi="Courier New" w:hint="default"/>
      </w:rPr>
    </w:lvl>
    <w:lvl w:ilvl="5" w:tplc="B26666DC">
      <w:start w:val="1"/>
      <w:numFmt w:val="bullet"/>
      <w:lvlText w:val=""/>
      <w:lvlJc w:val="left"/>
      <w:pPr>
        <w:ind w:left="4320" w:hanging="360"/>
      </w:pPr>
      <w:rPr>
        <w:rFonts w:ascii="Wingdings" w:hAnsi="Wingdings" w:hint="default"/>
      </w:rPr>
    </w:lvl>
    <w:lvl w:ilvl="6" w:tplc="90800EDA">
      <w:start w:val="1"/>
      <w:numFmt w:val="bullet"/>
      <w:lvlText w:val=""/>
      <w:lvlJc w:val="left"/>
      <w:pPr>
        <w:ind w:left="5040" w:hanging="360"/>
      </w:pPr>
      <w:rPr>
        <w:rFonts w:ascii="Symbol" w:hAnsi="Symbol" w:hint="default"/>
      </w:rPr>
    </w:lvl>
    <w:lvl w:ilvl="7" w:tplc="3BFA41E4">
      <w:start w:val="1"/>
      <w:numFmt w:val="bullet"/>
      <w:lvlText w:val="o"/>
      <w:lvlJc w:val="left"/>
      <w:pPr>
        <w:ind w:left="5760" w:hanging="360"/>
      </w:pPr>
      <w:rPr>
        <w:rFonts w:ascii="Courier New" w:hAnsi="Courier New" w:hint="default"/>
      </w:rPr>
    </w:lvl>
    <w:lvl w:ilvl="8" w:tplc="3A10EB1E">
      <w:start w:val="1"/>
      <w:numFmt w:val="bullet"/>
      <w:lvlText w:val=""/>
      <w:lvlJc w:val="left"/>
      <w:pPr>
        <w:ind w:left="6480" w:hanging="360"/>
      </w:pPr>
      <w:rPr>
        <w:rFonts w:ascii="Wingdings" w:hAnsi="Wingdings" w:hint="default"/>
      </w:rPr>
    </w:lvl>
  </w:abstractNum>
  <w:abstractNum w:abstractNumId="12" w15:restartNumberingAfterBreak="0">
    <w:nsid w:val="501617E6"/>
    <w:multiLevelType w:val="hybridMultilevel"/>
    <w:tmpl w:val="036242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013E5"/>
    <w:multiLevelType w:val="hybridMultilevel"/>
    <w:tmpl w:val="DF86C21C"/>
    <w:lvl w:ilvl="0" w:tplc="605ACEC8">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4" w15:restartNumberingAfterBreak="0">
    <w:nsid w:val="5B9C489A"/>
    <w:multiLevelType w:val="hybridMultilevel"/>
    <w:tmpl w:val="13F4ED34"/>
    <w:lvl w:ilvl="0" w:tplc="04090005">
      <w:start w:val="1"/>
      <w:numFmt w:val="bullet"/>
      <w:lvlText w:val=""/>
      <w:lvlJc w:val="left"/>
      <w:pPr>
        <w:ind w:left="720" w:hanging="360"/>
      </w:pPr>
      <w:rPr>
        <w:rFonts w:ascii="Wingdings" w:hAnsi="Wingdings" w:hint="default"/>
      </w:rPr>
    </w:lvl>
    <w:lvl w:ilvl="1" w:tplc="86A61ABC" w:tentative="1">
      <w:start w:val="1"/>
      <w:numFmt w:val="bullet"/>
      <w:lvlText w:val="o"/>
      <w:lvlJc w:val="left"/>
      <w:pPr>
        <w:ind w:left="1440" w:hanging="360"/>
      </w:pPr>
      <w:rPr>
        <w:rFonts w:ascii="Courier New" w:hAnsi="Courier New" w:cs="Courier New" w:hint="default"/>
      </w:rPr>
    </w:lvl>
    <w:lvl w:ilvl="2" w:tplc="EBACC274" w:tentative="1">
      <w:start w:val="1"/>
      <w:numFmt w:val="bullet"/>
      <w:lvlText w:val=""/>
      <w:lvlJc w:val="left"/>
      <w:pPr>
        <w:ind w:left="2160" w:hanging="360"/>
      </w:pPr>
      <w:rPr>
        <w:rFonts w:ascii="Wingdings" w:hAnsi="Wingdings" w:hint="default"/>
      </w:rPr>
    </w:lvl>
    <w:lvl w:ilvl="3" w:tplc="93686E80" w:tentative="1">
      <w:start w:val="1"/>
      <w:numFmt w:val="bullet"/>
      <w:lvlText w:val=""/>
      <w:lvlJc w:val="left"/>
      <w:pPr>
        <w:ind w:left="2880" w:hanging="360"/>
      </w:pPr>
      <w:rPr>
        <w:rFonts w:ascii="Symbol" w:hAnsi="Symbol" w:hint="default"/>
      </w:rPr>
    </w:lvl>
    <w:lvl w:ilvl="4" w:tplc="B2248DEE" w:tentative="1">
      <w:start w:val="1"/>
      <w:numFmt w:val="bullet"/>
      <w:lvlText w:val="o"/>
      <w:lvlJc w:val="left"/>
      <w:pPr>
        <w:ind w:left="3600" w:hanging="360"/>
      </w:pPr>
      <w:rPr>
        <w:rFonts w:ascii="Courier New" w:hAnsi="Courier New" w:cs="Courier New" w:hint="default"/>
      </w:rPr>
    </w:lvl>
    <w:lvl w:ilvl="5" w:tplc="4F2A85F4" w:tentative="1">
      <w:start w:val="1"/>
      <w:numFmt w:val="bullet"/>
      <w:lvlText w:val=""/>
      <w:lvlJc w:val="left"/>
      <w:pPr>
        <w:ind w:left="4320" w:hanging="360"/>
      </w:pPr>
      <w:rPr>
        <w:rFonts w:ascii="Wingdings" w:hAnsi="Wingdings" w:hint="default"/>
      </w:rPr>
    </w:lvl>
    <w:lvl w:ilvl="6" w:tplc="626C26AC" w:tentative="1">
      <w:start w:val="1"/>
      <w:numFmt w:val="bullet"/>
      <w:lvlText w:val=""/>
      <w:lvlJc w:val="left"/>
      <w:pPr>
        <w:ind w:left="5040" w:hanging="360"/>
      </w:pPr>
      <w:rPr>
        <w:rFonts w:ascii="Symbol" w:hAnsi="Symbol" w:hint="default"/>
      </w:rPr>
    </w:lvl>
    <w:lvl w:ilvl="7" w:tplc="129AE5CA" w:tentative="1">
      <w:start w:val="1"/>
      <w:numFmt w:val="bullet"/>
      <w:lvlText w:val="o"/>
      <w:lvlJc w:val="left"/>
      <w:pPr>
        <w:ind w:left="5760" w:hanging="360"/>
      </w:pPr>
      <w:rPr>
        <w:rFonts w:ascii="Courier New" w:hAnsi="Courier New" w:cs="Courier New" w:hint="default"/>
      </w:rPr>
    </w:lvl>
    <w:lvl w:ilvl="8" w:tplc="31E2F480" w:tentative="1">
      <w:start w:val="1"/>
      <w:numFmt w:val="bullet"/>
      <w:lvlText w:val=""/>
      <w:lvlJc w:val="left"/>
      <w:pPr>
        <w:ind w:left="6480" w:hanging="360"/>
      </w:pPr>
      <w:rPr>
        <w:rFonts w:ascii="Wingdings" w:hAnsi="Wingdings" w:hint="default"/>
      </w:rPr>
    </w:lvl>
  </w:abstractNum>
  <w:abstractNum w:abstractNumId="15" w15:restartNumberingAfterBreak="0">
    <w:nsid w:val="60E20C04"/>
    <w:multiLevelType w:val="hybridMultilevel"/>
    <w:tmpl w:val="3F8EA318"/>
    <w:lvl w:ilvl="0" w:tplc="2340B292">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D73AD"/>
    <w:multiLevelType w:val="hybridMultilevel"/>
    <w:tmpl w:val="0E7C0C62"/>
    <w:lvl w:ilvl="0" w:tplc="04090005">
      <w:start w:val="1"/>
      <w:numFmt w:val="bullet"/>
      <w:lvlText w:val=""/>
      <w:lvlJc w:val="left"/>
      <w:pPr>
        <w:ind w:left="360" w:hanging="360"/>
      </w:pPr>
      <w:rPr>
        <w:rFonts w:ascii="Wingdings" w:hAnsi="Wingdings" w:hint="default"/>
      </w:rPr>
    </w:lvl>
    <w:lvl w:ilvl="1" w:tplc="48090019" w:tentative="1">
      <w:start w:val="1"/>
      <w:numFmt w:val="bullet"/>
      <w:lvlText w:val="o"/>
      <w:lvlJc w:val="left"/>
      <w:pPr>
        <w:ind w:left="1080" w:hanging="360"/>
      </w:pPr>
      <w:rPr>
        <w:rFonts w:ascii="Courier New" w:hAnsi="Courier New" w:cs="Courier New" w:hint="default"/>
      </w:rPr>
    </w:lvl>
    <w:lvl w:ilvl="2" w:tplc="4809001B" w:tentative="1">
      <w:start w:val="1"/>
      <w:numFmt w:val="bullet"/>
      <w:lvlText w:val=""/>
      <w:lvlJc w:val="left"/>
      <w:pPr>
        <w:ind w:left="1800" w:hanging="360"/>
      </w:pPr>
      <w:rPr>
        <w:rFonts w:ascii="Wingdings" w:hAnsi="Wingdings" w:hint="default"/>
      </w:rPr>
    </w:lvl>
    <w:lvl w:ilvl="3" w:tplc="4809000F" w:tentative="1">
      <w:start w:val="1"/>
      <w:numFmt w:val="bullet"/>
      <w:lvlText w:val=""/>
      <w:lvlJc w:val="left"/>
      <w:pPr>
        <w:ind w:left="2520" w:hanging="360"/>
      </w:pPr>
      <w:rPr>
        <w:rFonts w:ascii="Symbol" w:hAnsi="Symbol" w:hint="default"/>
      </w:rPr>
    </w:lvl>
    <w:lvl w:ilvl="4" w:tplc="48090019" w:tentative="1">
      <w:start w:val="1"/>
      <w:numFmt w:val="bullet"/>
      <w:lvlText w:val="o"/>
      <w:lvlJc w:val="left"/>
      <w:pPr>
        <w:ind w:left="3240" w:hanging="360"/>
      </w:pPr>
      <w:rPr>
        <w:rFonts w:ascii="Courier New" w:hAnsi="Courier New" w:cs="Courier New" w:hint="default"/>
      </w:rPr>
    </w:lvl>
    <w:lvl w:ilvl="5" w:tplc="4809001B" w:tentative="1">
      <w:start w:val="1"/>
      <w:numFmt w:val="bullet"/>
      <w:lvlText w:val=""/>
      <w:lvlJc w:val="left"/>
      <w:pPr>
        <w:ind w:left="3960" w:hanging="360"/>
      </w:pPr>
      <w:rPr>
        <w:rFonts w:ascii="Wingdings" w:hAnsi="Wingdings" w:hint="default"/>
      </w:rPr>
    </w:lvl>
    <w:lvl w:ilvl="6" w:tplc="4809000F" w:tentative="1">
      <w:start w:val="1"/>
      <w:numFmt w:val="bullet"/>
      <w:lvlText w:val=""/>
      <w:lvlJc w:val="left"/>
      <w:pPr>
        <w:ind w:left="4680" w:hanging="360"/>
      </w:pPr>
      <w:rPr>
        <w:rFonts w:ascii="Symbol" w:hAnsi="Symbol" w:hint="default"/>
      </w:rPr>
    </w:lvl>
    <w:lvl w:ilvl="7" w:tplc="48090019" w:tentative="1">
      <w:start w:val="1"/>
      <w:numFmt w:val="bullet"/>
      <w:lvlText w:val="o"/>
      <w:lvlJc w:val="left"/>
      <w:pPr>
        <w:ind w:left="5400" w:hanging="360"/>
      </w:pPr>
      <w:rPr>
        <w:rFonts w:ascii="Courier New" w:hAnsi="Courier New" w:cs="Courier New" w:hint="default"/>
      </w:rPr>
    </w:lvl>
    <w:lvl w:ilvl="8" w:tplc="4809001B" w:tentative="1">
      <w:start w:val="1"/>
      <w:numFmt w:val="bullet"/>
      <w:lvlText w:val=""/>
      <w:lvlJc w:val="left"/>
      <w:pPr>
        <w:ind w:left="6120" w:hanging="360"/>
      </w:pPr>
      <w:rPr>
        <w:rFonts w:ascii="Wingdings" w:hAnsi="Wingdings" w:hint="default"/>
      </w:rPr>
    </w:lvl>
  </w:abstractNum>
  <w:abstractNum w:abstractNumId="17" w15:restartNumberingAfterBreak="0">
    <w:nsid w:val="639A4F5C"/>
    <w:multiLevelType w:val="hybridMultilevel"/>
    <w:tmpl w:val="66449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FD6446"/>
    <w:multiLevelType w:val="hybridMultilevel"/>
    <w:tmpl w:val="54942F5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9" w15:restartNumberingAfterBreak="0">
    <w:nsid w:val="6B334E49"/>
    <w:multiLevelType w:val="hybridMultilevel"/>
    <w:tmpl w:val="38A479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55591"/>
    <w:multiLevelType w:val="hybridMultilevel"/>
    <w:tmpl w:val="A510D07C"/>
    <w:lvl w:ilvl="0" w:tplc="605ACEC8">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76DE710A"/>
    <w:multiLevelType w:val="hybridMultilevel"/>
    <w:tmpl w:val="DA1ABF86"/>
    <w:lvl w:ilvl="0" w:tplc="04090005">
      <w:start w:val="1"/>
      <w:numFmt w:val="bullet"/>
      <w:lvlText w:val=""/>
      <w:lvlJc w:val="left"/>
      <w:pPr>
        <w:ind w:left="1140" w:hanging="720"/>
      </w:pPr>
      <w:rPr>
        <w:rFonts w:ascii="Wingdings" w:hAnsi="Wingdings" w:hint="default"/>
      </w:rPr>
    </w:lvl>
    <w:lvl w:ilvl="1" w:tplc="3384A6EE">
      <w:start w:val="1"/>
      <w:numFmt w:val="bullet"/>
      <w:lvlText w:val="o"/>
      <w:lvlJc w:val="left"/>
      <w:pPr>
        <w:ind w:left="1500" w:hanging="360"/>
      </w:pPr>
      <w:rPr>
        <w:rFonts w:ascii="Courier New" w:hAnsi="Courier New" w:cs="Courier New" w:hint="default"/>
      </w:rPr>
    </w:lvl>
    <w:lvl w:ilvl="2" w:tplc="A49447D4" w:tentative="1">
      <w:start w:val="1"/>
      <w:numFmt w:val="bullet"/>
      <w:lvlText w:val=""/>
      <w:lvlJc w:val="left"/>
      <w:pPr>
        <w:ind w:left="2220" w:hanging="360"/>
      </w:pPr>
      <w:rPr>
        <w:rFonts w:ascii="Wingdings" w:hAnsi="Wingdings" w:hint="default"/>
      </w:rPr>
    </w:lvl>
    <w:lvl w:ilvl="3" w:tplc="F098BADE" w:tentative="1">
      <w:start w:val="1"/>
      <w:numFmt w:val="bullet"/>
      <w:lvlText w:val=""/>
      <w:lvlJc w:val="left"/>
      <w:pPr>
        <w:ind w:left="2940" w:hanging="360"/>
      </w:pPr>
      <w:rPr>
        <w:rFonts w:ascii="Symbol" w:hAnsi="Symbol" w:hint="default"/>
      </w:rPr>
    </w:lvl>
    <w:lvl w:ilvl="4" w:tplc="84F89386" w:tentative="1">
      <w:start w:val="1"/>
      <w:numFmt w:val="bullet"/>
      <w:lvlText w:val="o"/>
      <w:lvlJc w:val="left"/>
      <w:pPr>
        <w:ind w:left="3660" w:hanging="360"/>
      </w:pPr>
      <w:rPr>
        <w:rFonts w:ascii="Courier New" w:hAnsi="Courier New" w:cs="Courier New" w:hint="default"/>
      </w:rPr>
    </w:lvl>
    <w:lvl w:ilvl="5" w:tplc="2A66EFAC" w:tentative="1">
      <w:start w:val="1"/>
      <w:numFmt w:val="bullet"/>
      <w:lvlText w:val=""/>
      <w:lvlJc w:val="left"/>
      <w:pPr>
        <w:ind w:left="4380" w:hanging="360"/>
      </w:pPr>
      <w:rPr>
        <w:rFonts w:ascii="Wingdings" w:hAnsi="Wingdings" w:hint="default"/>
      </w:rPr>
    </w:lvl>
    <w:lvl w:ilvl="6" w:tplc="5010D3EC" w:tentative="1">
      <w:start w:val="1"/>
      <w:numFmt w:val="bullet"/>
      <w:lvlText w:val=""/>
      <w:lvlJc w:val="left"/>
      <w:pPr>
        <w:ind w:left="5100" w:hanging="360"/>
      </w:pPr>
      <w:rPr>
        <w:rFonts w:ascii="Symbol" w:hAnsi="Symbol" w:hint="default"/>
      </w:rPr>
    </w:lvl>
    <w:lvl w:ilvl="7" w:tplc="98706B5A" w:tentative="1">
      <w:start w:val="1"/>
      <w:numFmt w:val="bullet"/>
      <w:lvlText w:val="o"/>
      <w:lvlJc w:val="left"/>
      <w:pPr>
        <w:ind w:left="5820" w:hanging="360"/>
      </w:pPr>
      <w:rPr>
        <w:rFonts w:ascii="Courier New" w:hAnsi="Courier New" w:cs="Courier New" w:hint="default"/>
      </w:rPr>
    </w:lvl>
    <w:lvl w:ilvl="8" w:tplc="D7429918" w:tentative="1">
      <w:start w:val="1"/>
      <w:numFmt w:val="bullet"/>
      <w:lvlText w:val=""/>
      <w:lvlJc w:val="left"/>
      <w:pPr>
        <w:ind w:left="6540" w:hanging="360"/>
      </w:pPr>
      <w:rPr>
        <w:rFonts w:ascii="Wingdings" w:hAnsi="Wingdings" w:hint="default"/>
      </w:rPr>
    </w:lvl>
  </w:abstractNum>
  <w:num w:numId="1">
    <w:abstractNumId w:val="11"/>
  </w:num>
  <w:num w:numId="2">
    <w:abstractNumId w:val="0"/>
  </w:num>
  <w:num w:numId="3">
    <w:abstractNumId w:val="12"/>
  </w:num>
  <w:num w:numId="4">
    <w:abstractNumId w:val="2"/>
  </w:num>
  <w:num w:numId="5">
    <w:abstractNumId w:val="5"/>
  </w:num>
  <w:num w:numId="6">
    <w:abstractNumId w:val="15"/>
  </w:num>
  <w:num w:numId="7">
    <w:abstractNumId w:val="3"/>
  </w:num>
  <w:num w:numId="8">
    <w:abstractNumId w:val="10"/>
  </w:num>
  <w:num w:numId="9">
    <w:abstractNumId w:val="14"/>
  </w:num>
  <w:num w:numId="10">
    <w:abstractNumId w:val="21"/>
  </w:num>
  <w:num w:numId="11">
    <w:abstractNumId w:val="18"/>
  </w:num>
  <w:num w:numId="12">
    <w:abstractNumId w:val="9"/>
  </w:num>
  <w:num w:numId="13">
    <w:abstractNumId w:val="4"/>
  </w:num>
  <w:num w:numId="14">
    <w:abstractNumId w:val="16"/>
  </w:num>
  <w:num w:numId="15">
    <w:abstractNumId w:val="7"/>
  </w:num>
  <w:num w:numId="16">
    <w:abstractNumId w:val="19"/>
  </w:num>
  <w:num w:numId="17">
    <w:abstractNumId w:val="1"/>
  </w:num>
  <w:num w:numId="18">
    <w:abstractNumId w:val="17"/>
  </w:num>
  <w:num w:numId="19">
    <w:abstractNumId w:val="20"/>
  </w:num>
  <w:num w:numId="20">
    <w:abstractNumId w:val="13"/>
  </w:num>
  <w:num w:numId="21">
    <w:abstractNumId w:val="6"/>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s-A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s-A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zh-CN" w:vendorID="64" w:dllVersion="131077" w:nlCheck="1" w:checkStyle="1"/>
  <w:proofState w:spelling="clean" w:grammar="clean"/>
  <w:attachedTemplate r:id="rId1"/>
  <w:stylePaneSortMethod w:val="000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ysjQzMzU3N7QwNbFQ0lEKTi0uzszPAykwrAUAYH+/ESwAAAA="/>
  </w:docVars>
  <w:rsids>
    <w:rsidRoot w:val="00791B7E"/>
    <w:rsid w:val="000005FE"/>
    <w:rsid w:val="00000B2A"/>
    <w:rsid w:val="00001A64"/>
    <w:rsid w:val="000043F5"/>
    <w:rsid w:val="00004BB4"/>
    <w:rsid w:val="00005DC8"/>
    <w:rsid w:val="0000667B"/>
    <w:rsid w:val="0001033E"/>
    <w:rsid w:val="00011810"/>
    <w:rsid w:val="00011DDE"/>
    <w:rsid w:val="000131A3"/>
    <w:rsid w:val="00014B89"/>
    <w:rsid w:val="000163D1"/>
    <w:rsid w:val="000163DE"/>
    <w:rsid w:val="00017B81"/>
    <w:rsid w:val="00021136"/>
    <w:rsid w:val="00021A39"/>
    <w:rsid w:val="000220A7"/>
    <w:rsid w:val="00023573"/>
    <w:rsid w:val="00024015"/>
    <w:rsid w:val="00025E7D"/>
    <w:rsid w:val="000260BC"/>
    <w:rsid w:val="00026ADE"/>
    <w:rsid w:val="00026DE5"/>
    <w:rsid w:val="00027156"/>
    <w:rsid w:val="00027473"/>
    <w:rsid w:val="00027ADD"/>
    <w:rsid w:val="000339AF"/>
    <w:rsid w:val="00036506"/>
    <w:rsid w:val="0003660F"/>
    <w:rsid w:val="00037C17"/>
    <w:rsid w:val="000429AC"/>
    <w:rsid w:val="00042B6A"/>
    <w:rsid w:val="00042B99"/>
    <w:rsid w:val="000455B2"/>
    <w:rsid w:val="000472D8"/>
    <w:rsid w:val="00051239"/>
    <w:rsid w:val="00051F52"/>
    <w:rsid w:val="00052FC8"/>
    <w:rsid w:val="000560FA"/>
    <w:rsid w:val="000574AD"/>
    <w:rsid w:val="00062205"/>
    <w:rsid w:val="000624F6"/>
    <w:rsid w:val="000633C2"/>
    <w:rsid w:val="000637A6"/>
    <w:rsid w:val="0006648E"/>
    <w:rsid w:val="000667C5"/>
    <w:rsid w:val="00066BBA"/>
    <w:rsid w:val="00066F8A"/>
    <w:rsid w:val="00071509"/>
    <w:rsid w:val="00072E49"/>
    <w:rsid w:val="00075602"/>
    <w:rsid w:val="00075D16"/>
    <w:rsid w:val="00076345"/>
    <w:rsid w:val="00080194"/>
    <w:rsid w:val="000808BE"/>
    <w:rsid w:val="00082530"/>
    <w:rsid w:val="00082C9D"/>
    <w:rsid w:val="00083DD5"/>
    <w:rsid w:val="000850F5"/>
    <w:rsid w:val="00085131"/>
    <w:rsid w:val="00087D0E"/>
    <w:rsid w:val="00090451"/>
    <w:rsid w:val="00090E44"/>
    <w:rsid w:val="000923B1"/>
    <w:rsid w:val="000A3671"/>
    <w:rsid w:val="000A400B"/>
    <w:rsid w:val="000A54D2"/>
    <w:rsid w:val="000A5E40"/>
    <w:rsid w:val="000A610E"/>
    <w:rsid w:val="000B0590"/>
    <w:rsid w:val="000B097E"/>
    <w:rsid w:val="000B4B6A"/>
    <w:rsid w:val="000B5010"/>
    <w:rsid w:val="000B5E79"/>
    <w:rsid w:val="000B63BB"/>
    <w:rsid w:val="000B7F84"/>
    <w:rsid w:val="000C20BD"/>
    <w:rsid w:val="000C293C"/>
    <w:rsid w:val="000C2B37"/>
    <w:rsid w:val="000C2EB7"/>
    <w:rsid w:val="000C3086"/>
    <w:rsid w:val="000C5B96"/>
    <w:rsid w:val="000C5EA5"/>
    <w:rsid w:val="000D0539"/>
    <w:rsid w:val="000D0717"/>
    <w:rsid w:val="000D2D63"/>
    <w:rsid w:val="000D2DE0"/>
    <w:rsid w:val="000D30A0"/>
    <w:rsid w:val="000D5B49"/>
    <w:rsid w:val="000D5F30"/>
    <w:rsid w:val="000D7966"/>
    <w:rsid w:val="000D7AB7"/>
    <w:rsid w:val="000E0412"/>
    <w:rsid w:val="000E06B0"/>
    <w:rsid w:val="000E12A4"/>
    <w:rsid w:val="000E1838"/>
    <w:rsid w:val="000E4B4F"/>
    <w:rsid w:val="000E6C31"/>
    <w:rsid w:val="000F0014"/>
    <w:rsid w:val="000F20BB"/>
    <w:rsid w:val="000F43E9"/>
    <w:rsid w:val="000F49A0"/>
    <w:rsid w:val="000F5C22"/>
    <w:rsid w:val="000F5D96"/>
    <w:rsid w:val="000F6DC6"/>
    <w:rsid w:val="000F7FA3"/>
    <w:rsid w:val="00100BA2"/>
    <w:rsid w:val="0010462B"/>
    <w:rsid w:val="00106473"/>
    <w:rsid w:val="00106D1C"/>
    <w:rsid w:val="00112322"/>
    <w:rsid w:val="001130C6"/>
    <w:rsid w:val="00113969"/>
    <w:rsid w:val="00113FE4"/>
    <w:rsid w:val="00114EDC"/>
    <w:rsid w:val="00115819"/>
    <w:rsid w:val="00116825"/>
    <w:rsid w:val="001170D5"/>
    <w:rsid w:val="00117C68"/>
    <w:rsid w:val="001203DA"/>
    <w:rsid w:val="00120797"/>
    <w:rsid w:val="001214B7"/>
    <w:rsid w:val="001226F2"/>
    <w:rsid w:val="00123AD3"/>
    <w:rsid w:val="00124666"/>
    <w:rsid w:val="00124BE6"/>
    <w:rsid w:val="00130191"/>
    <w:rsid w:val="00130291"/>
    <w:rsid w:val="0013112E"/>
    <w:rsid w:val="001313E5"/>
    <w:rsid w:val="00132467"/>
    <w:rsid w:val="00132694"/>
    <w:rsid w:val="00135589"/>
    <w:rsid w:val="00136955"/>
    <w:rsid w:val="00137987"/>
    <w:rsid w:val="001403B7"/>
    <w:rsid w:val="00140BA3"/>
    <w:rsid w:val="00141E95"/>
    <w:rsid w:val="001422F4"/>
    <w:rsid w:val="00142517"/>
    <w:rsid w:val="001444E1"/>
    <w:rsid w:val="001444F6"/>
    <w:rsid w:val="001478BF"/>
    <w:rsid w:val="00147E99"/>
    <w:rsid w:val="0015070A"/>
    <w:rsid w:val="0015152A"/>
    <w:rsid w:val="001524A9"/>
    <w:rsid w:val="00153678"/>
    <w:rsid w:val="00153C05"/>
    <w:rsid w:val="00154001"/>
    <w:rsid w:val="0015594E"/>
    <w:rsid w:val="00157DBC"/>
    <w:rsid w:val="001601E0"/>
    <w:rsid w:val="001608E3"/>
    <w:rsid w:val="0016256F"/>
    <w:rsid w:val="00162D76"/>
    <w:rsid w:val="00165F3A"/>
    <w:rsid w:val="001661BD"/>
    <w:rsid w:val="001708B9"/>
    <w:rsid w:val="00171346"/>
    <w:rsid w:val="001716A1"/>
    <w:rsid w:val="00171BC7"/>
    <w:rsid w:val="0017280D"/>
    <w:rsid w:val="00172B75"/>
    <w:rsid w:val="001736D6"/>
    <w:rsid w:val="001757CE"/>
    <w:rsid w:val="001758DB"/>
    <w:rsid w:val="00176C3A"/>
    <w:rsid w:val="00180976"/>
    <w:rsid w:val="00180BDA"/>
    <w:rsid w:val="0018108F"/>
    <w:rsid w:val="001821A8"/>
    <w:rsid w:val="00183417"/>
    <w:rsid w:val="00184028"/>
    <w:rsid w:val="00184EF6"/>
    <w:rsid w:val="00185B68"/>
    <w:rsid w:val="00186167"/>
    <w:rsid w:val="00186FC8"/>
    <w:rsid w:val="001876A9"/>
    <w:rsid w:val="001936B9"/>
    <w:rsid w:val="001975EF"/>
    <w:rsid w:val="0019765A"/>
    <w:rsid w:val="00197812"/>
    <w:rsid w:val="001A039F"/>
    <w:rsid w:val="001A1287"/>
    <w:rsid w:val="001A45CF"/>
    <w:rsid w:val="001A7D50"/>
    <w:rsid w:val="001B5C19"/>
    <w:rsid w:val="001C097A"/>
    <w:rsid w:val="001C1C82"/>
    <w:rsid w:val="001C24DD"/>
    <w:rsid w:val="001C3596"/>
    <w:rsid w:val="001C588E"/>
    <w:rsid w:val="001D025F"/>
    <w:rsid w:val="001D03A7"/>
    <w:rsid w:val="001D152E"/>
    <w:rsid w:val="001D58C5"/>
    <w:rsid w:val="001D5DFB"/>
    <w:rsid w:val="001E0A91"/>
    <w:rsid w:val="001E45BE"/>
    <w:rsid w:val="001E512D"/>
    <w:rsid w:val="001E7D3E"/>
    <w:rsid w:val="001F0AC6"/>
    <w:rsid w:val="001F28D1"/>
    <w:rsid w:val="001F36A8"/>
    <w:rsid w:val="001F4758"/>
    <w:rsid w:val="001F507F"/>
    <w:rsid w:val="001F55B4"/>
    <w:rsid w:val="001F5868"/>
    <w:rsid w:val="001F61B8"/>
    <w:rsid w:val="001F6DE9"/>
    <w:rsid w:val="00200DF6"/>
    <w:rsid w:val="00201E21"/>
    <w:rsid w:val="00202557"/>
    <w:rsid w:val="002041B7"/>
    <w:rsid w:val="00207209"/>
    <w:rsid w:val="00207329"/>
    <w:rsid w:val="00212108"/>
    <w:rsid w:val="00216CF6"/>
    <w:rsid w:val="00217525"/>
    <w:rsid w:val="00220CCF"/>
    <w:rsid w:val="0022134E"/>
    <w:rsid w:val="00222960"/>
    <w:rsid w:val="00223FF6"/>
    <w:rsid w:val="00224E2A"/>
    <w:rsid w:val="0022584B"/>
    <w:rsid w:val="00226CB3"/>
    <w:rsid w:val="00227742"/>
    <w:rsid w:val="00230007"/>
    <w:rsid w:val="002304CB"/>
    <w:rsid w:val="002309C4"/>
    <w:rsid w:val="00231B44"/>
    <w:rsid w:val="00232126"/>
    <w:rsid w:val="00232FA6"/>
    <w:rsid w:val="0023389A"/>
    <w:rsid w:val="00233A10"/>
    <w:rsid w:val="002340B6"/>
    <w:rsid w:val="00234BA2"/>
    <w:rsid w:val="00234C4B"/>
    <w:rsid w:val="00240ED9"/>
    <w:rsid w:val="002415DF"/>
    <w:rsid w:val="0024203C"/>
    <w:rsid w:val="0024575A"/>
    <w:rsid w:val="0024735F"/>
    <w:rsid w:val="00247F07"/>
    <w:rsid w:val="00250579"/>
    <w:rsid w:val="00250D23"/>
    <w:rsid w:val="002522D0"/>
    <w:rsid w:val="00253D2A"/>
    <w:rsid w:val="00254D1B"/>
    <w:rsid w:val="00255D53"/>
    <w:rsid w:val="00262343"/>
    <w:rsid w:val="00264020"/>
    <w:rsid w:val="00265009"/>
    <w:rsid w:val="00265D19"/>
    <w:rsid w:val="0027462D"/>
    <w:rsid w:val="00277052"/>
    <w:rsid w:val="0028232E"/>
    <w:rsid w:val="00282E5B"/>
    <w:rsid w:val="00282F4E"/>
    <w:rsid w:val="002858C1"/>
    <w:rsid w:val="00286C5E"/>
    <w:rsid w:val="00292556"/>
    <w:rsid w:val="0029264E"/>
    <w:rsid w:val="002930A6"/>
    <w:rsid w:val="002967D5"/>
    <w:rsid w:val="00297214"/>
    <w:rsid w:val="002A0F99"/>
    <w:rsid w:val="002A1F9B"/>
    <w:rsid w:val="002A3D57"/>
    <w:rsid w:val="002A537F"/>
    <w:rsid w:val="002B0D4A"/>
    <w:rsid w:val="002B0D7C"/>
    <w:rsid w:val="002B3431"/>
    <w:rsid w:val="002B40DF"/>
    <w:rsid w:val="002C02A3"/>
    <w:rsid w:val="002C1562"/>
    <w:rsid w:val="002C23B3"/>
    <w:rsid w:val="002C31AF"/>
    <w:rsid w:val="002C3ED4"/>
    <w:rsid w:val="002C42E0"/>
    <w:rsid w:val="002C4BD4"/>
    <w:rsid w:val="002C5FEA"/>
    <w:rsid w:val="002C690A"/>
    <w:rsid w:val="002C69D5"/>
    <w:rsid w:val="002D249F"/>
    <w:rsid w:val="002D41F7"/>
    <w:rsid w:val="002D582B"/>
    <w:rsid w:val="002D5A34"/>
    <w:rsid w:val="002D6B4D"/>
    <w:rsid w:val="002D7E08"/>
    <w:rsid w:val="002E1C00"/>
    <w:rsid w:val="002E2E97"/>
    <w:rsid w:val="002E52FC"/>
    <w:rsid w:val="002E573D"/>
    <w:rsid w:val="002E7099"/>
    <w:rsid w:val="002F2771"/>
    <w:rsid w:val="002F343D"/>
    <w:rsid w:val="002F6F3C"/>
    <w:rsid w:val="002F7069"/>
    <w:rsid w:val="002F772A"/>
    <w:rsid w:val="002FC75F"/>
    <w:rsid w:val="00302687"/>
    <w:rsid w:val="00302B92"/>
    <w:rsid w:val="00302CED"/>
    <w:rsid w:val="003044BD"/>
    <w:rsid w:val="00304841"/>
    <w:rsid w:val="00305015"/>
    <w:rsid w:val="003062EF"/>
    <w:rsid w:val="003077F7"/>
    <w:rsid w:val="00310AD4"/>
    <w:rsid w:val="003121C1"/>
    <w:rsid w:val="003125BD"/>
    <w:rsid w:val="00312819"/>
    <w:rsid w:val="00313D51"/>
    <w:rsid w:val="0031457A"/>
    <w:rsid w:val="003157BB"/>
    <w:rsid w:val="00316C39"/>
    <w:rsid w:val="003175DD"/>
    <w:rsid w:val="003176DD"/>
    <w:rsid w:val="00320C6D"/>
    <w:rsid w:val="00321557"/>
    <w:rsid w:val="003215E8"/>
    <w:rsid w:val="00321785"/>
    <w:rsid w:val="00322658"/>
    <w:rsid w:val="00322893"/>
    <w:rsid w:val="0032373B"/>
    <w:rsid w:val="00323AC7"/>
    <w:rsid w:val="00325FEC"/>
    <w:rsid w:val="00333236"/>
    <w:rsid w:val="003337FF"/>
    <w:rsid w:val="00335024"/>
    <w:rsid w:val="00336858"/>
    <w:rsid w:val="00337680"/>
    <w:rsid w:val="00342A88"/>
    <w:rsid w:val="0034642A"/>
    <w:rsid w:val="00350E1D"/>
    <w:rsid w:val="0035183C"/>
    <w:rsid w:val="003528BE"/>
    <w:rsid w:val="00352B8E"/>
    <w:rsid w:val="00355BD7"/>
    <w:rsid w:val="00356935"/>
    <w:rsid w:val="00356EF3"/>
    <w:rsid w:val="00357272"/>
    <w:rsid w:val="00357E4F"/>
    <w:rsid w:val="003603D7"/>
    <w:rsid w:val="0036146D"/>
    <w:rsid w:val="00363AE9"/>
    <w:rsid w:val="00365238"/>
    <w:rsid w:val="00366918"/>
    <w:rsid w:val="003678E3"/>
    <w:rsid w:val="00367F2D"/>
    <w:rsid w:val="0037234A"/>
    <w:rsid w:val="00372535"/>
    <w:rsid w:val="00372FF3"/>
    <w:rsid w:val="00373181"/>
    <w:rsid w:val="00373766"/>
    <w:rsid w:val="003755FF"/>
    <w:rsid w:val="00375EB8"/>
    <w:rsid w:val="00376354"/>
    <w:rsid w:val="00377AE4"/>
    <w:rsid w:val="00377D5D"/>
    <w:rsid w:val="00382AD2"/>
    <w:rsid w:val="00383EC5"/>
    <w:rsid w:val="0038537D"/>
    <w:rsid w:val="003863C7"/>
    <w:rsid w:val="003876BA"/>
    <w:rsid w:val="0039181B"/>
    <w:rsid w:val="00396AE7"/>
    <w:rsid w:val="003A1496"/>
    <w:rsid w:val="003A1C22"/>
    <w:rsid w:val="003A2C2F"/>
    <w:rsid w:val="003A2E2D"/>
    <w:rsid w:val="003A3808"/>
    <w:rsid w:val="003A5B2F"/>
    <w:rsid w:val="003B0011"/>
    <w:rsid w:val="003B203B"/>
    <w:rsid w:val="003B3A1A"/>
    <w:rsid w:val="003B4095"/>
    <w:rsid w:val="003C12AF"/>
    <w:rsid w:val="003C3333"/>
    <w:rsid w:val="003C3769"/>
    <w:rsid w:val="003C4DE4"/>
    <w:rsid w:val="003C6634"/>
    <w:rsid w:val="003C77C7"/>
    <w:rsid w:val="003D1160"/>
    <w:rsid w:val="003D5B3F"/>
    <w:rsid w:val="003D5E23"/>
    <w:rsid w:val="003D6CEF"/>
    <w:rsid w:val="003D6F52"/>
    <w:rsid w:val="003D706E"/>
    <w:rsid w:val="003E0BDA"/>
    <w:rsid w:val="003E0F8A"/>
    <w:rsid w:val="003E138D"/>
    <w:rsid w:val="003E1820"/>
    <w:rsid w:val="003E3505"/>
    <w:rsid w:val="003E4AEA"/>
    <w:rsid w:val="003E5008"/>
    <w:rsid w:val="003E5640"/>
    <w:rsid w:val="003E56CD"/>
    <w:rsid w:val="003E7F5C"/>
    <w:rsid w:val="003F1795"/>
    <w:rsid w:val="003F2674"/>
    <w:rsid w:val="003F5D10"/>
    <w:rsid w:val="003F6117"/>
    <w:rsid w:val="004006F5"/>
    <w:rsid w:val="00403F89"/>
    <w:rsid w:val="00404297"/>
    <w:rsid w:val="00404C95"/>
    <w:rsid w:val="00405248"/>
    <w:rsid w:val="004052BC"/>
    <w:rsid w:val="00407B99"/>
    <w:rsid w:val="00412190"/>
    <w:rsid w:val="00412EA0"/>
    <w:rsid w:val="00412F6D"/>
    <w:rsid w:val="00413850"/>
    <w:rsid w:val="00420A90"/>
    <w:rsid w:val="00421E57"/>
    <w:rsid w:val="0042277F"/>
    <w:rsid w:val="00422876"/>
    <w:rsid w:val="0042585D"/>
    <w:rsid w:val="00427EC9"/>
    <w:rsid w:val="00432641"/>
    <w:rsid w:val="00432E8F"/>
    <w:rsid w:val="00434255"/>
    <w:rsid w:val="00436C81"/>
    <w:rsid w:val="00437B76"/>
    <w:rsid w:val="004404FA"/>
    <w:rsid w:val="00440E2C"/>
    <w:rsid w:val="00441A5C"/>
    <w:rsid w:val="00442249"/>
    <w:rsid w:val="004427CC"/>
    <w:rsid w:val="00443F64"/>
    <w:rsid w:val="004441AA"/>
    <w:rsid w:val="0044558B"/>
    <w:rsid w:val="00446A0E"/>
    <w:rsid w:val="00447CAB"/>
    <w:rsid w:val="004503A6"/>
    <w:rsid w:val="004509E3"/>
    <w:rsid w:val="00451666"/>
    <w:rsid w:val="00451AD9"/>
    <w:rsid w:val="004547EA"/>
    <w:rsid w:val="00455D07"/>
    <w:rsid w:val="004604DF"/>
    <w:rsid w:val="00463BEE"/>
    <w:rsid w:val="00473614"/>
    <w:rsid w:val="0047390E"/>
    <w:rsid w:val="00473F02"/>
    <w:rsid w:val="00481A1E"/>
    <w:rsid w:val="00481D1B"/>
    <w:rsid w:val="004838B4"/>
    <w:rsid w:val="004860A3"/>
    <w:rsid w:val="00487964"/>
    <w:rsid w:val="00490D27"/>
    <w:rsid w:val="0049202A"/>
    <w:rsid w:val="00492516"/>
    <w:rsid w:val="00492CF7"/>
    <w:rsid w:val="004978B2"/>
    <w:rsid w:val="004A0980"/>
    <w:rsid w:val="004A0DCC"/>
    <w:rsid w:val="004A2E52"/>
    <w:rsid w:val="004A32BF"/>
    <w:rsid w:val="004A39AE"/>
    <w:rsid w:val="004A4F25"/>
    <w:rsid w:val="004A5BB2"/>
    <w:rsid w:val="004B1247"/>
    <w:rsid w:val="004B1412"/>
    <w:rsid w:val="004B189F"/>
    <w:rsid w:val="004B2BEB"/>
    <w:rsid w:val="004B39E2"/>
    <w:rsid w:val="004B3FDE"/>
    <w:rsid w:val="004B44B8"/>
    <w:rsid w:val="004B5F36"/>
    <w:rsid w:val="004B6380"/>
    <w:rsid w:val="004C0B1E"/>
    <w:rsid w:val="004C22E9"/>
    <w:rsid w:val="004C239C"/>
    <w:rsid w:val="004C3AFB"/>
    <w:rsid w:val="004C4180"/>
    <w:rsid w:val="004C5797"/>
    <w:rsid w:val="004C78ED"/>
    <w:rsid w:val="004D4143"/>
    <w:rsid w:val="004D49FC"/>
    <w:rsid w:val="004D4A75"/>
    <w:rsid w:val="004D4B52"/>
    <w:rsid w:val="004D553D"/>
    <w:rsid w:val="004D6043"/>
    <w:rsid w:val="004D6DCE"/>
    <w:rsid w:val="004D7D6C"/>
    <w:rsid w:val="004E0098"/>
    <w:rsid w:val="004F1141"/>
    <w:rsid w:val="004F128A"/>
    <w:rsid w:val="004F32BC"/>
    <w:rsid w:val="004F47B4"/>
    <w:rsid w:val="004F4A4B"/>
    <w:rsid w:val="004F4EA5"/>
    <w:rsid w:val="004F583E"/>
    <w:rsid w:val="004F67A3"/>
    <w:rsid w:val="004F6C5F"/>
    <w:rsid w:val="004F70C7"/>
    <w:rsid w:val="004F743C"/>
    <w:rsid w:val="004F7F25"/>
    <w:rsid w:val="0050037A"/>
    <w:rsid w:val="00500BA7"/>
    <w:rsid w:val="00501EFF"/>
    <w:rsid w:val="00502CC3"/>
    <w:rsid w:val="005030A1"/>
    <w:rsid w:val="00510357"/>
    <w:rsid w:val="0051063C"/>
    <w:rsid w:val="0051098D"/>
    <w:rsid w:val="0051145E"/>
    <w:rsid w:val="00511718"/>
    <w:rsid w:val="0051181A"/>
    <w:rsid w:val="005121B6"/>
    <w:rsid w:val="00514FEB"/>
    <w:rsid w:val="005172B0"/>
    <w:rsid w:val="005179BD"/>
    <w:rsid w:val="00520D9E"/>
    <w:rsid w:val="005270F9"/>
    <w:rsid w:val="00530D75"/>
    <w:rsid w:val="005314B3"/>
    <w:rsid w:val="0053238B"/>
    <w:rsid w:val="0053247E"/>
    <w:rsid w:val="005324C8"/>
    <w:rsid w:val="005347C9"/>
    <w:rsid w:val="00534BA1"/>
    <w:rsid w:val="005379C8"/>
    <w:rsid w:val="005407AA"/>
    <w:rsid w:val="00543BA8"/>
    <w:rsid w:val="0055187E"/>
    <w:rsid w:val="00552432"/>
    <w:rsid w:val="00552924"/>
    <w:rsid w:val="00553052"/>
    <w:rsid w:val="005538F5"/>
    <w:rsid w:val="00560908"/>
    <w:rsid w:val="00561DA0"/>
    <w:rsid w:val="00562CF7"/>
    <w:rsid w:val="0056375A"/>
    <w:rsid w:val="00563C6F"/>
    <w:rsid w:val="00565D27"/>
    <w:rsid w:val="00571D79"/>
    <w:rsid w:val="00573556"/>
    <w:rsid w:val="00573D2F"/>
    <w:rsid w:val="00576289"/>
    <w:rsid w:val="00582152"/>
    <w:rsid w:val="005843DE"/>
    <w:rsid w:val="0058504E"/>
    <w:rsid w:val="005856F3"/>
    <w:rsid w:val="00587566"/>
    <w:rsid w:val="00587DF5"/>
    <w:rsid w:val="00592946"/>
    <w:rsid w:val="00592A06"/>
    <w:rsid w:val="00593DB0"/>
    <w:rsid w:val="0059581A"/>
    <w:rsid w:val="00595991"/>
    <w:rsid w:val="0059682F"/>
    <w:rsid w:val="00597B47"/>
    <w:rsid w:val="005A41D6"/>
    <w:rsid w:val="005A4FA2"/>
    <w:rsid w:val="005A51BA"/>
    <w:rsid w:val="005B12D7"/>
    <w:rsid w:val="005B1F3A"/>
    <w:rsid w:val="005B533A"/>
    <w:rsid w:val="005B6B53"/>
    <w:rsid w:val="005B6BC4"/>
    <w:rsid w:val="005C2468"/>
    <w:rsid w:val="005C5453"/>
    <w:rsid w:val="005C577F"/>
    <w:rsid w:val="005D5512"/>
    <w:rsid w:val="005D58EB"/>
    <w:rsid w:val="005E031F"/>
    <w:rsid w:val="005E21B1"/>
    <w:rsid w:val="005E2970"/>
    <w:rsid w:val="005E340B"/>
    <w:rsid w:val="005E4ABC"/>
    <w:rsid w:val="005E5CCB"/>
    <w:rsid w:val="005E6DB5"/>
    <w:rsid w:val="005F0123"/>
    <w:rsid w:val="005F3C4B"/>
    <w:rsid w:val="005F525A"/>
    <w:rsid w:val="005F54F5"/>
    <w:rsid w:val="005F6A2D"/>
    <w:rsid w:val="005F6BC0"/>
    <w:rsid w:val="005F74C0"/>
    <w:rsid w:val="00600BD3"/>
    <w:rsid w:val="00605199"/>
    <w:rsid w:val="00607A80"/>
    <w:rsid w:val="00610070"/>
    <w:rsid w:val="00611910"/>
    <w:rsid w:val="00611F56"/>
    <w:rsid w:val="00614000"/>
    <w:rsid w:val="00616308"/>
    <w:rsid w:val="00616BED"/>
    <w:rsid w:val="00622100"/>
    <w:rsid w:val="00622CAD"/>
    <w:rsid w:val="00623BAC"/>
    <w:rsid w:val="00624C5E"/>
    <w:rsid w:val="00626C5F"/>
    <w:rsid w:val="00626CCD"/>
    <w:rsid w:val="0062716E"/>
    <w:rsid w:val="006278EC"/>
    <w:rsid w:val="00630426"/>
    <w:rsid w:val="0063329C"/>
    <w:rsid w:val="00633DF8"/>
    <w:rsid w:val="006341A7"/>
    <w:rsid w:val="00634C08"/>
    <w:rsid w:val="00640451"/>
    <w:rsid w:val="006405E9"/>
    <w:rsid w:val="0064071F"/>
    <w:rsid w:val="00640DE4"/>
    <w:rsid w:val="00641F76"/>
    <w:rsid w:val="0064309A"/>
    <w:rsid w:val="0064336D"/>
    <w:rsid w:val="0064409C"/>
    <w:rsid w:val="00645360"/>
    <w:rsid w:val="006477BB"/>
    <w:rsid w:val="0064784D"/>
    <w:rsid w:val="006531D5"/>
    <w:rsid w:val="006534EB"/>
    <w:rsid w:val="00653C8C"/>
    <w:rsid w:val="006543E2"/>
    <w:rsid w:val="00656CFE"/>
    <w:rsid w:val="0066166C"/>
    <w:rsid w:val="00661E6D"/>
    <w:rsid w:val="00662B9F"/>
    <w:rsid w:val="00663DFE"/>
    <w:rsid w:val="006661E9"/>
    <w:rsid w:val="00666928"/>
    <w:rsid w:val="00667A88"/>
    <w:rsid w:val="00671EC0"/>
    <w:rsid w:val="00673895"/>
    <w:rsid w:val="00675514"/>
    <w:rsid w:val="00675865"/>
    <w:rsid w:val="00676E00"/>
    <w:rsid w:val="00676F48"/>
    <w:rsid w:val="0067770B"/>
    <w:rsid w:val="006818DD"/>
    <w:rsid w:val="00681ADF"/>
    <w:rsid w:val="00684416"/>
    <w:rsid w:val="00686056"/>
    <w:rsid w:val="00690C9D"/>
    <w:rsid w:val="00693C9D"/>
    <w:rsid w:val="00697819"/>
    <w:rsid w:val="006A01D9"/>
    <w:rsid w:val="006A2994"/>
    <w:rsid w:val="006A37F5"/>
    <w:rsid w:val="006A4074"/>
    <w:rsid w:val="006A412B"/>
    <w:rsid w:val="006A473D"/>
    <w:rsid w:val="006A4A4B"/>
    <w:rsid w:val="006A6BE5"/>
    <w:rsid w:val="006A7024"/>
    <w:rsid w:val="006A79B1"/>
    <w:rsid w:val="006B0803"/>
    <w:rsid w:val="006B0899"/>
    <w:rsid w:val="006B1198"/>
    <w:rsid w:val="006B16E0"/>
    <w:rsid w:val="006B2D0C"/>
    <w:rsid w:val="006B4816"/>
    <w:rsid w:val="006C06EA"/>
    <w:rsid w:val="006C1267"/>
    <w:rsid w:val="006C3F08"/>
    <w:rsid w:val="006C4220"/>
    <w:rsid w:val="006C57A1"/>
    <w:rsid w:val="006C5AD3"/>
    <w:rsid w:val="006C617F"/>
    <w:rsid w:val="006C6919"/>
    <w:rsid w:val="006D0860"/>
    <w:rsid w:val="006D0F2E"/>
    <w:rsid w:val="006D2745"/>
    <w:rsid w:val="006D312C"/>
    <w:rsid w:val="006D6A17"/>
    <w:rsid w:val="006D7945"/>
    <w:rsid w:val="006E2167"/>
    <w:rsid w:val="006E5CE2"/>
    <w:rsid w:val="006E676E"/>
    <w:rsid w:val="006E7C5D"/>
    <w:rsid w:val="006F0AF7"/>
    <w:rsid w:val="006F1F85"/>
    <w:rsid w:val="006F23D4"/>
    <w:rsid w:val="006F30AF"/>
    <w:rsid w:val="006F387D"/>
    <w:rsid w:val="006F6B1A"/>
    <w:rsid w:val="006F79EA"/>
    <w:rsid w:val="0070031C"/>
    <w:rsid w:val="00701343"/>
    <w:rsid w:val="00703303"/>
    <w:rsid w:val="00703D49"/>
    <w:rsid w:val="00704920"/>
    <w:rsid w:val="007077C9"/>
    <w:rsid w:val="00710A27"/>
    <w:rsid w:val="00710D98"/>
    <w:rsid w:val="00714B26"/>
    <w:rsid w:val="00714D83"/>
    <w:rsid w:val="007172D9"/>
    <w:rsid w:val="00717F18"/>
    <w:rsid w:val="00720888"/>
    <w:rsid w:val="007212BB"/>
    <w:rsid w:val="00721CB4"/>
    <w:rsid w:val="0072360D"/>
    <w:rsid w:val="00724675"/>
    <w:rsid w:val="007253E5"/>
    <w:rsid w:val="0072686C"/>
    <w:rsid w:val="0072746D"/>
    <w:rsid w:val="00730184"/>
    <w:rsid w:val="00731B97"/>
    <w:rsid w:val="00731BBE"/>
    <w:rsid w:val="00732258"/>
    <w:rsid w:val="007331F6"/>
    <w:rsid w:val="00733670"/>
    <w:rsid w:val="00733D64"/>
    <w:rsid w:val="00734C1B"/>
    <w:rsid w:val="00736234"/>
    <w:rsid w:val="00737595"/>
    <w:rsid w:val="00740BA9"/>
    <w:rsid w:val="007412E4"/>
    <w:rsid w:val="00741725"/>
    <w:rsid w:val="00741A79"/>
    <w:rsid w:val="00742CF3"/>
    <w:rsid w:val="00742F6A"/>
    <w:rsid w:val="00744D82"/>
    <w:rsid w:val="0074521F"/>
    <w:rsid w:val="00745B56"/>
    <w:rsid w:val="00747E97"/>
    <w:rsid w:val="007516F0"/>
    <w:rsid w:val="007535EE"/>
    <w:rsid w:val="00753A99"/>
    <w:rsid w:val="0075653E"/>
    <w:rsid w:val="007579A7"/>
    <w:rsid w:val="00757AB3"/>
    <w:rsid w:val="007624EE"/>
    <w:rsid w:val="0076342A"/>
    <w:rsid w:val="00764088"/>
    <w:rsid w:val="007641A9"/>
    <w:rsid w:val="00764348"/>
    <w:rsid w:val="00765501"/>
    <w:rsid w:val="0076614E"/>
    <w:rsid w:val="00766A3A"/>
    <w:rsid w:val="00767DB8"/>
    <w:rsid w:val="00767FA4"/>
    <w:rsid w:val="007710D2"/>
    <w:rsid w:val="00771A9E"/>
    <w:rsid w:val="007723C8"/>
    <w:rsid w:val="0077349D"/>
    <w:rsid w:val="00776B0B"/>
    <w:rsid w:val="00780BCF"/>
    <w:rsid w:val="00780F4C"/>
    <w:rsid w:val="00782762"/>
    <w:rsid w:val="0078303C"/>
    <w:rsid w:val="00783A27"/>
    <w:rsid w:val="00786380"/>
    <w:rsid w:val="0079060C"/>
    <w:rsid w:val="00790C54"/>
    <w:rsid w:val="00791B7E"/>
    <w:rsid w:val="0079305A"/>
    <w:rsid w:val="00793C5E"/>
    <w:rsid w:val="00794C84"/>
    <w:rsid w:val="00795877"/>
    <w:rsid w:val="00795CAB"/>
    <w:rsid w:val="0079615C"/>
    <w:rsid w:val="007A026E"/>
    <w:rsid w:val="007A0C94"/>
    <w:rsid w:val="007A316F"/>
    <w:rsid w:val="007A379A"/>
    <w:rsid w:val="007A4553"/>
    <w:rsid w:val="007A5DEA"/>
    <w:rsid w:val="007B13A0"/>
    <w:rsid w:val="007B2FB1"/>
    <w:rsid w:val="007B3935"/>
    <w:rsid w:val="007B3B98"/>
    <w:rsid w:val="007B45F1"/>
    <w:rsid w:val="007B4AC1"/>
    <w:rsid w:val="007B594E"/>
    <w:rsid w:val="007B6E66"/>
    <w:rsid w:val="007C008A"/>
    <w:rsid w:val="007C5853"/>
    <w:rsid w:val="007C7944"/>
    <w:rsid w:val="007D23D5"/>
    <w:rsid w:val="007D3DDC"/>
    <w:rsid w:val="007D3ECE"/>
    <w:rsid w:val="007D49C7"/>
    <w:rsid w:val="007D4CD4"/>
    <w:rsid w:val="007D6A13"/>
    <w:rsid w:val="007D72EA"/>
    <w:rsid w:val="007D75A9"/>
    <w:rsid w:val="007E03C0"/>
    <w:rsid w:val="007E2836"/>
    <w:rsid w:val="007E32EF"/>
    <w:rsid w:val="007E3632"/>
    <w:rsid w:val="007E568A"/>
    <w:rsid w:val="007E6B34"/>
    <w:rsid w:val="007E7B8E"/>
    <w:rsid w:val="007E7F66"/>
    <w:rsid w:val="007F29B0"/>
    <w:rsid w:val="007F38FA"/>
    <w:rsid w:val="007F3E0D"/>
    <w:rsid w:val="007F4828"/>
    <w:rsid w:val="00802453"/>
    <w:rsid w:val="0080420F"/>
    <w:rsid w:val="008043F5"/>
    <w:rsid w:val="00805255"/>
    <w:rsid w:val="008056B5"/>
    <w:rsid w:val="00805E90"/>
    <w:rsid w:val="0080787E"/>
    <w:rsid w:val="00813DBC"/>
    <w:rsid w:val="00813F7A"/>
    <w:rsid w:val="00815443"/>
    <w:rsid w:val="008165F8"/>
    <w:rsid w:val="00816F26"/>
    <w:rsid w:val="00820D8B"/>
    <w:rsid w:val="00821289"/>
    <w:rsid w:val="008219EC"/>
    <w:rsid w:val="00822618"/>
    <w:rsid w:val="00822FC7"/>
    <w:rsid w:val="0082320D"/>
    <w:rsid w:val="00823534"/>
    <w:rsid w:val="00824556"/>
    <w:rsid w:val="00824CF9"/>
    <w:rsid w:val="0082520E"/>
    <w:rsid w:val="008254B5"/>
    <w:rsid w:val="00826583"/>
    <w:rsid w:val="00835E30"/>
    <w:rsid w:val="0083632A"/>
    <w:rsid w:val="00836A56"/>
    <w:rsid w:val="00836B95"/>
    <w:rsid w:val="00837A5F"/>
    <w:rsid w:val="00837D8B"/>
    <w:rsid w:val="00840145"/>
    <w:rsid w:val="00842A33"/>
    <w:rsid w:val="0084550C"/>
    <w:rsid w:val="00845747"/>
    <w:rsid w:val="00850A1E"/>
    <w:rsid w:val="00853561"/>
    <w:rsid w:val="00855918"/>
    <w:rsid w:val="00856A0E"/>
    <w:rsid w:val="00856CF1"/>
    <w:rsid w:val="0085763B"/>
    <w:rsid w:val="008600C0"/>
    <w:rsid w:val="00860B3A"/>
    <w:rsid w:val="00860F94"/>
    <w:rsid w:val="00861491"/>
    <w:rsid w:val="008665CA"/>
    <w:rsid w:val="008678D1"/>
    <w:rsid w:val="00871574"/>
    <w:rsid w:val="00872374"/>
    <w:rsid w:val="00872FD2"/>
    <w:rsid w:val="00873D35"/>
    <w:rsid w:val="00873F63"/>
    <w:rsid w:val="00874E3A"/>
    <w:rsid w:val="00876869"/>
    <w:rsid w:val="00880378"/>
    <w:rsid w:val="0088188C"/>
    <w:rsid w:val="00881C79"/>
    <w:rsid w:val="00882C60"/>
    <w:rsid w:val="00882E6A"/>
    <w:rsid w:val="008854B2"/>
    <w:rsid w:val="00887DA4"/>
    <w:rsid w:val="008917B2"/>
    <w:rsid w:val="0089247E"/>
    <w:rsid w:val="00892AE6"/>
    <w:rsid w:val="00893236"/>
    <w:rsid w:val="00894134"/>
    <w:rsid w:val="00894F9A"/>
    <w:rsid w:val="008A115A"/>
    <w:rsid w:val="008A13E5"/>
    <w:rsid w:val="008A390B"/>
    <w:rsid w:val="008A3C07"/>
    <w:rsid w:val="008A59D4"/>
    <w:rsid w:val="008A6B56"/>
    <w:rsid w:val="008A7D72"/>
    <w:rsid w:val="008A7EDF"/>
    <w:rsid w:val="008B0F7B"/>
    <w:rsid w:val="008B1581"/>
    <w:rsid w:val="008B364D"/>
    <w:rsid w:val="008B56DD"/>
    <w:rsid w:val="008C09FF"/>
    <w:rsid w:val="008C0EAA"/>
    <w:rsid w:val="008C1BAC"/>
    <w:rsid w:val="008C5692"/>
    <w:rsid w:val="008C5A91"/>
    <w:rsid w:val="008C5DAF"/>
    <w:rsid w:val="008C6323"/>
    <w:rsid w:val="008C6541"/>
    <w:rsid w:val="008D00CD"/>
    <w:rsid w:val="008D043E"/>
    <w:rsid w:val="008D1E5A"/>
    <w:rsid w:val="008D29AE"/>
    <w:rsid w:val="008D4297"/>
    <w:rsid w:val="008D458F"/>
    <w:rsid w:val="008D511F"/>
    <w:rsid w:val="008D644F"/>
    <w:rsid w:val="008E164C"/>
    <w:rsid w:val="008E1C7D"/>
    <w:rsid w:val="008E3DCE"/>
    <w:rsid w:val="008E4E28"/>
    <w:rsid w:val="008E7898"/>
    <w:rsid w:val="008E7B8E"/>
    <w:rsid w:val="008E7ED3"/>
    <w:rsid w:val="008F0F3A"/>
    <w:rsid w:val="008F1BFE"/>
    <w:rsid w:val="008F27AC"/>
    <w:rsid w:val="008F2D32"/>
    <w:rsid w:val="00905422"/>
    <w:rsid w:val="00906972"/>
    <w:rsid w:val="009109AD"/>
    <w:rsid w:val="00910B6A"/>
    <w:rsid w:val="009114D4"/>
    <w:rsid w:val="009117FF"/>
    <w:rsid w:val="00911BC5"/>
    <w:rsid w:val="00911F46"/>
    <w:rsid w:val="009130F1"/>
    <w:rsid w:val="00914734"/>
    <w:rsid w:val="00914D3A"/>
    <w:rsid w:val="009203AC"/>
    <w:rsid w:val="00920EC0"/>
    <w:rsid w:val="0092270D"/>
    <w:rsid w:val="009242BE"/>
    <w:rsid w:val="009252B4"/>
    <w:rsid w:val="009261BC"/>
    <w:rsid w:val="00927AFE"/>
    <w:rsid w:val="00930258"/>
    <w:rsid w:val="00930921"/>
    <w:rsid w:val="00930A39"/>
    <w:rsid w:val="00932E6C"/>
    <w:rsid w:val="0093342D"/>
    <w:rsid w:val="009338D2"/>
    <w:rsid w:val="00934B51"/>
    <w:rsid w:val="009350F0"/>
    <w:rsid w:val="0093618C"/>
    <w:rsid w:val="00936960"/>
    <w:rsid w:val="00937568"/>
    <w:rsid w:val="00937E5B"/>
    <w:rsid w:val="00937FAD"/>
    <w:rsid w:val="009412BC"/>
    <w:rsid w:val="009412C9"/>
    <w:rsid w:val="009417F3"/>
    <w:rsid w:val="00941C90"/>
    <w:rsid w:val="009434F7"/>
    <w:rsid w:val="00943A91"/>
    <w:rsid w:val="0094511F"/>
    <w:rsid w:val="009457D3"/>
    <w:rsid w:val="00945E18"/>
    <w:rsid w:val="0094638E"/>
    <w:rsid w:val="00951642"/>
    <w:rsid w:val="0095198D"/>
    <w:rsid w:val="0095327D"/>
    <w:rsid w:val="00954894"/>
    <w:rsid w:val="00954988"/>
    <w:rsid w:val="00955D0F"/>
    <w:rsid w:val="009601D1"/>
    <w:rsid w:val="00960614"/>
    <w:rsid w:val="0096366D"/>
    <w:rsid w:val="00964127"/>
    <w:rsid w:val="009644D2"/>
    <w:rsid w:val="00966713"/>
    <w:rsid w:val="00971289"/>
    <w:rsid w:val="0097186F"/>
    <w:rsid w:val="00971D72"/>
    <w:rsid w:val="00973B83"/>
    <w:rsid w:val="00974371"/>
    <w:rsid w:val="00974EC9"/>
    <w:rsid w:val="00975C58"/>
    <w:rsid w:val="00977BEA"/>
    <w:rsid w:val="00977D6E"/>
    <w:rsid w:val="00981081"/>
    <w:rsid w:val="0098148E"/>
    <w:rsid w:val="0098180B"/>
    <w:rsid w:val="00987638"/>
    <w:rsid w:val="00991538"/>
    <w:rsid w:val="00992404"/>
    <w:rsid w:val="0099372E"/>
    <w:rsid w:val="00995104"/>
    <w:rsid w:val="00996108"/>
    <w:rsid w:val="00996D86"/>
    <w:rsid w:val="009A0464"/>
    <w:rsid w:val="009A44A5"/>
    <w:rsid w:val="009A48EB"/>
    <w:rsid w:val="009A5D93"/>
    <w:rsid w:val="009A6446"/>
    <w:rsid w:val="009A6CAD"/>
    <w:rsid w:val="009A725A"/>
    <w:rsid w:val="009A7808"/>
    <w:rsid w:val="009B2D95"/>
    <w:rsid w:val="009B7503"/>
    <w:rsid w:val="009C0A9B"/>
    <w:rsid w:val="009C201E"/>
    <w:rsid w:val="009C279E"/>
    <w:rsid w:val="009C403B"/>
    <w:rsid w:val="009C4CB5"/>
    <w:rsid w:val="009C6609"/>
    <w:rsid w:val="009C6D0F"/>
    <w:rsid w:val="009D1100"/>
    <w:rsid w:val="009D3371"/>
    <w:rsid w:val="009D3564"/>
    <w:rsid w:val="009D3744"/>
    <w:rsid w:val="009D3D23"/>
    <w:rsid w:val="009D5459"/>
    <w:rsid w:val="009D6E2C"/>
    <w:rsid w:val="009E006D"/>
    <w:rsid w:val="009E0A65"/>
    <w:rsid w:val="009E3CE4"/>
    <w:rsid w:val="009E5122"/>
    <w:rsid w:val="009E617B"/>
    <w:rsid w:val="009F087D"/>
    <w:rsid w:val="009F1111"/>
    <w:rsid w:val="009F16C0"/>
    <w:rsid w:val="009F2AC3"/>
    <w:rsid w:val="009F31BC"/>
    <w:rsid w:val="009F3944"/>
    <w:rsid w:val="009F3F64"/>
    <w:rsid w:val="009F6F0C"/>
    <w:rsid w:val="009F74DB"/>
    <w:rsid w:val="009F7A8D"/>
    <w:rsid w:val="009F7D89"/>
    <w:rsid w:val="00A011DC"/>
    <w:rsid w:val="00A04769"/>
    <w:rsid w:val="00A055F7"/>
    <w:rsid w:val="00A06E00"/>
    <w:rsid w:val="00A06E0C"/>
    <w:rsid w:val="00A07FE7"/>
    <w:rsid w:val="00A1005A"/>
    <w:rsid w:val="00A112E9"/>
    <w:rsid w:val="00A12AAB"/>
    <w:rsid w:val="00A14149"/>
    <w:rsid w:val="00A1748D"/>
    <w:rsid w:val="00A17957"/>
    <w:rsid w:val="00A17D79"/>
    <w:rsid w:val="00A22A8C"/>
    <w:rsid w:val="00A23707"/>
    <w:rsid w:val="00A2375E"/>
    <w:rsid w:val="00A24DF8"/>
    <w:rsid w:val="00A26996"/>
    <w:rsid w:val="00A3028B"/>
    <w:rsid w:val="00A30397"/>
    <w:rsid w:val="00A3123D"/>
    <w:rsid w:val="00A32258"/>
    <w:rsid w:val="00A32F6B"/>
    <w:rsid w:val="00A33333"/>
    <w:rsid w:val="00A346B5"/>
    <w:rsid w:val="00A35DB2"/>
    <w:rsid w:val="00A40B0E"/>
    <w:rsid w:val="00A40CA7"/>
    <w:rsid w:val="00A40D65"/>
    <w:rsid w:val="00A411CA"/>
    <w:rsid w:val="00A43B3E"/>
    <w:rsid w:val="00A517E7"/>
    <w:rsid w:val="00A55CC8"/>
    <w:rsid w:val="00A56DB4"/>
    <w:rsid w:val="00A6160D"/>
    <w:rsid w:val="00A62A6E"/>
    <w:rsid w:val="00A6392C"/>
    <w:rsid w:val="00A659E1"/>
    <w:rsid w:val="00A65EE7"/>
    <w:rsid w:val="00A663C6"/>
    <w:rsid w:val="00A66FD7"/>
    <w:rsid w:val="00A701EC"/>
    <w:rsid w:val="00A7267F"/>
    <w:rsid w:val="00A73A1E"/>
    <w:rsid w:val="00A73CD2"/>
    <w:rsid w:val="00A765A6"/>
    <w:rsid w:val="00A7676F"/>
    <w:rsid w:val="00A77F05"/>
    <w:rsid w:val="00A80350"/>
    <w:rsid w:val="00A80E26"/>
    <w:rsid w:val="00A81AE0"/>
    <w:rsid w:val="00A81CFF"/>
    <w:rsid w:val="00A83E48"/>
    <w:rsid w:val="00A85445"/>
    <w:rsid w:val="00A9095F"/>
    <w:rsid w:val="00A912C4"/>
    <w:rsid w:val="00A917FF"/>
    <w:rsid w:val="00A918A2"/>
    <w:rsid w:val="00A921F7"/>
    <w:rsid w:val="00A93043"/>
    <w:rsid w:val="00AA34E3"/>
    <w:rsid w:val="00AA368B"/>
    <w:rsid w:val="00AA586F"/>
    <w:rsid w:val="00AA5E8D"/>
    <w:rsid w:val="00AA7E65"/>
    <w:rsid w:val="00AB05A6"/>
    <w:rsid w:val="00AB3DD5"/>
    <w:rsid w:val="00AB40BF"/>
    <w:rsid w:val="00AB4361"/>
    <w:rsid w:val="00AB44EA"/>
    <w:rsid w:val="00AB5461"/>
    <w:rsid w:val="00AB6597"/>
    <w:rsid w:val="00AB6A24"/>
    <w:rsid w:val="00AB7048"/>
    <w:rsid w:val="00AB72AD"/>
    <w:rsid w:val="00AB72E5"/>
    <w:rsid w:val="00AB74EF"/>
    <w:rsid w:val="00AB7921"/>
    <w:rsid w:val="00AC1D94"/>
    <w:rsid w:val="00AC2D69"/>
    <w:rsid w:val="00AC3C9B"/>
    <w:rsid w:val="00AC3CEA"/>
    <w:rsid w:val="00AC639B"/>
    <w:rsid w:val="00AD1755"/>
    <w:rsid w:val="00AD4912"/>
    <w:rsid w:val="00AE1E2D"/>
    <w:rsid w:val="00AE257D"/>
    <w:rsid w:val="00AE710A"/>
    <w:rsid w:val="00AE7415"/>
    <w:rsid w:val="00AEB870"/>
    <w:rsid w:val="00AF0157"/>
    <w:rsid w:val="00AF17A9"/>
    <w:rsid w:val="00AF2052"/>
    <w:rsid w:val="00AF3295"/>
    <w:rsid w:val="00AF3F68"/>
    <w:rsid w:val="00AF48BA"/>
    <w:rsid w:val="00AF655A"/>
    <w:rsid w:val="00AF6927"/>
    <w:rsid w:val="00AF7864"/>
    <w:rsid w:val="00AF7C97"/>
    <w:rsid w:val="00B003C1"/>
    <w:rsid w:val="00B00EE2"/>
    <w:rsid w:val="00B01459"/>
    <w:rsid w:val="00B020E4"/>
    <w:rsid w:val="00B03BB4"/>
    <w:rsid w:val="00B043F9"/>
    <w:rsid w:val="00B10D8F"/>
    <w:rsid w:val="00B14FC1"/>
    <w:rsid w:val="00B170B2"/>
    <w:rsid w:val="00B2190A"/>
    <w:rsid w:val="00B219F4"/>
    <w:rsid w:val="00B22BF0"/>
    <w:rsid w:val="00B25207"/>
    <w:rsid w:val="00B262AB"/>
    <w:rsid w:val="00B26D37"/>
    <w:rsid w:val="00B270E9"/>
    <w:rsid w:val="00B3046C"/>
    <w:rsid w:val="00B30F84"/>
    <w:rsid w:val="00B33AFE"/>
    <w:rsid w:val="00B33B88"/>
    <w:rsid w:val="00B33CB7"/>
    <w:rsid w:val="00B402B2"/>
    <w:rsid w:val="00B42DED"/>
    <w:rsid w:val="00B44EEE"/>
    <w:rsid w:val="00B45D28"/>
    <w:rsid w:val="00B50417"/>
    <w:rsid w:val="00B5252B"/>
    <w:rsid w:val="00B53437"/>
    <w:rsid w:val="00B57B57"/>
    <w:rsid w:val="00B57E6B"/>
    <w:rsid w:val="00B60154"/>
    <w:rsid w:val="00B605FA"/>
    <w:rsid w:val="00B617CD"/>
    <w:rsid w:val="00B62ABF"/>
    <w:rsid w:val="00B6411E"/>
    <w:rsid w:val="00B64238"/>
    <w:rsid w:val="00B64351"/>
    <w:rsid w:val="00B64905"/>
    <w:rsid w:val="00B720BA"/>
    <w:rsid w:val="00B73137"/>
    <w:rsid w:val="00B732D8"/>
    <w:rsid w:val="00B755BA"/>
    <w:rsid w:val="00B76AF5"/>
    <w:rsid w:val="00B77B74"/>
    <w:rsid w:val="00B805E0"/>
    <w:rsid w:val="00B8125B"/>
    <w:rsid w:val="00B83106"/>
    <w:rsid w:val="00B842AA"/>
    <w:rsid w:val="00B85FBF"/>
    <w:rsid w:val="00B86201"/>
    <w:rsid w:val="00B90184"/>
    <w:rsid w:val="00B90E26"/>
    <w:rsid w:val="00B930B5"/>
    <w:rsid w:val="00B93316"/>
    <w:rsid w:val="00B96B37"/>
    <w:rsid w:val="00B975AA"/>
    <w:rsid w:val="00BA0930"/>
    <w:rsid w:val="00BA2111"/>
    <w:rsid w:val="00BA5162"/>
    <w:rsid w:val="00BB3807"/>
    <w:rsid w:val="00BB6559"/>
    <w:rsid w:val="00BB6CB3"/>
    <w:rsid w:val="00BC016E"/>
    <w:rsid w:val="00BC120D"/>
    <w:rsid w:val="00BC1818"/>
    <w:rsid w:val="00BC1EF6"/>
    <w:rsid w:val="00BC266F"/>
    <w:rsid w:val="00BC2823"/>
    <w:rsid w:val="00BC5BA2"/>
    <w:rsid w:val="00BC6B9E"/>
    <w:rsid w:val="00BC7AC6"/>
    <w:rsid w:val="00BD17B3"/>
    <w:rsid w:val="00BD283D"/>
    <w:rsid w:val="00BD52C7"/>
    <w:rsid w:val="00BE1830"/>
    <w:rsid w:val="00BE18FF"/>
    <w:rsid w:val="00BE1924"/>
    <w:rsid w:val="00BE48D2"/>
    <w:rsid w:val="00BE4981"/>
    <w:rsid w:val="00BE4D5F"/>
    <w:rsid w:val="00BE6F70"/>
    <w:rsid w:val="00BE7134"/>
    <w:rsid w:val="00BE71D9"/>
    <w:rsid w:val="00BF0379"/>
    <w:rsid w:val="00BF10EB"/>
    <w:rsid w:val="00BF2674"/>
    <w:rsid w:val="00BF4B61"/>
    <w:rsid w:val="00BF5C64"/>
    <w:rsid w:val="00BF6A2D"/>
    <w:rsid w:val="00BF7288"/>
    <w:rsid w:val="00C00630"/>
    <w:rsid w:val="00C00B5E"/>
    <w:rsid w:val="00C01935"/>
    <w:rsid w:val="00C019F6"/>
    <w:rsid w:val="00C0305C"/>
    <w:rsid w:val="00C034C0"/>
    <w:rsid w:val="00C039E0"/>
    <w:rsid w:val="00C04DCF"/>
    <w:rsid w:val="00C06177"/>
    <w:rsid w:val="00C075EA"/>
    <w:rsid w:val="00C07BF6"/>
    <w:rsid w:val="00C118A4"/>
    <w:rsid w:val="00C11EE9"/>
    <w:rsid w:val="00C12D71"/>
    <w:rsid w:val="00C1663F"/>
    <w:rsid w:val="00C16EF3"/>
    <w:rsid w:val="00C23990"/>
    <w:rsid w:val="00C2413F"/>
    <w:rsid w:val="00C24FB2"/>
    <w:rsid w:val="00C25EC1"/>
    <w:rsid w:val="00C316C8"/>
    <w:rsid w:val="00C33631"/>
    <w:rsid w:val="00C34A57"/>
    <w:rsid w:val="00C34C43"/>
    <w:rsid w:val="00C35907"/>
    <w:rsid w:val="00C35C3A"/>
    <w:rsid w:val="00C42C09"/>
    <w:rsid w:val="00C442E2"/>
    <w:rsid w:val="00C44F4E"/>
    <w:rsid w:val="00C456D3"/>
    <w:rsid w:val="00C4577C"/>
    <w:rsid w:val="00C50A26"/>
    <w:rsid w:val="00C517B6"/>
    <w:rsid w:val="00C52057"/>
    <w:rsid w:val="00C5266B"/>
    <w:rsid w:val="00C558B5"/>
    <w:rsid w:val="00C607D8"/>
    <w:rsid w:val="00C61AC6"/>
    <w:rsid w:val="00C62F18"/>
    <w:rsid w:val="00C65948"/>
    <w:rsid w:val="00C668C8"/>
    <w:rsid w:val="00C702C7"/>
    <w:rsid w:val="00C776C4"/>
    <w:rsid w:val="00C81B95"/>
    <w:rsid w:val="00C8287E"/>
    <w:rsid w:val="00C8338C"/>
    <w:rsid w:val="00C848E8"/>
    <w:rsid w:val="00C853AE"/>
    <w:rsid w:val="00C853E7"/>
    <w:rsid w:val="00C8703B"/>
    <w:rsid w:val="00C933A0"/>
    <w:rsid w:val="00C972B6"/>
    <w:rsid w:val="00CA3D5D"/>
    <w:rsid w:val="00CA4E63"/>
    <w:rsid w:val="00CA500C"/>
    <w:rsid w:val="00CA5B05"/>
    <w:rsid w:val="00CA5BA0"/>
    <w:rsid w:val="00CA6123"/>
    <w:rsid w:val="00CB0632"/>
    <w:rsid w:val="00CB1158"/>
    <w:rsid w:val="00CB128E"/>
    <w:rsid w:val="00CB18F4"/>
    <w:rsid w:val="00CB3752"/>
    <w:rsid w:val="00CB3D7C"/>
    <w:rsid w:val="00CB51F9"/>
    <w:rsid w:val="00CB66CE"/>
    <w:rsid w:val="00CB6BAF"/>
    <w:rsid w:val="00CB7CBB"/>
    <w:rsid w:val="00CC0DB9"/>
    <w:rsid w:val="00CC30F6"/>
    <w:rsid w:val="00CC3C71"/>
    <w:rsid w:val="00CC5E8F"/>
    <w:rsid w:val="00CC68EB"/>
    <w:rsid w:val="00CD0459"/>
    <w:rsid w:val="00CD4A8B"/>
    <w:rsid w:val="00CD66BD"/>
    <w:rsid w:val="00CD6F58"/>
    <w:rsid w:val="00CE02DF"/>
    <w:rsid w:val="00CE0B8A"/>
    <w:rsid w:val="00CF0B59"/>
    <w:rsid w:val="00CF2207"/>
    <w:rsid w:val="00CF2A78"/>
    <w:rsid w:val="00CF32CA"/>
    <w:rsid w:val="00CF4F9D"/>
    <w:rsid w:val="00CF7406"/>
    <w:rsid w:val="00CF7C6D"/>
    <w:rsid w:val="00CF7C9C"/>
    <w:rsid w:val="00CF7F7F"/>
    <w:rsid w:val="00D004DB"/>
    <w:rsid w:val="00D02161"/>
    <w:rsid w:val="00D02683"/>
    <w:rsid w:val="00D06DE1"/>
    <w:rsid w:val="00D115B7"/>
    <w:rsid w:val="00D12599"/>
    <w:rsid w:val="00D148A7"/>
    <w:rsid w:val="00D14CD0"/>
    <w:rsid w:val="00D155F7"/>
    <w:rsid w:val="00D21A1D"/>
    <w:rsid w:val="00D21C22"/>
    <w:rsid w:val="00D236E8"/>
    <w:rsid w:val="00D23E04"/>
    <w:rsid w:val="00D25ECF"/>
    <w:rsid w:val="00D27AC5"/>
    <w:rsid w:val="00D27B73"/>
    <w:rsid w:val="00D31897"/>
    <w:rsid w:val="00D31CFA"/>
    <w:rsid w:val="00D31D4B"/>
    <w:rsid w:val="00D40614"/>
    <w:rsid w:val="00D42074"/>
    <w:rsid w:val="00D4280C"/>
    <w:rsid w:val="00D4395F"/>
    <w:rsid w:val="00D445F0"/>
    <w:rsid w:val="00D45955"/>
    <w:rsid w:val="00D46730"/>
    <w:rsid w:val="00D47ABF"/>
    <w:rsid w:val="00D5297D"/>
    <w:rsid w:val="00D52A6A"/>
    <w:rsid w:val="00D54113"/>
    <w:rsid w:val="00D54A2C"/>
    <w:rsid w:val="00D558E6"/>
    <w:rsid w:val="00D61DFC"/>
    <w:rsid w:val="00D633DC"/>
    <w:rsid w:val="00D66768"/>
    <w:rsid w:val="00D66811"/>
    <w:rsid w:val="00D67546"/>
    <w:rsid w:val="00D67951"/>
    <w:rsid w:val="00D70C29"/>
    <w:rsid w:val="00D72E90"/>
    <w:rsid w:val="00D731CD"/>
    <w:rsid w:val="00D73696"/>
    <w:rsid w:val="00D73DBE"/>
    <w:rsid w:val="00D74C48"/>
    <w:rsid w:val="00D7562C"/>
    <w:rsid w:val="00D76217"/>
    <w:rsid w:val="00D8018E"/>
    <w:rsid w:val="00D815D0"/>
    <w:rsid w:val="00D84B71"/>
    <w:rsid w:val="00D86184"/>
    <w:rsid w:val="00D86A55"/>
    <w:rsid w:val="00D92F8F"/>
    <w:rsid w:val="00D943CD"/>
    <w:rsid w:val="00D969FE"/>
    <w:rsid w:val="00DA1962"/>
    <w:rsid w:val="00DA23C0"/>
    <w:rsid w:val="00DA322B"/>
    <w:rsid w:val="00DA4B50"/>
    <w:rsid w:val="00DA4DFA"/>
    <w:rsid w:val="00DA71E5"/>
    <w:rsid w:val="00DA7C4F"/>
    <w:rsid w:val="00DB0162"/>
    <w:rsid w:val="00DB05DA"/>
    <w:rsid w:val="00DB0CB1"/>
    <w:rsid w:val="00DB4621"/>
    <w:rsid w:val="00DB5D79"/>
    <w:rsid w:val="00DB6927"/>
    <w:rsid w:val="00DB720F"/>
    <w:rsid w:val="00DB72CE"/>
    <w:rsid w:val="00DC0664"/>
    <w:rsid w:val="00DC22CC"/>
    <w:rsid w:val="00DC348E"/>
    <w:rsid w:val="00DC4D91"/>
    <w:rsid w:val="00DC7636"/>
    <w:rsid w:val="00DD0004"/>
    <w:rsid w:val="00DD01E1"/>
    <w:rsid w:val="00DD14C5"/>
    <w:rsid w:val="00DD1CB5"/>
    <w:rsid w:val="00DD2A10"/>
    <w:rsid w:val="00DD740C"/>
    <w:rsid w:val="00DD770D"/>
    <w:rsid w:val="00DE08A7"/>
    <w:rsid w:val="00DE13BB"/>
    <w:rsid w:val="00DE2960"/>
    <w:rsid w:val="00DE32B2"/>
    <w:rsid w:val="00DE5171"/>
    <w:rsid w:val="00DE52BD"/>
    <w:rsid w:val="00DE5857"/>
    <w:rsid w:val="00DE7E5B"/>
    <w:rsid w:val="00DF048E"/>
    <w:rsid w:val="00DF1038"/>
    <w:rsid w:val="00DF2227"/>
    <w:rsid w:val="00DF4653"/>
    <w:rsid w:val="00DF4B62"/>
    <w:rsid w:val="00DF718E"/>
    <w:rsid w:val="00E01391"/>
    <w:rsid w:val="00E0323F"/>
    <w:rsid w:val="00E0516F"/>
    <w:rsid w:val="00E0517E"/>
    <w:rsid w:val="00E05BAF"/>
    <w:rsid w:val="00E05FF2"/>
    <w:rsid w:val="00E1105A"/>
    <w:rsid w:val="00E11734"/>
    <w:rsid w:val="00E12240"/>
    <w:rsid w:val="00E12617"/>
    <w:rsid w:val="00E14210"/>
    <w:rsid w:val="00E15F3C"/>
    <w:rsid w:val="00E17D3E"/>
    <w:rsid w:val="00E2279A"/>
    <w:rsid w:val="00E2393B"/>
    <w:rsid w:val="00E26113"/>
    <w:rsid w:val="00E266A4"/>
    <w:rsid w:val="00E26D30"/>
    <w:rsid w:val="00E30F0E"/>
    <w:rsid w:val="00E317ED"/>
    <w:rsid w:val="00E321BD"/>
    <w:rsid w:val="00E323E3"/>
    <w:rsid w:val="00E34EB3"/>
    <w:rsid w:val="00E35306"/>
    <w:rsid w:val="00E35847"/>
    <w:rsid w:val="00E40B58"/>
    <w:rsid w:val="00E42114"/>
    <w:rsid w:val="00E42199"/>
    <w:rsid w:val="00E4288C"/>
    <w:rsid w:val="00E439A3"/>
    <w:rsid w:val="00E44D48"/>
    <w:rsid w:val="00E469DB"/>
    <w:rsid w:val="00E46AA9"/>
    <w:rsid w:val="00E51605"/>
    <w:rsid w:val="00E53B30"/>
    <w:rsid w:val="00E53D1A"/>
    <w:rsid w:val="00E544AC"/>
    <w:rsid w:val="00E55FB7"/>
    <w:rsid w:val="00E56F4A"/>
    <w:rsid w:val="00E5780D"/>
    <w:rsid w:val="00E579CC"/>
    <w:rsid w:val="00E61901"/>
    <w:rsid w:val="00E62892"/>
    <w:rsid w:val="00E63531"/>
    <w:rsid w:val="00E6394F"/>
    <w:rsid w:val="00E655BE"/>
    <w:rsid w:val="00E6680B"/>
    <w:rsid w:val="00E6762B"/>
    <w:rsid w:val="00E71CE5"/>
    <w:rsid w:val="00E742A6"/>
    <w:rsid w:val="00E74397"/>
    <w:rsid w:val="00E77618"/>
    <w:rsid w:val="00E84974"/>
    <w:rsid w:val="00E87356"/>
    <w:rsid w:val="00E87432"/>
    <w:rsid w:val="00E87E0F"/>
    <w:rsid w:val="00E9036F"/>
    <w:rsid w:val="00E922E8"/>
    <w:rsid w:val="00E9280F"/>
    <w:rsid w:val="00E943B8"/>
    <w:rsid w:val="00E951BE"/>
    <w:rsid w:val="00E971CA"/>
    <w:rsid w:val="00E97728"/>
    <w:rsid w:val="00EA2165"/>
    <w:rsid w:val="00EA2A85"/>
    <w:rsid w:val="00EA4B4C"/>
    <w:rsid w:val="00EA528E"/>
    <w:rsid w:val="00EA6332"/>
    <w:rsid w:val="00EA6E68"/>
    <w:rsid w:val="00EB209E"/>
    <w:rsid w:val="00EB252B"/>
    <w:rsid w:val="00EB480C"/>
    <w:rsid w:val="00EB5CD1"/>
    <w:rsid w:val="00EB6EFE"/>
    <w:rsid w:val="00EC1655"/>
    <w:rsid w:val="00EC218F"/>
    <w:rsid w:val="00EC37AD"/>
    <w:rsid w:val="00EC5004"/>
    <w:rsid w:val="00EC638E"/>
    <w:rsid w:val="00ED0A18"/>
    <w:rsid w:val="00ED2207"/>
    <w:rsid w:val="00ED469A"/>
    <w:rsid w:val="00ED6CAF"/>
    <w:rsid w:val="00EE0F1E"/>
    <w:rsid w:val="00EE1071"/>
    <w:rsid w:val="00EE15A4"/>
    <w:rsid w:val="00EE16D4"/>
    <w:rsid w:val="00EE2C87"/>
    <w:rsid w:val="00EE3B04"/>
    <w:rsid w:val="00EE6283"/>
    <w:rsid w:val="00EE7038"/>
    <w:rsid w:val="00EF0FD5"/>
    <w:rsid w:val="00EF11B8"/>
    <w:rsid w:val="00EF218C"/>
    <w:rsid w:val="00EF4086"/>
    <w:rsid w:val="00EF575E"/>
    <w:rsid w:val="00EF6FEA"/>
    <w:rsid w:val="00F03E3E"/>
    <w:rsid w:val="00F045B9"/>
    <w:rsid w:val="00F05201"/>
    <w:rsid w:val="00F05DF4"/>
    <w:rsid w:val="00F06A40"/>
    <w:rsid w:val="00F11294"/>
    <w:rsid w:val="00F129DD"/>
    <w:rsid w:val="00F13092"/>
    <w:rsid w:val="00F1333F"/>
    <w:rsid w:val="00F1365E"/>
    <w:rsid w:val="00F14BE8"/>
    <w:rsid w:val="00F15F5C"/>
    <w:rsid w:val="00F22A36"/>
    <w:rsid w:val="00F271BC"/>
    <w:rsid w:val="00F30383"/>
    <w:rsid w:val="00F3081C"/>
    <w:rsid w:val="00F31DBA"/>
    <w:rsid w:val="00F3358F"/>
    <w:rsid w:val="00F34B0C"/>
    <w:rsid w:val="00F365D6"/>
    <w:rsid w:val="00F37149"/>
    <w:rsid w:val="00F41984"/>
    <w:rsid w:val="00F424F8"/>
    <w:rsid w:val="00F446D6"/>
    <w:rsid w:val="00F448EC"/>
    <w:rsid w:val="00F46786"/>
    <w:rsid w:val="00F46DB4"/>
    <w:rsid w:val="00F5137B"/>
    <w:rsid w:val="00F519D3"/>
    <w:rsid w:val="00F542AC"/>
    <w:rsid w:val="00F554EF"/>
    <w:rsid w:val="00F565A3"/>
    <w:rsid w:val="00F56625"/>
    <w:rsid w:val="00F56A62"/>
    <w:rsid w:val="00F61F6A"/>
    <w:rsid w:val="00F635B7"/>
    <w:rsid w:val="00F64334"/>
    <w:rsid w:val="00F66E86"/>
    <w:rsid w:val="00F67396"/>
    <w:rsid w:val="00F724CA"/>
    <w:rsid w:val="00F730CF"/>
    <w:rsid w:val="00F7411B"/>
    <w:rsid w:val="00F7435C"/>
    <w:rsid w:val="00F74AFA"/>
    <w:rsid w:val="00F74D27"/>
    <w:rsid w:val="00F7574D"/>
    <w:rsid w:val="00F7687E"/>
    <w:rsid w:val="00F76B78"/>
    <w:rsid w:val="00F77C79"/>
    <w:rsid w:val="00F80C5E"/>
    <w:rsid w:val="00F81897"/>
    <w:rsid w:val="00F82DAB"/>
    <w:rsid w:val="00F835E8"/>
    <w:rsid w:val="00F84CDE"/>
    <w:rsid w:val="00F86F90"/>
    <w:rsid w:val="00F87D70"/>
    <w:rsid w:val="00F902CF"/>
    <w:rsid w:val="00F9119D"/>
    <w:rsid w:val="00F916A6"/>
    <w:rsid w:val="00F92910"/>
    <w:rsid w:val="00F92E77"/>
    <w:rsid w:val="00F943BE"/>
    <w:rsid w:val="00F94D93"/>
    <w:rsid w:val="00F95055"/>
    <w:rsid w:val="00F95A79"/>
    <w:rsid w:val="00F95F47"/>
    <w:rsid w:val="00FA0565"/>
    <w:rsid w:val="00FA288D"/>
    <w:rsid w:val="00FA4B69"/>
    <w:rsid w:val="00FA4E3B"/>
    <w:rsid w:val="00FA78A8"/>
    <w:rsid w:val="00FA7A80"/>
    <w:rsid w:val="00FB00AD"/>
    <w:rsid w:val="00FB0866"/>
    <w:rsid w:val="00FB1193"/>
    <w:rsid w:val="00FB1794"/>
    <w:rsid w:val="00FB2D27"/>
    <w:rsid w:val="00FB35B6"/>
    <w:rsid w:val="00FB45AA"/>
    <w:rsid w:val="00FB6264"/>
    <w:rsid w:val="00FB70FF"/>
    <w:rsid w:val="00FC24A9"/>
    <w:rsid w:val="00FC2C86"/>
    <w:rsid w:val="00FC4D38"/>
    <w:rsid w:val="00FC5C06"/>
    <w:rsid w:val="00FC6222"/>
    <w:rsid w:val="00FC6582"/>
    <w:rsid w:val="00FD2D78"/>
    <w:rsid w:val="00FD3630"/>
    <w:rsid w:val="00FD4E00"/>
    <w:rsid w:val="00FD505C"/>
    <w:rsid w:val="00FD659D"/>
    <w:rsid w:val="00FE08D7"/>
    <w:rsid w:val="00FE1EC8"/>
    <w:rsid w:val="00FE59B6"/>
    <w:rsid w:val="00FE5C57"/>
    <w:rsid w:val="00FE6987"/>
    <w:rsid w:val="00FE6CA3"/>
    <w:rsid w:val="00FE7E6F"/>
    <w:rsid w:val="00FF1FE2"/>
    <w:rsid w:val="00FF33EF"/>
    <w:rsid w:val="00FF57C5"/>
    <w:rsid w:val="00FF5B2F"/>
    <w:rsid w:val="00FF7C02"/>
    <w:rsid w:val="01011A53"/>
    <w:rsid w:val="010EDFAA"/>
    <w:rsid w:val="01144ED0"/>
    <w:rsid w:val="01ADFF33"/>
    <w:rsid w:val="01C43F40"/>
    <w:rsid w:val="02335D4C"/>
    <w:rsid w:val="023663B7"/>
    <w:rsid w:val="024C0C37"/>
    <w:rsid w:val="02640E55"/>
    <w:rsid w:val="02B4EFC5"/>
    <w:rsid w:val="02BE5BCD"/>
    <w:rsid w:val="03310A31"/>
    <w:rsid w:val="03714121"/>
    <w:rsid w:val="03A0C35A"/>
    <w:rsid w:val="03A7B699"/>
    <w:rsid w:val="041D1635"/>
    <w:rsid w:val="04363D97"/>
    <w:rsid w:val="0450C026"/>
    <w:rsid w:val="046D4451"/>
    <w:rsid w:val="0497D78C"/>
    <w:rsid w:val="04DE0803"/>
    <w:rsid w:val="04DFA632"/>
    <w:rsid w:val="05370B21"/>
    <w:rsid w:val="054E3261"/>
    <w:rsid w:val="06842BA8"/>
    <w:rsid w:val="06924BC1"/>
    <w:rsid w:val="06C85DD6"/>
    <w:rsid w:val="070DDAF8"/>
    <w:rsid w:val="07D41F46"/>
    <w:rsid w:val="07E116C0"/>
    <w:rsid w:val="0807F2BA"/>
    <w:rsid w:val="08525203"/>
    <w:rsid w:val="088E2C7C"/>
    <w:rsid w:val="08904596"/>
    <w:rsid w:val="09303D8D"/>
    <w:rsid w:val="0970E981"/>
    <w:rsid w:val="09A57B17"/>
    <w:rsid w:val="09AC0345"/>
    <w:rsid w:val="09E6787C"/>
    <w:rsid w:val="0A551E2E"/>
    <w:rsid w:val="0A706F34"/>
    <w:rsid w:val="0A853D9B"/>
    <w:rsid w:val="0B529591"/>
    <w:rsid w:val="0BFBD7E8"/>
    <w:rsid w:val="0C060F9D"/>
    <w:rsid w:val="0C07A2B6"/>
    <w:rsid w:val="0C2A028D"/>
    <w:rsid w:val="0C382801"/>
    <w:rsid w:val="0C5AD986"/>
    <w:rsid w:val="0D290DA1"/>
    <w:rsid w:val="0DC93B35"/>
    <w:rsid w:val="0DCAE26C"/>
    <w:rsid w:val="0E6344C0"/>
    <w:rsid w:val="0E84B574"/>
    <w:rsid w:val="0E95711B"/>
    <w:rsid w:val="0EDD506F"/>
    <w:rsid w:val="0F04192E"/>
    <w:rsid w:val="0F1D6570"/>
    <w:rsid w:val="0F245D70"/>
    <w:rsid w:val="0F30A2EF"/>
    <w:rsid w:val="0FCA2445"/>
    <w:rsid w:val="0FFBF54E"/>
    <w:rsid w:val="10443B8B"/>
    <w:rsid w:val="105B9904"/>
    <w:rsid w:val="11072805"/>
    <w:rsid w:val="113244B0"/>
    <w:rsid w:val="11330CCB"/>
    <w:rsid w:val="1172B95F"/>
    <w:rsid w:val="11ACA7DF"/>
    <w:rsid w:val="11E00BEC"/>
    <w:rsid w:val="11E1F235"/>
    <w:rsid w:val="12E8FAB8"/>
    <w:rsid w:val="1338C3AB"/>
    <w:rsid w:val="13488429"/>
    <w:rsid w:val="139938C7"/>
    <w:rsid w:val="13F2665D"/>
    <w:rsid w:val="146B4505"/>
    <w:rsid w:val="148E0509"/>
    <w:rsid w:val="14B713CF"/>
    <w:rsid w:val="14B84C69"/>
    <w:rsid w:val="1551C3D2"/>
    <w:rsid w:val="158CC897"/>
    <w:rsid w:val="15955C9F"/>
    <w:rsid w:val="15B7A077"/>
    <w:rsid w:val="15C60B66"/>
    <w:rsid w:val="165DBDDE"/>
    <w:rsid w:val="16C8A116"/>
    <w:rsid w:val="17DA0630"/>
    <w:rsid w:val="17E303C0"/>
    <w:rsid w:val="184258C4"/>
    <w:rsid w:val="18820F81"/>
    <w:rsid w:val="18C3C474"/>
    <w:rsid w:val="19CF559E"/>
    <w:rsid w:val="1A1B027E"/>
    <w:rsid w:val="1A60725D"/>
    <w:rsid w:val="1A892F98"/>
    <w:rsid w:val="1AA69A13"/>
    <w:rsid w:val="1AAA6BAD"/>
    <w:rsid w:val="1AC9BE18"/>
    <w:rsid w:val="1B02D920"/>
    <w:rsid w:val="1B4FF852"/>
    <w:rsid w:val="1B7D176B"/>
    <w:rsid w:val="1C5D7C99"/>
    <w:rsid w:val="1CB5C166"/>
    <w:rsid w:val="1D044B21"/>
    <w:rsid w:val="1D4823BD"/>
    <w:rsid w:val="1D89CF32"/>
    <w:rsid w:val="1DAE29C9"/>
    <w:rsid w:val="1DC1AF9F"/>
    <w:rsid w:val="1DF27429"/>
    <w:rsid w:val="1E0686B6"/>
    <w:rsid w:val="1E480E13"/>
    <w:rsid w:val="1E50EC41"/>
    <w:rsid w:val="1E582EC5"/>
    <w:rsid w:val="1F125F02"/>
    <w:rsid w:val="1FC60585"/>
    <w:rsid w:val="1FF05FD8"/>
    <w:rsid w:val="200AFA38"/>
    <w:rsid w:val="2063B088"/>
    <w:rsid w:val="21FBC594"/>
    <w:rsid w:val="2213F307"/>
    <w:rsid w:val="2228834F"/>
    <w:rsid w:val="2239F7B5"/>
    <w:rsid w:val="224DF097"/>
    <w:rsid w:val="228A6277"/>
    <w:rsid w:val="22FE99A4"/>
    <w:rsid w:val="23230324"/>
    <w:rsid w:val="2350969E"/>
    <w:rsid w:val="2353E558"/>
    <w:rsid w:val="235B5559"/>
    <w:rsid w:val="24CED54A"/>
    <w:rsid w:val="24DBE5C4"/>
    <w:rsid w:val="2558A304"/>
    <w:rsid w:val="257C372E"/>
    <w:rsid w:val="268013FD"/>
    <w:rsid w:val="26951307"/>
    <w:rsid w:val="269C44CC"/>
    <w:rsid w:val="26C3B5B4"/>
    <w:rsid w:val="271F6DF8"/>
    <w:rsid w:val="272693BD"/>
    <w:rsid w:val="2754ABB2"/>
    <w:rsid w:val="27618C8C"/>
    <w:rsid w:val="27D6FD80"/>
    <w:rsid w:val="285ABC5F"/>
    <w:rsid w:val="2930B9FB"/>
    <w:rsid w:val="29581705"/>
    <w:rsid w:val="299FD8B2"/>
    <w:rsid w:val="2A21068A"/>
    <w:rsid w:val="2A2FB40C"/>
    <w:rsid w:val="2A91BEA8"/>
    <w:rsid w:val="2ACAA711"/>
    <w:rsid w:val="2B0E9E42"/>
    <w:rsid w:val="2B887F3E"/>
    <w:rsid w:val="2BA8AD81"/>
    <w:rsid w:val="2BB734AC"/>
    <w:rsid w:val="2BCAAD71"/>
    <w:rsid w:val="2BEE51A3"/>
    <w:rsid w:val="2BF3AF95"/>
    <w:rsid w:val="2C7C0D3E"/>
    <w:rsid w:val="2CE47551"/>
    <w:rsid w:val="2D285741"/>
    <w:rsid w:val="2DCFD011"/>
    <w:rsid w:val="2DF4D6C5"/>
    <w:rsid w:val="2E9AEB6A"/>
    <w:rsid w:val="2EBD904A"/>
    <w:rsid w:val="2F475324"/>
    <w:rsid w:val="2F6AC007"/>
    <w:rsid w:val="2FB4E3DA"/>
    <w:rsid w:val="30289E0B"/>
    <w:rsid w:val="3066D5E3"/>
    <w:rsid w:val="30ADD9C9"/>
    <w:rsid w:val="30CBD279"/>
    <w:rsid w:val="31324E83"/>
    <w:rsid w:val="31363779"/>
    <w:rsid w:val="314C64E8"/>
    <w:rsid w:val="3168DDE2"/>
    <w:rsid w:val="31BDCA38"/>
    <w:rsid w:val="32062C62"/>
    <w:rsid w:val="322FD816"/>
    <w:rsid w:val="3253159B"/>
    <w:rsid w:val="3293B32C"/>
    <w:rsid w:val="3316DE76"/>
    <w:rsid w:val="3354C9EB"/>
    <w:rsid w:val="339E07CB"/>
    <w:rsid w:val="33C33EA0"/>
    <w:rsid w:val="33F7AF14"/>
    <w:rsid w:val="343B0D7D"/>
    <w:rsid w:val="34970EB6"/>
    <w:rsid w:val="34C6B960"/>
    <w:rsid w:val="35420C53"/>
    <w:rsid w:val="358BB85A"/>
    <w:rsid w:val="35A3A2A9"/>
    <w:rsid w:val="35F360F1"/>
    <w:rsid w:val="363E0B89"/>
    <w:rsid w:val="36DDDCB4"/>
    <w:rsid w:val="36F7AEA4"/>
    <w:rsid w:val="373B2784"/>
    <w:rsid w:val="38375149"/>
    <w:rsid w:val="385131D0"/>
    <w:rsid w:val="38C74A89"/>
    <w:rsid w:val="392173E2"/>
    <w:rsid w:val="393738B6"/>
    <w:rsid w:val="39582AEB"/>
    <w:rsid w:val="396C4DBA"/>
    <w:rsid w:val="39C51255"/>
    <w:rsid w:val="39C718D8"/>
    <w:rsid w:val="39F1F6DE"/>
    <w:rsid w:val="3A2240FE"/>
    <w:rsid w:val="3A4C31D3"/>
    <w:rsid w:val="3A97D226"/>
    <w:rsid w:val="3AA5E8E6"/>
    <w:rsid w:val="3ABB255E"/>
    <w:rsid w:val="3ACA3829"/>
    <w:rsid w:val="3AF2DFD8"/>
    <w:rsid w:val="3B28A050"/>
    <w:rsid w:val="3B84D4BF"/>
    <w:rsid w:val="3BA2715E"/>
    <w:rsid w:val="3C13FFAF"/>
    <w:rsid w:val="3C202DA9"/>
    <w:rsid w:val="3C9F695A"/>
    <w:rsid w:val="3CC88410"/>
    <w:rsid w:val="3CF0D94C"/>
    <w:rsid w:val="3D1B8682"/>
    <w:rsid w:val="3DACC704"/>
    <w:rsid w:val="3DB45560"/>
    <w:rsid w:val="3DF956A7"/>
    <w:rsid w:val="3E6D68BC"/>
    <w:rsid w:val="3EA0948C"/>
    <w:rsid w:val="3EAF3E34"/>
    <w:rsid w:val="3EF50665"/>
    <w:rsid w:val="3EF7B7BD"/>
    <w:rsid w:val="3F370181"/>
    <w:rsid w:val="3F4A84EF"/>
    <w:rsid w:val="3F76CE6C"/>
    <w:rsid w:val="3F7C193D"/>
    <w:rsid w:val="3F821688"/>
    <w:rsid w:val="3F90B566"/>
    <w:rsid w:val="3FB38A36"/>
    <w:rsid w:val="3FD15023"/>
    <w:rsid w:val="3FEBBCF1"/>
    <w:rsid w:val="4009391D"/>
    <w:rsid w:val="404B0E95"/>
    <w:rsid w:val="40849920"/>
    <w:rsid w:val="408AE53D"/>
    <w:rsid w:val="4091AF89"/>
    <w:rsid w:val="40B9C8B8"/>
    <w:rsid w:val="40BFFBD5"/>
    <w:rsid w:val="40C4B6EB"/>
    <w:rsid w:val="411EC94C"/>
    <w:rsid w:val="41340311"/>
    <w:rsid w:val="4136E402"/>
    <w:rsid w:val="41827918"/>
    <w:rsid w:val="41AB26EB"/>
    <w:rsid w:val="420D0583"/>
    <w:rsid w:val="43B6E0A3"/>
    <w:rsid w:val="43C4907F"/>
    <w:rsid w:val="43F3D0A6"/>
    <w:rsid w:val="444DB212"/>
    <w:rsid w:val="45127A1D"/>
    <w:rsid w:val="45285A7D"/>
    <w:rsid w:val="4546BC40"/>
    <w:rsid w:val="4552B104"/>
    <w:rsid w:val="456C0294"/>
    <w:rsid w:val="4588361A"/>
    <w:rsid w:val="4595424A"/>
    <w:rsid w:val="459EAA54"/>
    <w:rsid w:val="45E7E5F2"/>
    <w:rsid w:val="460D4C86"/>
    <w:rsid w:val="463B8300"/>
    <w:rsid w:val="46D71BC0"/>
    <w:rsid w:val="470F1F4C"/>
    <w:rsid w:val="474A4401"/>
    <w:rsid w:val="475ECE9B"/>
    <w:rsid w:val="4783B653"/>
    <w:rsid w:val="47DFDEEB"/>
    <w:rsid w:val="48CCD938"/>
    <w:rsid w:val="49048855"/>
    <w:rsid w:val="492B6335"/>
    <w:rsid w:val="4952AE25"/>
    <w:rsid w:val="4992C892"/>
    <w:rsid w:val="49EC7248"/>
    <w:rsid w:val="49F1F0DB"/>
    <w:rsid w:val="4A8438C8"/>
    <w:rsid w:val="4A84ABC0"/>
    <w:rsid w:val="4AF2ECAF"/>
    <w:rsid w:val="4AF64EBE"/>
    <w:rsid w:val="4B0AFB95"/>
    <w:rsid w:val="4B0E4667"/>
    <w:rsid w:val="4B18B62A"/>
    <w:rsid w:val="4B9484CC"/>
    <w:rsid w:val="4C949F98"/>
    <w:rsid w:val="4CCDE851"/>
    <w:rsid w:val="4CDDE5AF"/>
    <w:rsid w:val="4CE1ACCC"/>
    <w:rsid w:val="4CFDAFED"/>
    <w:rsid w:val="4D449A8C"/>
    <w:rsid w:val="4D676D03"/>
    <w:rsid w:val="4D77C48F"/>
    <w:rsid w:val="4DACF9D6"/>
    <w:rsid w:val="4DB8EEB2"/>
    <w:rsid w:val="4E584D64"/>
    <w:rsid w:val="4E5DF94C"/>
    <w:rsid w:val="4EDF8427"/>
    <w:rsid w:val="4EEBCA83"/>
    <w:rsid w:val="4F0A7441"/>
    <w:rsid w:val="4F162118"/>
    <w:rsid w:val="4F335840"/>
    <w:rsid w:val="4F36142E"/>
    <w:rsid w:val="4F870881"/>
    <w:rsid w:val="4F8F5AAE"/>
    <w:rsid w:val="4FAF9A0A"/>
    <w:rsid w:val="4FB3B0B3"/>
    <w:rsid w:val="4FEAE7D0"/>
    <w:rsid w:val="50184D6E"/>
    <w:rsid w:val="501C6395"/>
    <w:rsid w:val="5032BC68"/>
    <w:rsid w:val="5040E421"/>
    <w:rsid w:val="50737730"/>
    <w:rsid w:val="5099366A"/>
    <w:rsid w:val="50B32069"/>
    <w:rsid w:val="50ECAC19"/>
    <w:rsid w:val="5108D1EE"/>
    <w:rsid w:val="52704201"/>
    <w:rsid w:val="52776509"/>
    <w:rsid w:val="528CB393"/>
    <w:rsid w:val="5293F079"/>
    <w:rsid w:val="529A2CF9"/>
    <w:rsid w:val="52A7CCFE"/>
    <w:rsid w:val="52B3A4AA"/>
    <w:rsid w:val="52BAE57C"/>
    <w:rsid w:val="52C378A1"/>
    <w:rsid w:val="52C7DADE"/>
    <w:rsid w:val="52FAFA71"/>
    <w:rsid w:val="53026810"/>
    <w:rsid w:val="5343CB91"/>
    <w:rsid w:val="5372E411"/>
    <w:rsid w:val="538E9FE6"/>
    <w:rsid w:val="53A0F384"/>
    <w:rsid w:val="540E772A"/>
    <w:rsid w:val="5413356A"/>
    <w:rsid w:val="543013CF"/>
    <w:rsid w:val="5449A374"/>
    <w:rsid w:val="545C15CE"/>
    <w:rsid w:val="559D2BFA"/>
    <w:rsid w:val="55B53185"/>
    <w:rsid w:val="55EC8B55"/>
    <w:rsid w:val="560D423B"/>
    <w:rsid w:val="56805F67"/>
    <w:rsid w:val="56E7E365"/>
    <w:rsid w:val="57024CD4"/>
    <w:rsid w:val="5720FBEA"/>
    <w:rsid w:val="574CE100"/>
    <w:rsid w:val="576024B6"/>
    <w:rsid w:val="588CD54C"/>
    <w:rsid w:val="58A3E1D8"/>
    <w:rsid w:val="58E30744"/>
    <w:rsid w:val="58F97740"/>
    <w:rsid w:val="5918A771"/>
    <w:rsid w:val="59C6E08A"/>
    <w:rsid w:val="5A2CC7AE"/>
    <w:rsid w:val="5AADC5AC"/>
    <w:rsid w:val="5AD5623C"/>
    <w:rsid w:val="5AE2AF3B"/>
    <w:rsid w:val="5BD9662C"/>
    <w:rsid w:val="5BEBCD7F"/>
    <w:rsid w:val="5C491E8A"/>
    <w:rsid w:val="5C530EFA"/>
    <w:rsid w:val="5C9D684A"/>
    <w:rsid w:val="5CB31764"/>
    <w:rsid w:val="5CE88C7C"/>
    <w:rsid w:val="5CEB6EF3"/>
    <w:rsid w:val="5CFEAA38"/>
    <w:rsid w:val="5D110E77"/>
    <w:rsid w:val="5D6CDC87"/>
    <w:rsid w:val="5DC42434"/>
    <w:rsid w:val="5DCA3BE8"/>
    <w:rsid w:val="5E046255"/>
    <w:rsid w:val="5E1EC857"/>
    <w:rsid w:val="5E41B67C"/>
    <w:rsid w:val="5EA20F2D"/>
    <w:rsid w:val="5ED4D2C5"/>
    <w:rsid w:val="5F745AC6"/>
    <w:rsid w:val="5F7F3D9F"/>
    <w:rsid w:val="5FB6205E"/>
    <w:rsid w:val="5FF2FAA3"/>
    <w:rsid w:val="5FFAC2BE"/>
    <w:rsid w:val="606463F8"/>
    <w:rsid w:val="60ABE383"/>
    <w:rsid w:val="613281D0"/>
    <w:rsid w:val="615CCA4A"/>
    <w:rsid w:val="61B8F2FE"/>
    <w:rsid w:val="61D4E3AC"/>
    <w:rsid w:val="6203219C"/>
    <w:rsid w:val="62957659"/>
    <w:rsid w:val="62E0FA6D"/>
    <w:rsid w:val="638B6FB3"/>
    <w:rsid w:val="6419D181"/>
    <w:rsid w:val="644FA98F"/>
    <w:rsid w:val="646A2292"/>
    <w:rsid w:val="648244F4"/>
    <w:rsid w:val="64A49A70"/>
    <w:rsid w:val="64E1446B"/>
    <w:rsid w:val="651150B1"/>
    <w:rsid w:val="656A62F6"/>
    <w:rsid w:val="65903D37"/>
    <w:rsid w:val="659479EA"/>
    <w:rsid w:val="65B76AD4"/>
    <w:rsid w:val="65CD171B"/>
    <w:rsid w:val="65F7FBAD"/>
    <w:rsid w:val="66259531"/>
    <w:rsid w:val="662F58B9"/>
    <w:rsid w:val="665C8C05"/>
    <w:rsid w:val="66837F08"/>
    <w:rsid w:val="67057BD1"/>
    <w:rsid w:val="67125163"/>
    <w:rsid w:val="6767082F"/>
    <w:rsid w:val="67874A51"/>
    <w:rsid w:val="67F7D168"/>
    <w:rsid w:val="683E0282"/>
    <w:rsid w:val="68715C69"/>
    <w:rsid w:val="68813E18"/>
    <w:rsid w:val="68A33071"/>
    <w:rsid w:val="68AFA77F"/>
    <w:rsid w:val="6939E0B3"/>
    <w:rsid w:val="6943CF50"/>
    <w:rsid w:val="69782B33"/>
    <w:rsid w:val="69872B52"/>
    <w:rsid w:val="69875924"/>
    <w:rsid w:val="69D315A6"/>
    <w:rsid w:val="6A1D8043"/>
    <w:rsid w:val="6A880EFD"/>
    <w:rsid w:val="6AB42523"/>
    <w:rsid w:val="6B5F11AD"/>
    <w:rsid w:val="6C8E7DCF"/>
    <w:rsid w:val="6D0AB668"/>
    <w:rsid w:val="6E102589"/>
    <w:rsid w:val="6E366570"/>
    <w:rsid w:val="6E6537AF"/>
    <w:rsid w:val="6EA10F66"/>
    <w:rsid w:val="6F08DB49"/>
    <w:rsid w:val="702573B0"/>
    <w:rsid w:val="7096BCDD"/>
    <w:rsid w:val="70F43867"/>
    <w:rsid w:val="7127095A"/>
    <w:rsid w:val="7195E98F"/>
    <w:rsid w:val="71AAFB8B"/>
    <w:rsid w:val="7225C538"/>
    <w:rsid w:val="72600591"/>
    <w:rsid w:val="72AECEEF"/>
    <w:rsid w:val="72FC5768"/>
    <w:rsid w:val="730B0827"/>
    <w:rsid w:val="730FD03A"/>
    <w:rsid w:val="7343F9D6"/>
    <w:rsid w:val="73AACB1C"/>
    <w:rsid w:val="740FA843"/>
    <w:rsid w:val="744FA0CF"/>
    <w:rsid w:val="745EFEA3"/>
    <w:rsid w:val="74B209A9"/>
    <w:rsid w:val="74C70216"/>
    <w:rsid w:val="75256A8F"/>
    <w:rsid w:val="75471035"/>
    <w:rsid w:val="756FF1A6"/>
    <w:rsid w:val="757A44EA"/>
    <w:rsid w:val="759A65EA"/>
    <w:rsid w:val="75AC9AE4"/>
    <w:rsid w:val="75C3F85D"/>
    <w:rsid w:val="761BA12D"/>
    <w:rsid w:val="76B07B86"/>
    <w:rsid w:val="76DB202A"/>
    <w:rsid w:val="7731BDF5"/>
    <w:rsid w:val="773BA6B0"/>
    <w:rsid w:val="77B5826F"/>
    <w:rsid w:val="77C2A6D6"/>
    <w:rsid w:val="77C41F59"/>
    <w:rsid w:val="77F9840E"/>
    <w:rsid w:val="78826A0B"/>
    <w:rsid w:val="78C9E479"/>
    <w:rsid w:val="78CF6075"/>
    <w:rsid w:val="78E10564"/>
    <w:rsid w:val="7976669E"/>
    <w:rsid w:val="79A6FF80"/>
    <w:rsid w:val="79B4D5C0"/>
    <w:rsid w:val="79F36B0F"/>
    <w:rsid w:val="7A3BAD59"/>
    <w:rsid w:val="7ACACD08"/>
    <w:rsid w:val="7B11B39F"/>
    <w:rsid w:val="7B42CFE1"/>
    <w:rsid w:val="7BCB9AF0"/>
    <w:rsid w:val="7BF24839"/>
    <w:rsid w:val="7C0A6615"/>
    <w:rsid w:val="7D2E7CB1"/>
    <w:rsid w:val="7E4DA2D3"/>
    <w:rsid w:val="7E77C94F"/>
    <w:rsid w:val="7E84639D"/>
    <w:rsid w:val="7E9B373C"/>
    <w:rsid w:val="7F5396FF"/>
    <w:rsid w:val="7FAA4EA0"/>
    <w:rsid w:val="7FC46668"/>
    <w:rsid w:val="7FC8D1B6"/>
    <w:rsid w:val="7FEBCC1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7837F"/>
  <w15:chartTrackingRefBased/>
  <w15:docId w15:val="{4CCCAEF5-08FD-4D6A-82D2-C6A24564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1289"/>
    <w:pPr>
      <w:spacing w:after="120" w:line="260" w:lineRule="atLeast"/>
    </w:pPr>
    <w:rPr>
      <w:color w:val="000000" w:themeColor="text1"/>
    </w:rPr>
  </w:style>
  <w:style w:type="paragraph" w:styleId="1">
    <w:name w:val="heading 1"/>
    <w:basedOn w:val="a0"/>
    <w:next w:val="a0"/>
    <w:link w:val="10"/>
    <w:qFormat/>
    <w:rsid w:val="003D5B3F"/>
    <w:pPr>
      <w:keepNext/>
      <w:keepLines/>
      <w:numPr>
        <w:numId w:val="5"/>
      </w:numPr>
      <w:spacing w:before="360" w:after="180" w:line="320" w:lineRule="atLeast"/>
      <w:ind w:left="567" w:hanging="567"/>
      <w:outlineLvl w:val="0"/>
    </w:pPr>
    <w:rPr>
      <w:rFonts w:ascii="Gill Sans MT" w:eastAsiaTheme="majorEastAsia" w:hAnsi="Gill Sans MT" w:cstheme="majorBidi"/>
      <w:bCs/>
      <w:caps/>
      <w:color w:val="DA291C" w:themeColor="accent1"/>
      <w:sz w:val="44"/>
      <w:szCs w:val="28"/>
    </w:rPr>
  </w:style>
  <w:style w:type="paragraph" w:styleId="2">
    <w:name w:val="heading 2"/>
    <w:basedOn w:val="a0"/>
    <w:next w:val="a0"/>
    <w:link w:val="20"/>
    <w:qFormat/>
    <w:rsid w:val="0031457A"/>
    <w:pPr>
      <w:keepNext/>
      <w:keepLines/>
      <w:numPr>
        <w:ilvl w:val="1"/>
        <w:numId w:val="5"/>
      </w:numPr>
      <w:spacing w:before="240" w:after="160"/>
      <w:outlineLvl w:val="1"/>
    </w:pPr>
    <w:rPr>
      <w:rFonts w:ascii="Gill Sans MT" w:eastAsiaTheme="majorEastAsia" w:hAnsi="Gill Sans MT" w:cstheme="majorBidi"/>
      <w:b/>
      <w:bCs/>
      <w:color w:val="DA291C" w:themeColor="accent1"/>
      <w:sz w:val="28"/>
      <w:szCs w:val="26"/>
    </w:rPr>
  </w:style>
  <w:style w:type="paragraph" w:styleId="3">
    <w:name w:val="heading 3"/>
    <w:basedOn w:val="2"/>
    <w:next w:val="a0"/>
    <w:link w:val="30"/>
    <w:qFormat/>
    <w:rsid w:val="00FF33EF"/>
    <w:pPr>
      <w:numPr>
        <w:ilvl w:val="0"/>
        <w:numId w:val="0"/>
      </w:numPr>
      <w:spacing w:after="0"/>
      <w:outlineLvl w:val="2"/>
    </w:pPr>
    <w:rPr>
      <w:bCs w:val="0"/>
      <w:color w:val="000000" w:themeColor="text1"/>
    </w:rPr>
  </w:style>
  <w:style w:type="paragraph" w:styleId="4">
    <w:name w:val="heading 4"/>
    <w:basedOn w:val="a0"/>
    <w:next w:val="a0"/>
    <w:link w:val="40"/>
    <w:uiPriority w:val="9"/>
    <w:semiHidden/>
    <w:qFormat/>
    <w:rsid w:val="00255D53"/>
    <w:pPr>
      <w:keepNext/>
      <w:keepLines/>
      <w:tabs>
        <w:tab w:val="left" w:pos="340"/>
      </w:tabs>
      <w:spacing w:after="0"/>
      <w:outlineLvl w:val="3"/>
    </w:pPr>
    <w:rPr>
      <w:rFonts w:asciiTheme="majorHAnsi" w:eastAsiaTheme="majorEastAsia" w:hAnsiTheme="majorHAnsi" w:cstheme="majorBidi"/>
      <w:b/>
      <w:bCs/>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3D5B3F"/>
    <w:rPr>
      <w:rFonts w:ascii="Gill Sans MT" w:eastAsiaTheme="majorEastAsia" w:hAnsi="Gill Sans MT" w:cstheme="majorBidi"/>
      <w:bCs/>
      <w:caps/>
      <w:color w:val="DA291C" w:themeColor="accent1"/>
      <w:sz w:val="44"/>
      <w:szCs w:val="28"/>
    </w:rPr>
  </w:style>
  <w:style w:type="character" w:customStyle="1" w:styleId="20">
    <w:name w:val="标题 2 字符"/>
    <w:basedOn w:val="a1"/>
    <w:link w:val="2"/>
    <w:rsid w:val="0031457A"/>
    <w:rPr>
      <w:rFonts w:ascii="Gill Sans MT" w:eastAsiaTheme="majorEastAsia" w:hAnsi="Gill Sans MT" w:cstheme="majorBidi"/>
      <w:b/>
      <w:bCs/>
      <w:color w:val="DA291C" w:themeColor="accent1"/>
      <w:sz w:val="28"/>
      <w:szCs w:val="26"/>
    </w:rPr>
  </w:style>
  <w:style w:type="table" w:styleId="a4">
    <w:name w:val="Table Grid"/>
    <w:basedOn w:val="a2"/>
    <w:uiPriority w:val="59"/>
    <w:rsid w:val="00025E7D"/>
    <w:pPr>
      <w:spacing w:after="0" w:line="240" w:lineRule="auto"/>
    </w:pPr>
    <w:tblPr/>
  </w:style>
  <w:style w:type="paragraph" w:styleId="a5">
    <w:name w:val="header"/>
    <w:link w:val="a6"/>
    <w:uiPriority w:val="99"/>
    <w:rsid w:val="00D14CD0"/>
    <w:pPr>
      <w:tabs>
        <w:tab w:val="center" w:pos="4513"/>
        <w:tab w:val="right" w:pos="9026"/>
      </w:tabs>
      <w:spacing w:after="0" w:line="240" w:lineRule="auto"/>
    </w:pPr>
    <w:rPr>
      <w:rFonts w:ascii="TradeGothic Bold" w:hAnsi="TradeGothic Bold"/>
    </w:rPr>
  </w:style>
  <w:style w:type="character" w:customStyle="1" w:styleId="a6">
    <w:name w:val="页眉 字符"/>
    <w:basedOn w:val="a1"/>
    <w:link w:val="a5"/>
    <w:uiPriority w:val="99"/>
    <w:rsid w:val="00D14CD0"/>
    <w:rPr>
      <w:rFonts w:ascii="TradeGothic Bold" w:hAnsi="TradeGothic Bold"/>
    </w:rPr>
  </w:style>
  <w:style w:type="paragraph" w:styleId="a7">
    <w:name w:val="footer"/>
    <w:link w:val="a8"/>
    <w:uiPriority w:val="99"/>
    <w:rsid w:val="00207329"/>
    <w:pPr>
      <w:tabs>
        <w:tab w:val="right" w:pos="7371"/>
      </w:tabs>
      <w:spacing w:after="0" w:line="240" w:lineRule="auto"/>
    </w:pPr>
    <w:rPr>
      <w:sz w:val="14"/>
    </w:rPr>
  </w:style>
  <w:style w:type="character" w:customStyle="1" w:styleId="a8">
    <w:name w:val="页脚 字符"/>
    <w:basedOn w:val="a1"/>
    <w:link w:val="a7"/>
    <w:uiPriority w:val="99"/>
    <w:rsid w:val="00207329"/>
    <w:rPr>
      <w:sz w:val="14"/>
    </w:rPr>
  </w:style>
  <w:style w:type="paragraph" w:styleId="a9">
    <w:name w:val="Balloon Text"/>
    <w:basedOn w:val="a0"/>
    <w:link w:val="aa"/>
    <w:uiPriority w:val="99"/>
    <w:semiHidden/>
    <w:rsid w:val="00C702C7"/>
    <w:pPr>
      <w:spacing w:after="0" w:line="240" w:lineRule="auto"/>
    </w:pPr>
    <w:rPr>
      <w:rFonts w:ascii="Tahoma" w:hAnsi="Tahoma" w:cs="Tahoma"/>
      <w:sz w:val="16"/>
      <w:szCs w:val="16"/>
    </w:rPr>
  </w:style>
  <w:style w:type="character" w:customStyle="1" w:styleId="aa">
    <w:name w:val="批注框文本 字符"/>
    <w:basedOn w:val="a1"/>
    <w:link w:val="a9"/>
    <w:uiPriority w:val="99"/>
    <w:semiHidden/>
    <w:rsid w:val="00C702C7"/>
    <w:rPr>
      <w:rFonts w:ascii="Tahoma" w:hAnsi="Tahoma" w:cs="Tahoma"/>
      <w:sz w:val="16"/>
      <w:szCs w:val="16"/>
    </w:rPr>
  </w:style>
  <w:style w:type="paragraph" w:customStyle="1" w:styleId="Subject">
    <w:name w:val="Subject"/>
    <w:basedOn w:val="a0"/>
    <w:semiHidden/>
    <w:qFormat/>
    <w:rsid w:val="00A43B3E"/>
    <w:rPr>
      <w:b/>
    </w:rPr>
  </w:style>
  <w:style w:type="character" w:styleId="ab">
    <w:name w:val="Placeholder Text"/>
    <w:basedOn w:val="a1"/>
    <w:uiPriority w:val="99"/>
    <w:semiHidden/>
    <w:rsid w:val="001975EF"/>
    <w:rPr>
      <w:color w:val="808080"/>
    </w:rPr>
  </w:style>
  <w:style w:type="paragraph" w:styleId="a">
    <w:name w:val="List Bullet"/>
    <w:basedOn w:val="a0"/>
    <w:uiPriority w:val="99"/>
    <w:qFormat/>
    <w:rsid w:val="0064309A"/>
    <w:pPr>
      <w:numPr>
        <w:numId w:val="2"/>
      </w:numPr>
      <w:tabs>
        <w:tab w:val="left" w:pos="227"/>
      </w:tabs>
      <w:contextualSpacing/>
    </w:pPr>
  </w:style>
  <w:style w:type="paragraph" w:styleId="21">
    <w:name w:val="List Bullet 2"/>
    <w:basedOn w:val="a0"/>
    <w:uiPriority w:val="99"/>
    <w:qFormat/>
    <w:rsid w:val="00805255"/>
  </w:style>
  <w:style w:type="paragraph" w:styleId="ac">
    <w:name w:val="List Number"/>
    <w:basedOn w:val="a0"/>
    <w:uiPriority w:val="99"/>
    <w:qFormat/>
    <w:rsid w:val="00805255"/>
  </w:style>
  <w:style w:type="paragraph" w:styleId="22">
    <w:name w:val="List Number 2"/>
    <w:basedOn w:val="a0"/>
    <w:uiPriority w:val="99"/>
    <w:qFormat/>
    <w:rsid w:val="00805255"/>
  </w:style>
  <w:style w:type="character" w:customStyle="1" w:styleId="30">
    <w:name w:val="标题 3 字符"/>
    <w:basedOn w:val="a1"/>
    <w:link w:val="3"/>
    <w:rsid w:val="00FF33EF"/>
    <w:rPr>
      <w:rFonts w:ascii="Gill Sans MT" w:eastAsiaTheme="majorEastAsia" w:hAnsi="Gill Sans MT" w:cstheme="majorBidi"/>
      <w:b/>
      <w:color w:val="000000" w:themeColor="text1"/>
      <w:sz w:val="28"/>
      <w:szCs w:val="26"/>
    </w:rPr>
  </w:style>
  <w:style w:type="character" w:customStyle="1" w:styleId="40">
    <w:name w:val="标题 4 字符"/>
    <w:basedOn w:val="a1"/>
    <w:link w:val="4"/>
    <w:uiPriority w:val="9"/>
    <w:semiHidden/>
    <w:rsid w:val="00C8703B"/>
    <w:rPr>
      <w:rFonts w:asciiTheme="majorHAnsi" w:eastAsiaTheme="majorEastAsia" w:hAnsiTheme="majorHAnsi" w:cstheme="majorBidi"/>
      <w:b/>
      <w:bCs/>
      <w:iCs/>
      <w:color w:val="000000" w:themeColor="text1"/>
    </w:rPr>
  </w:style>
  <w:style w:type="paragraph" w:styleId="ad">
    <w:name w:val="footnote text"/>
    <w:basedOn w:val="a0"/>
    <w:link w:val="ae"/>
    <w:uiPriority w:val="99"/>
    <w:semiHidden/>
    <w:rsid w:val="00F3081C"/>
    <w:pPr>
      <w:spacing w:after="0" w:line="240" w:lineRule="auto"/>
    </w:pPr>
    <w:rPr>
      <w:sz w:val="16"/>
      <w:szCs w:val="20"/>
    </w:rPr>
  </w:style>
  <w:style w:type="character" w:customStyle="1" w:styleId="ae">
    <w:name w:val="脚注文本 字符"/>
    <w:basedOn w:val="a1"/>
    <w:link w:val="ad"/>
    <w:uiPriority w:val="99"/>
    <w:semiHidden/>
    <w:rsid w:val="00C8703B"/>
    <w:rPr>
      <w:sz w:val="16"/>
      <w:szCs w:val="20"/>
    </w:rPr>
  </w:style>
  <w:style w:type="paragraph" w:customStyle="1" w:styleId="Documenttitle">
    <w:name w:val="Document title"/>
    <w:next w:val="a0"/>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a0"/>
    <w:next w:val="a0"/>
    <w:semiHidden/>
    <w:qFormat/>
    <w:rsid w:val="00D236E8"/>
    <w:pPr>
      <w:spacing w:after="0"/>
    </w:pPr>
    <w:rPr>
      <w:rFonts w:asciiTheme="majorHAnsi" w:eastAsiaTheme="majorEastAsia" w:hAnsiTheme="majorHAnsi" w:cstheme="majorBidi"/>
      <w:b/>
      <w:bCs/>
      <w:iCs/>
    </w:rPr>
  </w:style>
  <w:style w:type="character" w:styleId="af">
    <w:name w:val="footnote reference"/>
    <w:basedOn w:val="a1"/>
    <w:uiPriority w:val="99"/>
    <w:semiHidden/>
    <w:rsid w:val="00412EA0"/>
    <w:rPr>
      <w:vertAlign w:val="superscript"/>
    </w:rPr>
  </w:style>
  <w:style w:type="paragraph" w:customStyle="1" w:styleId="Website">
    <w:name w:val="Website"/>
    <w:basedOn w:val="a7"/>
    <w:qFormat/>
    <w:rsid w:val="00805255"/>
    <w:pPr>
      <w:spacing w:after="40"/>
    </w:pPr>
    <w:rPr>
      <w:color w:val="DA291C" w:themeColor="accent1"/>
      <w:sz w:val="22"/>
    </w:rPr>
  </w:style>
  <w:style w:type="paragraph" w:customStyle="1" w:styleId="DocumentTitle0">
    <w:name w:val="Document Title"/>
    <w:basedOn w:val="a0"/>
    <w:qFormat/>
    <w:rsid w:val="00DB72CE"/>
    <w:pPr>
      <w:spacing w:before="240" w:after="240" w:line="1000" w:lineRule="exact"/>
    </w:pPr>
    <w:rPr>
      <w:rFonts w:ascii="Trade Gothic LT Com Cn" w:hAnsi="Trade Gothic LT Com Cn"/>
      <w:caps/>
      <w:sz w:val="100"/>
    </w:rPr>
  </w:style>
  <w:style w:type="paragraph" w:customStyle="1" w:styleId="DocumentSubtitle">
    <w:name w:val="Document Subtitle"/>
    <w:basedOn w:val="a0"/>
    <w:next w:val="DocumentDescription"/>
    <w:qFormat/>
    <w:rsid w:val="000D30A0"/>
    <w:pPr>
      <w:spacing w:after="0"/>
    </w:pPr>
    <w:rPr>
      <w:rFonts w:asciiTheme="majorHAnsi" w:hAnsiTheme="majorHAnsi"/>
      <w:b/>
      <w:color w:val="DA291C" w:themeColor="accent1"/>
      <w:sz w:val="48"/>
    </w:rPr>
  </w:style>
  <w:style w:type="paragraph" w:customStyle="1" w:styleId="Tabletext">
    <w:name w:val="Table text"/>
    <w:basedOn w:val="a0"/>
    <w:qFormat/>
    <w:rsid w:val="0097186F"/>
    <w:pPr>
      <w:spacing w:after="0" w:line="240" w:lineRule="auto"/>
    </w:pPr>
  </w:style>
  <w:style w:type="paragraph" w:customStyle="1" w:styleId="Tableheading">
    <w:name w:val="Table heading"/>
    <w:basedOn w:val="Tabletext"/>
    <w:qFormat/>
    <w:rsid w:val="0064309A"/>
    <w:rPr>
      <w:color w:val="FFFFFF" w:themeColor="background1"/>
      <w:sz w:val="24"/>
    </w:rPr>
  </w:style>
  <w:style w:type="paragraph" w:customStyle="1" w:styleId="DocumentDescription">
    <w:name w:val="Document Description"/>
    <w:basedOn w:val="DocumentSubtitle"/>
    <w:qFormat/>
    <w:rsid w:val="00D14CD0"/>
    <w:rPr>
      <w:b w:val="0"/>
      <w:color w:val="000000" w:themeColor="text1"/>
      <w:sz w:val="44"/>
    </w:rPr>
  </w:style>
  <w:style w:type="paragraph" w:customStyle="1" w:styleId="PullOutQuote">
    <w:name w:val="Pull Out Quote"/>
    <w:basedOn w:val="a0"/>
    <w:next w:val="a0"/>
    <w:qFormat/>
    <w:rsid w:val="0064309A"/>
    <w:pPr>
      <w:spacing w:before="120" w:after="240" w:line="360" w:lineRule="atLeast"/>
    </w:pPr>
    <w:rPr>
      <w:caps/>
      <w:sz w:val="36"/>
    </w:rPr>
  </w:style>
  <w:style w:type="paragraph" w:customStyle="1" w:styleId="PictureQuotetext">
    <w:name w:val="Picture Quote text"/>
    <w:basedOn w:val="a0"/>
    <w:qFormat/>
    <w:rsid w:val="00D14CD0"/>
    <w:pPr>
      <w:spacing w:after="0"/>
    </w:pPr>
    <w:rPr>
      <w:b/>
    </w:rPr>
  </w:style>
  <w:style w:type="paragraph" w:customStyle="1" w:styleId="PhotoCredit">
    <w:name w:val="Photo Credit"/>
    <w:basedOn w:val="a0"/>
    <w:qFormat/>
    <w:rsid w:val="00D14CD0"/>
    <w:pPr>
      <w:spacing w:after="0"/>
      <w:ind w:left="284"/>
    </w:pPr>
  </w:style>
  <w:style w:type="paragraph" w:styleId="af0">
    <w:name w:val="List Paragraph"/>
    <w:aliases w:val="texte,Paragraphe 2,Recommendation,List Paragraph1,standard lewis,Bullet List,FooterText,Colorful List Accent 1,Colorful List - Accent 111,MCHIP_list paragraph,Colorful List - Accent 1111,References,List_Paragraph,Multilevel para_II"/>
    <w:basedOn w:val="a0"/>
    <w:link w:val="af1"/>
    <w:uiPriority w:val="34"/>
    <w:qFormat/>
    <w:rsid w:val="007710D2"/>
    <w:pPr>
      <w:spacing w:after="200" w:line="288" w:lineRule="auto"/>
      <w:ind w:left="720"/>
      <w:contextualSpacing/>
    </w:pPr>
    <w:rPr>
      <w:rFonts w:eastAsiaTheme="minorEastAsia"/>
      <w:i/>
      <w:iCs/>
      <w:color w:val="auto"/>
      <w:sz w:val="20"/>
      <w:szCs w:val="20"/>
      <w:lang w:val="en-US"/>
    </w:rPr>
  </w:style>
  <w:style w:type="character" w:customStyle="1" w:styleId="af1">
    <w:name w:val="列出段落 字符"/>
    <w:aliases w:val="texte 字符,Paragraphe 2 字符,Recommendation 字符,List Paragraph1 字符,standard lewis 字符,Bullet List 字符,FooterText 字符,Colorful List Accent 1 字符,Colorful List - Accent 111 字符,MCHIP_list paragraph 字符,Colorful List - Accent 1111 字符,References 字符"/>
    <w:link w:val="af0"/>
    <w:uiPriority w:val="34"/>
    <w:rsid w:val="007710D2"/>
    <w:rPr>
      <w:rFonts w:eastAsiaTheme="minorEastAsia"/>
      <w:i/>
      <w:iCs/>
      <w:sz w:val="20"/>
      <w:szCs w:val="20"/>
      <w:lang w:val="en-US"/>
    </w:rPr>
  </w:style>
  <w:style w:type="table" w:styleId="1-1">
    <w:name w:val="Grid Table 1 Light Accent 1"/>
    <w:basedOn w:val="a2"/>
    <w:uiPriority w:val="46"/>
    <w:rsid w:val="007710D2"/>
    <w:pPr>
      <w:spacing w:after="0" w:line="240" w:lineRule="auto"/>
    </w:pPr>
    <w:rPr>
      <w:rFonts w:eastAsiaTheme="minorEastAsia"/>
      <w:lang w:val="en-US"/>
    </w:rPr>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styleId="23">
    <w:name w:val="Plain Table 2"/>
    <w:basedOn w:val="a2"/>
    <w:uiPriority w:val="42"/>
    <w:rsid w:val="00A237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2">
    <w:name w:val="Hyperlink"/>
    <w:basedOn w:val="a1"/>
    <w:uiPriority w:val="99"/>
    <w:unhideWhenUsed/>
    <w:rsid w:val="00367F2D"/>
    <w:rPr>
      <w:color w:val="DA291C" w:themeColor="hyperlink"/>
      <w:u w:val="single"/>
    </w:rPr>
  </w:style>
  <w:style w:type="table" w:styleId="1-3">
    <w:name w:val="Grid Table 1 Light Accent 3"/>
    <w:basedOn w:val="a2"/>
    <w:uiPriority w:val="46"/>
    <w:rsid w:val="00693C9D"/>
    <w:pPr>
      <w:spacing w:after="0" w:line="240" w:lineRule="auto"/>
    </w:pPr>
    <w:tblPr>
      <w:tblStyleRowBandSize w:val="1"/>
      <w:tblStyleColBandSize w:val="1"/>
      <w:tblBorders>
        <w:top w:val="single" w:sz="4" w:space="0" w:color="E6A197" w:themeColor="accent3" w:themeTint="66"/>
        <w:left w:val="single" w:sz="4" w:space="0" w:color="E6A197" w:themeColor="accent3" w:themeTint="66"/>
        <w:bottom w:val="single" w:sz="4" w:space="0" w:color="E6A197" w:themeColor="accent3" w:themeTint="66"/>
        <w:right w:val="single" w:sz="4" w:space="0" w:color="E6A197" w:themeColor="accent3" w:themeTint="66"/>
        <w:insideH w:val="single" w:sz="4" w:space="0" w:color="E6A197" w:themeColor="accent3" w:themeTint="66"/>
        <w:insideV w:val="single" w:sz="4" w:space="0" w:color="E6A197" w:themeColor="accent3" w:themeTint="66"/>
      </w:tblBorders>
    </w:tblPr>
    <w:tblStylePr w:type="firstRow">
      <w:rPr>
        <w:b/>
        <w:bCs/>
      </w:rPr>
      <w:tblPr/>
      <w:tcPr>
        <w:tcBorders>
          <w:bottom w:val="single" w:sz="12" w:space="0" w:color="DA7263" w:themeColor="accent3" w:themeTint="99"/>
        </w:tcBorders>
      </w:tcPr>
    </w:tblStylePr>
    <w:tblStylePr w:type="lastRow">
      <w:rPr>
        <w:b/>
        <w:bCs/>
      </w:rPr>
      <w:tblPr/>
      <w:tcPr>
        <w:tcBorders>
          <w:top w:val="double" w:sz="2" w:space="0" w:color="DA7263" w:themeColor="accent3" w:themeTint="99"/>
        </w:tcBorders>
      </w:tcPr>
    </w:tblStylePr>
    <w:tblStylePr w:type="firstCol">
      <w:rPr>
        <w:b/>
        <w:bCs/>
      </w:rPr>
    </w:tblStylePr>
    <w:tblStylePr w:type="lastCol">
      <w:rPr>
        <w:b/>
        <w:bCs/>
      </w:rPr>
    </w:tblStylePr>
  </w:style>
  <w:style w:type="character" w:styleId="af3">
    <w:name w:val="annotation reference"/>
    <w:basedOn w:val="a1"/>
    <w:uiPriority w:val="99"/>
    <w:semiHidden/>
    <w:rsid w:val="00135589"/>
    <w:rPr>
      <w:sz w:val="16"/>
      <w:szCs w:val="16"/>
    </w:rPr>
  </w:style>
  <w:style w:type="paragraph" w:styleId="af4">
    <w:name w:val="annotation text"/>
    <w:basedOn w:val="a0"/>
    <w:link w:val="af5"/>
    <w:uiPriority w:val="99"/>
    <w:semiHidden/>
    <w:rsid w:val="00135589"/>
    <w:pPr>
      <w:spacing w:line="240" w:lineRule="auto"/>
    </w:pPr>
    <w:rPr>
      <w:sz w:val="20"/>
      <w:szCs w:val="20"/>
    </w:rPr>
  </w:style>
  <w:style w:type="character" w:customStyle="1" w:styleId="af5">
    <w:name w:val="批注文字 字符"/>
    <w:basedOn w:val="a1"/>
    <w:link w:val="af4"/>
    <w:uiPriority w:val="99"/>
    <w:semiHidden/>
    <w:rsid w:val="00135589"/>
    <w:rPr>
      <w:color w:val="000000" w:themeColor="text1"/>
      <w:sz w:val="20"/>
      <w:szCs w:val="20"/>
    </w:rPr>
  </w:style>
  <w:style w:type="paragraph" w:styleId="af6">
    <w:name w:val="annotation subject"/>
    <w:basedOn w:val="af4"/>
    <w:next w:val="af4"/>
    <w:link w:val="af7"/>
    <w:uiPriority w:val="99"/>
    <w:semiHidden/>
    <w:rsid w:val="00135589"/>
    <w:rPr>
      <w:b/>
      <w:bCs/>
    </w:rPr>
  </w:style>
  <w:style w:type="character" w:customStyle="1" w:styleId="af7">
    <w:name w:val="批注主题 字符"/>
    <w:basedOn w:val="af5"/>
    <w:link w:val="af6"/>
    <w:uiPriority w:val="99"/>
    <w:semiHidden/>
    <w:rsid w:val="00135589"/>
    <w:rPr>
      <w:b/>
      <w:bCs/>
      <w:color w:val="000000" w:themeColor="text1"/>
      <w:sz w:val="20"/>
      <w:szCs w:val="20"/>
    </w:rPr>
  </w:style>
  <w:style w:type="paragraph" w:styleId="af8">
    <w:name w:val="Body Text"/>
    <w:basedOn w:val="a0"/>
    <w:link w:val="af9"/>
    <w:rsid w:val="00D4395F"/>
    <w:pPr>
      <w:spacing w:before="60" w:after="60" w:line="240" w:lineRule="auto"/>
    </w:pPr>
    <w:rPr>
      <w:rFonts w:ascii="Arial" w:eastAsia="Times New Roman" w:hAnsi="Arial" w:cs="Arial"/>
      <w:b/>
      <w:bCs/>
      <w:color w:val="auto"/>
      <w:sz w:val="24"/>
      <w:szCs w:val="24"/>
      <w:lang w:val="en-AU"/>
    </w:rPr>
  </w:style>
  <w:style w:type="character" w:customStyle="1" w:styleId="af9">
    <w:name w:val="正文文本 字符"/>
    <w:basedOn w:val="a1"/>
    <w:link w:val="af8"/>
    <w:rsid w:val="00D4395F"/>
    <w:rPr>
      <w:rFonts w:ascii="Arial" w:eastAsia="Times New Roman" w:hAnsi="Arial" w:cs="Arial"/>
      <w:b/>
      <w:bCs/>
      <w:sz w:val="24"/>
      <w:szCs w:val="24"/>
      <w:lang w:val="en-AU"/>
    </w:rPr>
  </w:style>
  <w:style w:type="paragraph" w:styleId="afa">
    <w:name w:val="Revision"/>
    <w:hidden/>
    <w:uiPriority w:val="99"/>
    <w:semiHidden/>
    <w:rsid w:val="00D445F0"/>
    <w:pPr>
      <w:spacing w:after="0" w:line="240" w:lineRule="auto"/>
    </w:pPr>
    <w:rPr>
      <w:color w:val="000000" w:themeColor="text1"/>
    </w:rPr>
  </w:style>
  <w:style w:type="paragraph" w:customStyle="1" w:styleId="ColorfulList-Accent11">
    <w:name w:val="Colorful List - Accent 11"/>
    <w:basedOn w:val="a0"/>
    <w:qFormat/>
    <w:rsid w:val="00D445F0"/>
    <w:pPr>
      <w:spacing w:after="0" w:line="240" w:lineRule="auto"/>
      <w:ind w:left="720"/>
    </w:pPr>
    <w:rPr>
      <w:rFonts w:ascii="Calibri" w:eastAsia="Calibri" w:hAnsi="Calibri" w:cs="Times New Roman"/>
      <w:color w:val="auto"/>
      <w:lang w:eastAsia="en-GB"/>
    </w:rPr>
  </w:style>
  <w:style w:type="character" w:styleId="afb">
    <w:name w:val="FollowedHyperlink"/>
    <w:basedOn w:val="a1"/>
    <w:uiPriority w:val="99"/>
    <w:semiHidden/>
    <w:rsid w:val="009117FF"/>
    <w:rPr>
      <w:color w:val="761706" w:themeColor="followedHyperlink"/>
      <w:u w:val="single"/>
    </w:rPr>
  </w:style>
  <w:style w:type="paragraph" w:customStyle="1" w:styleId="TableHeading0">
    <w:name w:val="Table Heading"/>
    <w:basedOn w:val="a0"/>
    <w:rsid w:val="00427EC9"/>
    <w:pPr>
      <w:spacing w:before="60" w:after="60" w:line="240" w:lineRule="auto"/>
    </w:pPr>
    <w:rPr>
      <w:rFonts w:ascii="Arial" w:eastAsia="Times New Roman" w:hAnsi="Arial" w:cs="Times New Roman"/>
      <w:b/>
      <w:color w:val="auto"/>
      <w:sz w:val="20"/>
      <w:szCs w:val="20"/>
      <w:lang w:val="en-AU"/>
    </w:rPr>
  </w:style>
  <w:style w:type="paragraph" w:customStyle="1" w:styleId="TableNormal1">
    <w:name w:val="Table Normal1"/>
    <w:basedOn w:val="a0"/>
    <w:link w:val="NormalTableChar"/>
    <w:rsid w:val="00427EC9"/>
    <w:pPr>
      <w:spacing w:before="60" w:after="60" w:line="240" w:lineRule="auto"/>
    </w:pPr>
    <w:rPr>
      <w:rFonts w:ascii="Arial" w:eastAsia="Times New Roman" w:hAnsi="Arial" w:cs="Times New Roman"/>
      <w:color w:val="auto"/>
      <w:sz w:val="20"/>
      <w:szCs w:val="20"/>
      <w:lang w:val="en-AU"/>
    </w:rPr>
  </w:style>
  <w:style w:type="character" w:customStyle="1" w:styleId="NormalTableChar">
    <w:name w:val="Normal Table Char"/>
    <w:link w:val="TableNormal1"/>
    <w:rsid w:val="00427EC9"/>
    <w:rPr>
      <w:rFonts w:ascii="Arial" w:eastAsia="Times New Roman" w:hAnsi="Arial" w:cs="Times New Roman"/>
      <w:sz w:val="20"/>
      <w:szCs w:val="20"/>
      <w:lang w:val="en-AU"/>
    </w:rPr>
  </w:style>
  <w:style w:type="table" w:styleId="4-1">
    <w:name w:val="Grid Table 4 Accent 1"/>
    <w:basedOn w:val="a2"/>
    <w:uiPriority w:val="49"/>
    <w:rsid w:val="00971289"/>
    <w:pPr>
      <w:spacing w:after="0" w:line="240" w:lineRule="auto"/>
    </w:p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FFFFFF"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afc">
    <w:name w:val="Grid Table Light"/>
    <w:basedOn w:val="a2"/>
    <w:uiPriority w:val="40"/>
    <w:rsid w:val="009712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
    <w:name w:val="TOC Heading"/>
    <w:basedOn w:val="1"/>
    <w:next w:val="a0"/>
    <w:uiPriority w:val="39"/>
    <w:unhideWhenUsed/>
    <w:qFormat/>
    <w:rsid w:val="003044BD"/>
    <w:pPr>
      <w:spacing w:before="240" w:after="0" w:line="259" w:lineRule="auto"/>
      <w:outlineLvl w:val="9"/>
    </w:pPr>
    <w:rPr>
      <w:bCs w:val="0"/>
      <w:caps w:val="0"/>
      <w:color w:val="A31E15" w:themeColor="accent1" w:themeShade="BF"/>
      <w:sz w:val="32"/>
      <w:szCs w:val="32"/>
      <w:lang w:val="it-IT" w:eastAsia="it-IT"/>
    </w:rPr>
  </w:style>
  <w:style w:type="paragraph" w:styleId="11">
    <w:name w:val="toc 1"/>
    <w:basedOn w:val="a0"/>
    <w:next w:val="a0"/>
    <w:autoRedefine/>
    <w:uiPriority w:val="39"/>
    <w:unhideWhenUsed/>
    <w:rsid w:val="004F4EA5"/>
    <w:pPr>
      <w:tabs>
        <w:tab w:val="left" w:pos="426"/>
        <w:tab w:val="right" w:leader="dot" w:pos="9592"/>
      </w:tabs>
      <w:spacing w:after="100"/>
    </w:pPr>
  </w:style>
  <w:style w:type="paragraph" w:styleId="24">
    <w:name w:val="toc 2"/>
    <w:basedOn w:val="a0"/>
    <w:next w:val="a0"/>
    <w:autoRedefine/>
    <w:uiPriority w:val="39"/>
    <w:unhideWhenUsed/>
    <w:rsid w:val="003044BD"/>
    <w:pPr>
      <w:spacing w:after="100"/>
      <w:ind w:left="220"/>
    </w:pPr>
  </w:style>
  <w:style w:type="paragraph" w:styleId="31">
    <w:name w:val="toc 3"/>
    <w:basedOn w:val="a0"/>
    <w:next w:val="a0"/>
    <w:autoRedefine/>
    <w:uiPriority w:val="39"/>
    <w:unhideWhenUsed/>
    <w:rsid w:val="003044BD"/>
    <w:pPr>
      <w:spacing w:after="100"/>
      <w:ind w:left="440"/>
    </w:pPr>
  </w:style>
  <w:style w:type="character" w:customStyle="1" w:styleId="Mention1">
    <w:name w:val="Mention1"/>
    <w:basedOn w:val="a1"/>
    <w:uiPriority w:val="99"/>
    <w:unhideWhenUsed/>
    <w:rPr>
      <w:color w:val="2B579A"/>
      <w:shd w:val="clear" w:color="auto" w:fill="E6E6E6"/>
    </w:rPr>
  </w:style>
  <w:style w:type="character" w:customStyle="1" w:styleId="UnresolvedMention1">
    <w:name w:val="Unresolved Mention1"/>
    <w:basedOn w:val="a1"/>
    <w:uiPriority w:val="99"/>
    <w:semiHidden/>
    <w:unhideWhenUsed/>
    <w:rsid w:val="006C06EA"/>
    <w:rPr>
      <w:color w:val="605E5C"/>
      <w:shd w:val="clear" w:color="auto" w:fill="E1DFDD"/>
    </w:rPr>
  </w:style>
  <w:style w:type="character" w:customStyle="1" w:styleId="UnresolvedMention2">
    <w:name w:val="Unresolved Mention2"/>
    <w:basedOn w:val="a1"/>
    <w:uiPriority w:val="99"/>
    <w:unhideWhenUsed/>
    <w:rsid w:val="0015152A"/>
    <w:rPr>
      <w:color w:val="605E5C"/>
      <w:shd w:val="clear" w:color="auto" w:fill="E1DFDD"/>
    </w:rPr>
  </w:style>
  <w:style w:type="character" w:customStyle="1" w:styleId="Mention2">
    <w:name w:val="Mention2"/>
    <w:basedOn w:val="a1"/>
    <w:uiPriority w:val="99"/>
    <w:unhideWhenUsed/>
    <w:rsid w:val="0015152A"/>
    <w:rPr>
      <w:color w:val="2B579A"/>
      <w:shd w:val="clear" w:color="auto" w:fill="E1DFDD"/>
    </w:rPr>
  </w:style>
  <w:style w:type="paragraph" w:customStyle="1" w:styleId="paragraph">
    <w:name w:val="paragraph"/>
    <w:basedOn w:val="a0"/>
    <w:rsid w:val="00E2279A"/>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a1"/>
    <w:rsid w:val="00E2279A"/>
  </w:style>
  <w:style w:type="character" w:customStyle="1" w:styleId="eop">
    <w:name w:val="eop"/>
    <w:basedOn w:val="a1"/>
    <w:rsid w:val="00E2279A"/>
  </w:style>
  <w:style w:type="character" w:customStyle="1" w:styleId="UnresolvedMention3">
    <w:name w:val="Unresolved Mention3"/>
    <w:basedOn w:val="a1"/>
    <w:uiPriority w:val="99"/>
    <w:semiHidden/>
    <w:unhideWhenUsed/>
    <w:rsid w:val="00D66811"/>
    <w:rPr>
      <w:color w:val="605E5C"/>
      <w:shd w:val="clear" w:color="auto" w:fill="E1DFDD"/>
    </w:rPr>
  </w:style>
  <w:style w:type="character" w:customStyle="1" w:styleId="Mention">
    <w:name w:val="Mention"/>
    <w:basedOn w:val="a1"/>
    <w:uiPriority w:val="99"/>
    <w:unhideWhenUsed/>
    <w:rsid w:val="00D6681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5893">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79000127">
      <w:bodyDiv w:val="1"/>
      <w:marLeft w:val="0"/>
      <w:marRight w:val="0"/>
      <w:marTop w:val="0"/>
      <w:marBottom w:val="0"/>
      <w:divBdr>
        <w:top w:val="none" w:sz="0" w:space="0" w:color="auto"/>
        <w:left w:val="none" w:sz="0" w:space="0" w:color="auto"/>
        <w:bottom w:val="none" w:sz="0" w:space="0" w:color="auto"/>
        <w:right w:val="none" w:sz="0" w:space="0" w:color="auto"/>
      </w:divBdr>
    </w:div>
    <w:div w:id="657267023">
      <w:bodyDiv w:val="1"/>
      <w:marLeft w:val="0"/>
      <w:marRight w:val="0"/>
      <w:marTop w:val="0"/>
      <w:marBottom w:val="0"/>
      <w:divBdr>
        <w:top w:val="none" w:sz="0" w:space="0" w:color="auto"/>
        <w:left w:val="none" w:sz="0" w:space="0" w:color="auto"/>
        <w:bottom w:val="none" w:sz="0" w:space="0" w:color="auto"/>
        <w:right w:val="none" w:sz="0" w:space="0" w:color="auto"/>
      </w:divBdr>
      <w:divsChild>
        <w:div w:id="1592199839">
          <w:marLeft w:val="0"/>
          <w:marRight w:val="0"/>
          <w:marTop w:val="0"/>
          <w:marBottom w:val="0"/>
          <w:divBdr>
            <w:top w:val="none" w:sz="0" w:space="0" w:color="auto"/>
            <w:left w:val="none" w:sz="0" w:space="0" w:color="auto"/>
            <w:bottom w:val="none" w:sz="0" w:space="0" w:color="auto"/>
            <w:right w:val="none" w:sz="0" w:space="0" w:color="auto"/>
          </w:divBdr>
        </w:div>
        <w:div w:id="1911383518">
          <w:marLeft w:val="0"/>
          <w:marRight w:val="0"/>
          <w:marTop w:val="0"/>
          <w:marBottom w:val="0"/>
          <w:divBdr>
            <w:top w:val="none" w:sz="0" w:space="0" w:color="auto"/>
            <w:left w:val="none" w:sz="0" w:space="0" w:color="auto"/>
            <w:bottom w:val="none" w:sz="0" w:space="0" w:color="auto"/>
            <w:right w:val="none" w:sz="0" w:space="0" w:color="auto"/>
          </w:divBdr>
        </w:div>
      </w:divsChild>
    </w:div>
    <w:div w:id="863205763">
      <w:bodyDiv w:val="1"/>
      <w:marLeft w:val="0"/>
      <w:marRight w:val="0"/>
      <w:marTop w:val="0"/>
      <w:marBottom w:val="0"/>
      <w:divBdr>
        <w:top w:val="none" w:sz="0" w:space="0" w:color="auto"/>
        <w:left w:val="none" w:sz="0" w:space="0" w:color="auto"/>
        <w:bottom w:val="none" w:sz="0" w:space="0" w:color="auto"/>
        <w:right w:val="none" w:sz="0" w:space="0" w:color="auto"/>
      </w:divBdr>
    </w:div>
    <w:div w:id="895966195">
      <w:bodyDiv w:val="1"/>
      <w:marLeft w:val="0"/>
      <w:marRight w:val="0"/>
      <w:marTop w:val="0"/>
      <w:marBottom w:val="0"/>
      <w:divBdr>
        <w:top w:val="none" w:sz="0" w:space="0" w:color="auto"/>
        <w:left w:val="none" w:sz="0" w:space="0" w:color="auto"/>
        <w:bottom w:val="none" w:sz="0" w:space="0" w:color="auto"/>
        <w:right w:val="none" w:sz="0" w:space="0" w:color="auto"/>
      </w:divBdr>
      <w:divsChild>
        <w:div w:id="1489899531">
          <w:marLeft w:val="0"/>
          <w:marRight w:val="0"/>
          <w:marTop w:val="0"/>
          <w:marBottom w:val="0"/>
          <w:divBdr>
            <w:top w:val="none" w:sz="0" w:space="0" w:color="auto"/>
            <w:left w:val="none" w:sz="0" w:space="0" w:color="auto"/>
            <w:bottom w:val="none" w:sz="0" w:space="0" w:color="auto"/>
            <w:right w:val="none" w:sz="0" w:space="0" w:color="auto"/>
          </w:divBdr>
        </w:div>
        <w:div w:id="88547695">
          <w:marLeft w:val="0"/>
          <w:marRight w:val="0"/>
          <w:marTop w:val="0"/>
          <w:marBottom w:val="0"/>
          <w:divBdr>
            <w:top w:val="none" w:sz="0" w:space="0" w:color="auto"/>
            <w:left w:val="none" w:sz="0" w:space="0" w:color="auto"/>
            <w:bottom w:val="none" w:sz="0" w:space="0" w:color="auto"/>
            <w:right w:val="none" w:sz="0" w:space="0" w:color="auto"/>
          </w:divBdr>
        </w:div>
      </w:divsChild>
    </w:div>
    <w:div w:id="1426851192">
      <w:bodyDiv w:val="1"/>
      <w:marLeft w:val="0"/>
      <w:marRight w:val="0"/>
      <w:marTop w:val="0"/>
      <w:marBottom w:val="0"/>
      <w:divBdr>
        <w:top w:val="none" w:sz="0" w:space="0" w:color="auto"/>
        <w:left w:val="none" w:sz="0" w:space="0" w:color="auto"/>
        <w:bottom w:val="none" w:sz="0" w:space="0" w:color="auto"/>
        <w:right w:val="none" w:sz="0" w:space="0" w:color="auto"/>
      </w:divBdr>
      <w:divsChild>
        <w:div w:id="1771660207">
          <w:marLeft w:val="0"/>
          <w:marRight w:val="0"/>
          <w:marTop w:val="0"/>
          <w:marBottom w:val="0"/>
          <w:divBdr>
            <w:top w:val="none" w:sz="0" w:space="0" w:color="auto"/>
            <w:left w:val="none" w:sz="0" w:space="0" w:color="auto"/>
            <w:bottom w:val="none" w:sz="0" w:space="0" w:color="auto"/>
            <w:right w:val="none" w:sz="0" w:space="0" w:color="auto"/>
          </w:divBdr>
        </w:div>
      </w:divsChild>
    </w:div>
    <w:div w:id="1616978638">
      <w:bodyDiv w:val="1"/>
      <w:marLeft w:val="0"/>
      <w:marRight w:val="0"/>
      <w:marTop w:val="0"/>
      <w:marBottom w:val="0"/>
      <w:divBdr>
        <w:top w:val="none" w:sz="0" w:space="0" w:color="auto"/>
        <w:left w:val="none" w:sz="0" w:space="0" w:color="auto"/>
        <w:bottom w:val="none" w:sz="0" w:space="0" w:color="auto"/>
        <w:right w:val="none" w:sz="0" w:space="0" w:color="auto"/>
      </w:divBdr>
    </w:div>
    <w:div w:id="1720476371">
      <w:bodyDiv w:val="1"/>
      <w:marLeft w:val="0"/>
      <w:marRight w:val="0"/>
      <w:marTop w:val="0"/>
      <w:marBottom w:val="0"/>
      <w:divBdr>
        <w:top w:val="none" w:sz="0" w:space="0" w:color="auto"/>
        <w:left w:val="none" w:sz="0" w:space="0" w:color="auto"/>
        <w:bottom w:val="none" w:sz="0" w:space="0" w:color="auto"/>
        <w:right w:val="none" w:sz="0" w:space="0" w:color="auto"/>
      </w:divBdr>
    </w:div>
    <w:div w:id="1987472163">
      <w:bodyDiv w:val="1"/>
      <w:marLeft w:val="0"/>
      <w:marRight w:val="0"/>
      <w:marTop w:val="0"/>
      <w:marBottom w:val="0"/>
      <w:divBdr>
        <w:top w:val="none" w:sz="0" w:space="0" w:color="auto"/>
        <w:left w:val="none" w:sz="0" w:space="0" w:color="auto"/>
        <w:bottom w:val="none" w:sz="0" w:space="0" w:color="auto"/>
        <w:right w:val="none" w:sz="0" w:space="0" w:color="auto"/>
      </w:divBdr>
    </w:div>
    <w:div w:id="21245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savethechildren1.sharepoint.com/:f:/g/what/me/EvtNzatd2hlFgFZvAblFe98BeYqbxHcXg_CrZTLdP7Gp8Q?e=4dDyJ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resourcecentre.savethechildren.net/library/applying-9-basic-requirements-meaningful-and-ethical-child-participation-during-covid-1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ttps://www.savethechildren.net/about-us/our-commitment-safeguarding" TargetMode="External"/><Relationship Id="rId20" Type="http://schemas.openxmlformats.org/officeDocument/2006/relationships/hyperlink" Target="https://savethechildren1.sharepoint.com/:f:/g/what/me/EvtNzatd2hlFgFZvAblFe98BeYqbxHcXg_CrZTLdP7Gp8Q?e=4dDyJ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oecd.org/dac/evaluation/daccriteriaforevaluatingdevelopmentassistance.htm"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savethechildren1.sharepoint.com/:f:/g/what/me/EvtNzatd2hlFgFZvAblFe98BeYqbxHcXg_CrZTLdP7Gp8Q?e=4dDyJ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vintradze\OneDrive%20-%20Save%20the%20Children%20International\Ana\Countries\Iraq\ECHO\Report%20Draft%20Ana\Save%20the%20Children%20Multipurpose%20Template%20(1).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SharedWithUsers xmlns="f7e91220-c92d-4f01-b9e4-40db9146c3c8">
      <UserInfo>
        <DisplayName>Kvintradze, Ana</DisplayName>
        <AccountId>13</AccountId>
        <AccountType/>
      </UserInfo>
      <UserInfo>
        <DisplayName>Armeier (Arnold), Katherine</DisplayName>
        <AccountId>25</AccountId>
        <AccountType/>
      </UserInfo>
      <UserInfo>
        <DisplayName>Arun Verma</DisplayName>
        <AccountId>19</AccountId>
        <AccountType/>
      </UserInfo>
      <UserInfo>
        <DisplayName>Jovanovic, Katarina</DisplayName>
        <AccountId>17</AccountId>
        <AccountType/>
      </UserInfo>
      <UserInfo>
        <DisplayName>Abimpaye, Monique</DisplayName>
        <AccountId>14</AccountId>
        <AccountType/>
      </UserInfo>
      <UserInfo>
        <DisplayName>Kasundu, Bosco</DisplayName>
        <AccountId>12</AccountId>
        <AccountType/>
      </UserInfo>
      <UserInfo>
        <DisplayName>Haden Pawlowski, Virgil</DisplayName>
        <AccountId>15</AccountId>
        <AccountType/>
      </UserInfo>
      <UserInfo>
        <DisplayName>Dausendschon, Alina</DisplayName>
        <AccountId>48</AccountId>
        <AccountType/>
      </UserInfo>
      <UserInfo>
        <DisplayName>Vanhoorickx, Luc</DisplayName>
        <AccountId>20</AccountId>
        <AccountType/>
      </UserInfo>
      <UserInfo>
        <DisplayName>Solomon, Hadley</DisplayName>
        <AccountId>29</AccountId>
        <AccountType/>
      </UserInfo>
      <UserInfo>
        <DisplayName>Burgess, Melissa</DisplayName>
        <AccountId>7</AccountId>
        <AccountType/>
      </UserInfo>
      <UserInfo>
        <DisplayName>Prisca Benelli</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B180C883B554428E5A4687E2983FB4" ma:contentTypeVersion="12" ma:contentTypeDescription="Create a new document." ma:contentTypeScope="" ma:versionID="17feba1015f6fddee142810c78d2f20b">
  <xsd:schema xmlns:xsd="http://www.w3.org/2001/XMLSchema" xmlns:xs="http://www.w3.org/2001/XMLSchema" xmlns:p="http://schemas.microsoft.com/office/2006/metadata/properties" xmlns:ns2="784feda1-2969-4c4c-84db-e79a31a4c1f3" xmlns:ns3="f7e91220-c92d-4f01-b9e4-40db9146c3c8" xmlns:ns4="de2d85a7-12de-4554-87be-39fa92a90001" targetNamespace="http://schemas.microsoft.com/office/2006/metadata/properties" ma:root="true" ma:fieldsID="d016a73ee1d396877ac8be7c60042fa0" ns2:_="" ns3:_="" ns4:_="">
    <xsd:import namespace="784feda1-2969-4c4c-84db-e79a31a4c1f3"/>
    <xsd:import namespace="f7e91220-c92d-4f01-b9e4-40db9146c3c8"/>
    <xsd:import namespace="de2d85a7-12de-4554-87be-39fa92a900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feda1-2969-4c4c-84db-e79a31a4c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91220-c92d-4f01-b9e4-40db9146c3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E7C3-5851-40DD-9260-E173BA5E786E}">
  <ds:schemaRefs>
    <ds:schemaRef ds:uri="http://schemas.microsoft.com/sharepoint/events"/>
  </ds:schemaRefs>
</ds:datastoreItem>
</file>

<file path=customXml/itemProps2.xml><?xml version="1.0" encoding="utf-8"?>
<ds:datastoreItem xmlns:ds="http://schemas.openxmlformats.org/officeDocument/2006/customXml" ds:itemID="{3968F096-6AC3-4C24-8A8C-44DCFE97F43A}">
  <ds:schemaRefs>
    <ds:schemaRef ds:uri="http://schemas.microsoft.com/office/2006/metadata/properties"/>
    <ds:schemaRef ds:uri="http://schemas.microsoft.com/office/infopath/2007/PartnerControls"/>
    <ds:schemaRef ds:uri="f7e91220-c92d-4f01-b9e4-40db9146c3c8"/>
  </ds:schemaRefs>
</ds:datastoreItem>
</file>

<file path=customXml/itemProps3.xml><?xml version="1.0" encoding="utf-8"?>
<ds:datastoreItem xmlns:ds="http://schemas.openxmlformats.org/officeDocument/2006/customXml" ds:itemID="{27C02003-2E9E-4A31-B2A0-5CB1F827B8E2}">
  <ds:schemaRefs>
    <ds:schemaRef ds:uri="http://schemas.microsoft.com/sharepoint/v3/contenttype/forms"/>
  </ds:schemaRefs>
</ds:datastoreItem>
</file>

<file path=customXml/itemProps4.xml><?xml version="1.0" encoding="utf-8"?>
<ds:datastoreItem xmlns:ds="http://schemas.openxmlformats.org/officeDocument/2006/customXml" ds:itemID="{A5DCD3EE-79B2-4091-97F4-22054DC8F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feda1-2969-4c4c-84db-e79a31a4c1f3"/>
    <ds:schemaRef ds:uri="f7e91220-c92d-4f01-b9e4-40db9146c3c8"/>
    <ds:schemaRef ds:uri="de2d85a7-12de-4554-87be-39fa92a90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0491E7-24DF-463C-B8BD-3C6AD12B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Save the Children Multipurpose Template (1)</Template>
  <TotalTime>23</TotalTime>
  <Pages>18</Pages>
  <Words>5642</Words>
  <Characters>32165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Kvintradze, Ana</dc:creator>
  <cp:keywords/>
  <dc:description/>
  <cp:lastModifiedBy>Chen, Xueying</cp:lastModifiedBy>
  <cp:revision>7</cp:revision>
  <cp:lastPrinted>2016-04-22T17:04:00Z</cp:lastPrinted>
  <dcterms:created xsi:type="dcterms:W3CDTF">2022-03-17T08:15:00Z</dcterms:created>
  <dcterms:modified xsi:type="dcterms:W3CDTF">2022-03-18T06:29:00Z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0x01010029B180C883B554428E5A4687E2983FB4</vt:lpwstr>
  </property>
  <property fmtid="{D5CDD505-2E9C-101B-9397-08002B2CF9AE}" pid="3" name="Order">
    <vt:r8>11700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