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BE" w:rsidRDefault="006D7BBE" w:rsidP="0091321A">
      <w:pPr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>
        <w:rPr>
          <w:rFonts w:ascii="Calibri" w:hAnsi="Calibri" w:cs="Calibri" w:hint="eastAsia"/>
          <w:b/>
          <w:color w:val="2E74B5" w:themeColor="accent1" w:themeShade="BF"/>
          <w:sz w:val="28"/>
          <w:szCs w:val="28"/>
        </w:rPr>
        <w:t>（一）合同审批流程梳理：</w:t>
      </w:r>
    </w:p>
    <w:p w:rsidR="006D7BBE" w:rsidRDefault="006D7BBE" w:rsidP="0091321A">
      <w:pPr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:rsidR="0091321A" w:rsidRDefault="0091321A" w:rsidP="0091321A">
      <w:pPr>
        <w:rPr>
          <w:b/>
          <w:color w:val="2E74B5" w:themeColor="accent1" w:themeShade="BF"/>
          <w:kern w:val="0"/>
          <w:sz w:val="28"/>
          <w:szCs w:val="28"/>
        </w:rPr>
      </w:pPr>
      <w:r>
        <w:rPr>
          <w:rFonts w:ascii="Calibri" w:hAnsi="Calibri" w:cs="Calibri"/>
          <w:b/>
          <w:color w:val="2E74B5" w:themeColor="accent1" w:themeShade="BF"/>
          <w:sz w:val="28"/>
          <w:szCs w:val="28"/>
        </w:rPr>
        <w:t>Partner</w:t>
      </w:r>
      <w:r>
        <w:rPr>
          <w:rFonts w:hint="eastAsia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2E74B5" w:themeColor="accent1" w:themeShade="BF"/>
          <w:sz w:val="28"/>
          <w:szCs w:val="28"/>
        </w:rPr>
        <w:t>Contract</w:t>
      </w:r>
    </w:p>
    <w:p w:rsidR="0091321A" w:rsidRDefault="0091321A" w:rsidP="0091321A">
      <w:pPr>
        <w:rPr>
          <w:b/>
          <w:sz w:val="28"/>
          <w:szCs w:val="28"/>
        </w:rPr>
      </w:pPr>
    </w:p>
    <w:p w:rsidR="0091321A" w:rsidRPr="006172A8" w:rsidRDefault="0091321A" w:rsidP="0091321A">
      <w:pPr>
        <w:spacing w:after="240"/>
        <w:rPr>
          <w:rFonts w:ascii="宋体" w:eastAsia="宋体" w:hAnsi="宋体"/>
          <w:b/>
          <w:sz w:val="24"/>
          <w:szCs w:val="24"/>
        </w:rPr>
      </w:pPr>
      <w:r>
        <w:rPr>
          <w:rFonts w:ascii="Calibri" w:hAnsi="Calibri" w:cs="Calibri"/>
          <w:b/>
        </w:rPr>
        <w:t>Step</w:t>
      </w:r>
      <w:r>
        <w:rPr>
          <w:rFonts w:hint="eastAsia"/>
          <w:b/>
        </w:rPr>
        <w:t xml:space="preserve"> 1: </w:t>
      </w:r>
      <w:r>
        <w:rPr>
          <w:rFonts w:ascii="Calibri" w:hAnsi="Calibri" w:cs="Calibri"/>
          <w:b/>
        </w:rPr>
        <w:t>PAT</w:t>
      </w:r>
      <w:r w:rsidRPr="006172A8">
        <w:rPr>
          <w:rFonts w:ascii="宋体" w:eastAsia="宋体" w:hAnsi="宋体" w:hint="eastAsia"/>
          <w:b/>
        </w:rPr>
        <w:t>批复</w:t>
      </w:r>
    </w:p>
    <w:p w:rsidR="0091321A" w:rsidRDefault="0091321A" w:rsidP="0091321A">
      <w:pPr>
        <w:pStyle w:val="a3"/>
        <w:numPr>
          <w:ilvl w:val="0"/>
          <w:numId w:val="1"/>
        </w:numPr>
        <w:ind w:firstLineChars="0"/>
      </w:pPr>
      <w:bookmarkStart w:id="0" w:name="OLE_LINK1"/>
      <w:bookmarkStart w:id="1" w:name="OLE_LINK2"/>
      <w:r>
        <w:rPr>
          <w:rFonts w:hint="eastAsia"/>
        </w:rPr>
        <w:t>项目人员</w:t>
      </w:r>
      <w:r w:rsidR="00A35CC5">
        <w:rPr>
          <w:rFonts w:hint="eastAsia"/>
        </w:rPr>
        <w:t>在系统中发起P</w:t>
      </w:r>
      <w:r w:rsidR="00A35CC5">
        <w:t>AT</w:t>
      </w:r>
      <w:r w:rsidR="00A35CC5">
        <w:rPr>
          <w:rFonts w:hint="eastAsia"/>
        </w:rPr>
        <w:t>，项目、</w:t>
      </w:r>
      <w:r>
        <w:rPr>
          <w:rFonts w:hint="eastAsia"/>
        </w:rPr>
        <w:t>采购</w:t>
      </w:r>
      <w:r w:rsidR="00A35CC5">
        <w:rPr>
          <w:rFonts w:hint="eastAsia"/>
        </w:rPr>
        <w:t>、财务完成各自的部分系统自动</w:t>
      </w:r>
      <w:r>
        <w:rPr>
          <w:rFonts w:hint="eastAsia"/>
        </w:rPr>
        <w:t>提交</w:t>
      </w:r>
      <w:r>
        <w:rPr>
          <w:rFonts w:ascii="Calibri" w:hAnsi="Calibri" w:cs="Calibri"/>
        </w:rPr>
        <w:t>Programme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Head</w:t>
      </w:r>
      <w:r>
        <w:rPr>
          <w:rFonts w:hint="eastAsia"/>
        </w:rPr>
        <w:t>（</w:t>
      </w:r>
      <w:r>
        <w:rPr>
          <w:rFonts w:ascii="Calibri" w:hAnsi="Calibri" w:cs="Calibri"/>
        </w:rPr>
        <w:t>BH</w:t>
      </w:r>
      <w:r>
        <w:rPr>
          <w:rFonts w:hint="eastAsia"/>
        </w:rPr>
        <w:t>）初审</w:t>
      </w:r>
    </w:p>
    <w:bookmarkEnd w:id="0"/>
    <w:bookmarkEnd w:id="1"/>
    <w:p w:rsidR="0091321A" w:rsidRDefault="0091321A" w:rsidP="0091321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提交给</w:t>
      </w:r>
      <w:r>
        <w:rPr>
          <w:rFonts w:ascii="Calibri" w:hAnsi="Calibri" w:cs="Calibri"/>
        </w:rPr>
        <w:t>awards</w:t>
      </w:r>
      <w:r>
        <w:rPr>
          <w:rFonts w:hint="eastAsia"/>
        </w:rPr>
        <w:t xml:space="preserve"> </w:t>
      </w:r>
    </w:p>
    <w:p w:rsidR="0091321A" w:rsidRDefault="0091321A" w:rsidP="0091321A">
      <w:pPr>
        <w:pStyle w:val="a3"/>
        <w:numPr>
          <w:ilvl w:val="0"/>
          <w:numId w:val="1"/>
        </w:numPr>
        <w:ind w:firstLineChars="0"/>
      </w:pPr>
      <w:r>
        <w:rPr>
          <w:rFonts w:ascii="Calibri" w:hAnsi="Calibri" w:cs="Calibri"/>
        </w:rPr>
        <w:t>awards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review</w:t>
      </w:r>
      <w:r>
        <w:rPr>
          <w:rFonts w:hint="eastAsia"/>
        </w:rPr>
        <w:t>后同时发给</w:t>
      </w:r>
      <w:r>
        <w:rPr>
          <w:rFonts w:ascii="Calibri" w:hAnsi="Calibri" w:cs="Calibri"/>
        </w:rPr>
        <w:t>National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Finance</w:t>
      </w:r>
      <w:r>
        <w:rPr>
          <w:rFonts w:hint="eastAsia"/>
        </w:rPr>
        <w:t xml:space="preserve">, </w:t>
      </w:r>
      <w:r>
        <w:rPr>
          <w:rFonts w:ascii="Calibri" w:hAnsi="Calibri" w:cs="Calibri"/>
        </w:rPr>
        <w:t>PDQ</w:t>
      </w:r>
      <w:r>
        <w:rPr>
          <w:rFonts w:hint="eastAsia"/>
        </w:rPr>
        <w:t xml:space="preserve">, </w:t>
      </w:r>
      <w:r>
        <w:rPr>
          <w:rFonts w:ascii="Calibri" w:hAnsi="Calibri" w:cs="Calibri"/>
        </w:rPr>
        <w:t>National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Supply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Chain</w:t>
      </w:r>
      <w:r>
        <w:rPr>
          <w:rFonts w:hint="eastAsia"/>
        </w:rPr>
        <w:t>对</w:t>
      </w:r>
      <w:r>
        <w:rPr>
          <w:rFonts w:ascii="Calibri" w:hAnsi="Calibri" w:cs="Calibri"/>
        </w:rPr>
        <w:t>PAT</w:t>
      </w:r>
      <w:r>
        <w:rPr>
          <w:rFonts w:hint="eastAsia"/>
        </w:rPr>
        <w:t>中对应各自职能的部门进行审批</w:t>
      </w:r>
    </w:p>
    <w:p w:rsidR="0091321A" w:rsidRDefault="0091321A" w:rsidP="0091321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以上各职能部门审批后</w:t>
      </w:r>
      <w:r>
        <w:rPr>
          <w:rFonts w:ascii="Calibri" w:hAnsi="Calibri" w:cs="Calibri"/>
        </w:rPr>
        <w:t>OA</w:t>
      </w:r>
      <w:r>
        <w:rPr>
          <w:rFonts w:hint="eastAsia"/>
        </w:rPr>
        <w:t>系统自动提交给</w:t>
      </w:r>
      <w:r>
        <w:rPr>
          <w:rFonts w:ascii="Calibri" w:hAnsi="Calibri" w:cs="Calibri"/>
        </w:rPr>
        <w:t>DPO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sign</w:t>
      </w:r>
      <w:r>
        <w:rPr>
          <w:rFonts w:hint="eastAsia"/>
        </w:rPr>
        <w:t>-</w:t>
      </w:r>
      <w:r>
        <w:rPr>
          <w:rFonts w:ascii="Calibri" w:hAnsi="Calibri" w:cs="Calibri"/>
        </w:rPr>
        <w:t>off</w:t>
      </w:r>
    </w:p>
    <w:p w:rsidR="0091321A" w:rsidRDefault="0091321A" w:rsidP="0091321A"/>
    <w:p w:rsidR="0091321A" w:rsidRDefault="0091321A" w:rsidP="0091321A">
      <w:pPr>
        <w:spacing w:after="240"/>
        <w:rPr>
          <w:b/>
        </w:rPr>
      </w:pPr>
      <w:r>
        <w:rPr>
          <w:rFonts w:ascii="Calibri" w:hAnsi="Calibri" w:cs="Calibri"/>
          <w:b/>
        </w:rPr>
        <w:t>Step</w:t>
      </w:r>
      <w:r>
        <w:rPr>
          <w:rFonts w:hint="eastAsia"/>
          <w:b/>
        </w:rPr>
        <w:t xml:space="preserve"> 2: </w:t>
      </w:r>
      <w:r>
        <w:rPr>
          <w:rFonts w:ascii="Calibri" w:hAnsi="Calibri" w:cs="Calibri"/>
          <w:b/>
        </w:rPr>
        <w:t>SAA</w:t>
      </w:r>
      <w:r w:rsidRPr="006172A8">
        <w:rPr>
          <w:rFonts w:ascii="宋体" w:eastAsia="宋体" w:hAnsi="宋体" w:hint="eastAsia"/>
          <w:b/>
        </w:rPr>
        <w:t>签署</w:t>
      </w:r>
    </w:p>
    <w:p w:rsidR="0091321A" w:rsidRDefault="00493A9A" w:rsidP="0091321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项目人员</w:t>
      </w:r>
      <w:r w:rsidR="0091321A">
        <w:rPr>
          <w:rFonts w:hint="eastAsia"/>
        </w:rPr>
        <w:t>拟定合同提交项目财务审核（需指定不同的项目财务）</w:t>
      </w:r>
    </w:p>
    <w:p w:rsidR="0091321A" w:rsidRDefault="0091321A" w:rsidP="0091321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提交</w:t>
      </w:r>
      <w:r>
        <w:rPr>
          <w:rFonts w:ascii="Calibri" w:hAnsi="Calibri" w:cs="Calibri"/>
        </w:rPr>
        <w:t>Programme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Head</w:t>
      </w:r>
      <w:r>
        <w:rPr>
          <w:rFonts w:hint="eastAsia"/>
        </w:rPr>
        <w:t>（</w:t>
      </w:r>
      <w:r>
        <w:rPr>
          <w:rFonts w:ascii="Calibri" w:hAnsi="Calibri" w:cs="Calibri"/>
        </w:rPr>
        <w:t>BH</w:t>
      </w:r>
      <w:r>
        <w:rPr>
          <w:rFonts w:hint="eastAsia"/>
        </w:rPr>
        <w:t>）初审</w:t>
      </w:r>
    </w:p>
    <w:p w:rsidR="0091321A" w:rsidRDefault="0091321A" w:rsidP="0091321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提交</w:t>
      </w:r>
      <w:r>
        <w:rPr>
          <w:rFonts w:ascii="Calibri" w:hAnsi="Calibri" w:cs="Calibri"/>
        </w:rPr>
        <w:t>awards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review</w:t>
      </w:r>
    </w:p>
    <w:p w:rsidR="0091321A" w:rsidRDefault="0091321A" w:rsidP="0091321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提交</w:t>
      </w:r>
      <w:r>
        <w:rPr>
          <w:rFonts w:ascii="Calibri" w:hAnsi="Calibri" w:cs="Calibri"/>
        </w:rPr>
        <w:t>DPO</w:t>
      </w:r>
    </w:p>
    <w:p w:rsidR="0091321A" w:rsidRDefault="0091321A" w:rsidP="0091321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提交</w:t>
      </w:r>
      <w:r>
        <w:rPr>
          <w:rFonts w:ascii="Calibri" w:hAnsi="Calibri" w:cs="Calibri"/>
        </w:rPr>
        <w:t>National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Finance</w:t>
      </w:r>
      <w:r>
        <w:rPr>
          <w:rFonts w:hint="eastAsia"/>
        </w:rPr>
        <w:t xml:space="preserve"> </w:t>
      </w:r>
    </w:p>
    <w:p w:rsidR="0091321A" w:rsidRDefault="0091321A" w:rsidP="0091321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 xml:space="preserve">提交 </w:t>
      </w:r>
      <w:r>
        <w:rPr>
          <w:rFonts w:ascii="Calibri" w:hAnsi="Calibri" w:cs="Calibri"/>
        </w:rPr>
        <w:t>China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Stamp</w:t>
      </w:r>
    </w:p>
    <w:p w:rsidR="0091321A" w:rsidRDefault="0091321A" w:rsidP="0091321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提交</w:t>
      </w:r>
      <w:r>
        <w:rPr>
          <w:rFonts w:ascii="Calibri" w:hAnsi="Calibri" w:cs="Calibri"/>
        </w:rPr>
        <w:t>CEO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final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approval</w:t>
      </w:r>
    </w:p>
    <w:p w:rsidR="0091321A" w:rsidRDefault="0091321A" w:rsidP="0091321A">
      <w:pPr>
        <w:rPr>
          <w:color w:val="2E74B5" w:themeColor="accent1" w:themeShade="BF"/>
          <w:sz w:val="28"/>
          <w:szCs w:val="28"/>
        </w:rPr>
      </w:pPr>
    </w:p>
    <w:p w:rsidR="0091321A" w:rsidRPr="006172A8" w:rsidRDefault="0091321A" w:rsidP="0091321A">
      <w:pPr>
        <w:spacing w:after="240"/>
        <w:rPr>
          <w:rFonts w:ascii="宋体" w:eastAsia="宋体" w:hAnsi="宋体"/>
          <w:b/>
          <w:color w:val="2E74B5" w:themeColor="accent1" w:themeShade="BF"/>
          <w:sz w:val="28"/>
          <w:szCs w:val="28"/>
        </w:rPr>
      </w:pPr>
      <w:r w:rsidRPr="006172A8">
        <w:rPr>
          <w:rFonts w:ascii="宋体" w:eastAsia="宋体" w:hAnsi="宋体" w:hint="eastAsia"/>
          <w:b/>
          <w:color w:val="2E74B5" w:themeColor="accent1" w:themeShade="BF"/>
          <w:sz w:val="28"/>
          <w:szCs w:val="28"/>
        </w:rPr>
        <w:t>顾问合同</w:t>
      </w:r>
    </w:p>
    <w:p w:rsidR="0091321A" w:rsidRDefault="0091321A" w:rsidP="0091321A">
      <w:pPr>
        <w:spacing w:after="240"/>
        <w:rPr>
          <w:b/>
          <w:sz w:val="24"/>
          <w:szCs w:val="24"/>
        </w:rPr>
      </w:pPr>
      <w:r>
        <w:rPr>
          <w:rFonts w:ascii="Calibri" w:hAnsi="Calibri" w:cs="Calibri"/>
          <w:b/>
        </w:rPr>
        <w:t>Step</w:t>
      </w:r>
      <w:r>
        <w:rPr>
          <w:rFonts w:hint="eastAsia"/>
          <w:b/>
        </w:rPr>
        <w:t xml:space="preserve"> 1: </w:t>
      </w:r>
      <w:r>
        <w:rPr>
          <w:rFonts w:ascii="Calibri" w:hAnsi="Calibri" w:cs="Calibri"/>
          <w:b/>
        </w:rPr>
        <w:t>TOR</w:t>
      </w:r>
      <w:r>
        <w:rPr>
          <w:rFonts w:hint="eastAsia"/>
          <w:b/>
        </w:rPr>
        <w:t xml:space="preserve"> &amp; </w:t>
      </w:r>
      <w:r>
        <w:rPr>
          <w:rFonts w:ascii="Calibri" w:hAnsi="Calibri" w:cs="Calibri"/>
          <w:b/>
        </w:rPr>
        <w:t>PAF</w:t>
      </w:r>
      <w:r w:rsidRPr="006172A8">
        <w:rPr>
          <w:rFonts w:ascii="宋体" w:eastAsia="宋体" w:hAnsi="宋体" w:hint="eastAsia"/>
          <w:b/>
        </w:rPr>
        <w:t>批复</w:t>
      </w:r>
    </w:p>
    <w:p w:rsidR="0091321A" w:rsidRDefault="0091321A" w:rsidP="0091321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项目人员完成</w:t>
      </w:r>
      <w:r>
        <w:rPr>
          <w:rFonts w:ascii="Calibri" w:hAnsi="Calibri" w:cs="Calibri"/>
        </w:rPr>
        <w:t>PAF</w:t>
      </w:r>
      <w:r>
        <w:rPr>
          <w:rFonts w:hint="eastAsia"/>
        </w:rPr>
        <w:t>&amp;</w:t>
      </w:r>
      <w:r>
        <w:rPr>
          <w:rFonts w:ascii="Calibri" w:hAnsi="Calibri" w:cs="Calibri"/>
        </w:rPr>
        <w:t>TOR</w:t>
      </w:r>
      <w:r>
        <w:rPr>
          <w:rFonts w:hint="eastAsia"/>
        </w:rPr>
        <w:t>同时提交给</w:t>
      </w:r>
      <w:r>
        <w:rPr>
          <w:rFonts w:ascii="Calibri" w:hAnsi="Calibri" w:cs="Calibri"/>
        </w:rPr>
        <w:t>BH</w:t>
      </w:r>
      <w:r>
        <w:rPr>
          <w:rFonts w:ascii="Calibri" w:hAnsi="Calibri" w:cs="Calibri" w:hint="eastAsia"/>
        </w:rPr>
        <w:t>审核</w:t>
      </w:r>
    </w:p>
    <w:p w:rsidR="0091321A" w:rsidRPr="00CE328C" w:rsidRDefault="0091321A" w:rsidP="0091321A">
      <w:pPr>
        <w:pStyle w:val="a3"/>
        <w:numPr>
          <w:ilvl w:val="0"/>
          <w:numId w:val="3"/>
        </w:numPr>
        <w:ind w:firstLineChars="0"/>
      </w:pPr>
      <w:r w:rsidRPr="00CE328C">
        <w:rPr>
          <w:rFonts w:hint="eastAsia"/>
        </w:rPr>
        <w:t>提交</w:t>
      </w:r>
      <w:r w:rsidRPr="00CE328C">
        <w:rPr>
          <w:rFonts w:ascii="Calibri" w:hAnsi="Calibri" w:cs="Calibri"/>
        </w:rPr>
        <w:t>PDQD</w:t>
      </w:r>
      <w:r w:rsidRPr="00CE328C">
        <w:rPr>
          <w:rFonts w:hint="eastAsia"/>
        </w:rPr>
        <w:t xml:space="preserve">审批 </w:t>
      </w:r>
      <w:r w:rsidR="00420EB7" w:rsidRPr="00CE328C">
        <w:t>(</w:t>
      </w:r>
      <w:r w:rsidR="00E02868" w:rsidRPr="00CE328C">
        <w:rPr>
          <w:rFonts w:hint="eastAsia"/>
        </w:rPr>
        <w:t>PDQD</w:t>
      </w:r>
      <w:r w:rsidR="00B30907" w:rsidRPr="00CE328C">
        <w:rPr>
          <w:rFonts w:hint="eastAsia"/>
        </w:rPr>
        <w:t>指定</w:t>
      </w:r>
      <w:r w:rsidR="00E02868" w:rsidRPr="00CE328C">
        <w:rPr>
          <w:rFonts w:hint="eastAsia"/>
        </w:rPr>
        <w:t>TA</w:t>
      </w:r>
      <w:r w:rsidR="00420EB7" w:rsidRPr="00CE328C">
        <w:rPr>
          <w:rFonts w:hint="eastAsia"/>
        </w:rPr>
        <w:t>审核</w:t>
      </w:r>
      <w:r w:rsidR="00E02868" w:rsidRPr="00CE328C">
        <w:rPr>
          <w:rFonts w:hint="eastAsia"/>
        </w:rPr>
        <w:t>）</w:t>
      </w:r>
    </w:p>
    <w:p w:rsidR="0091321A" w:rsidRDefault="0091321A" w:rsidP="0091321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提交</w:t>
      </w:r>
      <w:r>
        <w:rPr>
          <w:rFonts w:ascii="Calibri" w:hAnsi="Calibri" w:cs="Calibri"/>
        </w:rPr>
        <w:t>DPO</w:t>
      </w:r>
      <w:r>
        <w:rPr>
          <w:rFonts w:hint="eastAsia"/>
        </w:rPr>
        <w:t>审批</w:t>
      </w:r>
    </w:p>
    <w:p w:rsidR="0091321A" w:rsidRDefault="0091321A" w:rsidP="0091321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提交</w:t>
      </w:r>
      <w:r>
        <w:rPr>
          <w:rFonts w:ascii="Calibri" w:hAnsi="Calibri" w:cs="Calibri"/>
        </w:rPr>
        <w:t>HR</w:t>
      </w:r>
      <w:r>
        <w:rPr>
          <w:rFonts w:hint="eastAsia"/>
        </w:rPr>
        <w:t>审批</w:t>
      </w:r>
    </w:p>
    <w:p w:rsidR="0091321A" w:rsidRDefault="0091321A" w:rsidP="0091321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提交</w:t>
      </w:r>
      <w:r>
        <w:rPr>
          <w:rFonts w:ascii="Calibri" w:hAnsi="Calibri" w:cs="Calibri"/>
        </w:rPr>
        <w:t>CEO</w:t>
      </w:r>
      <w:r>
        <w:rPr>
          <w:rFonts w:hint="eastAsia"/>
        </w:rPr>
        <w:t>审批</w:t>
      </w:r>
    </w:p>
    <w:p w:rsidR="0091321A" w:rsidRDefault="0091321A" w:rsidP="0091321A"/>
    <w:p w:rsidR="0091321A" w:rsidRPr="006172A8" w:rsidRDefault="0091321A" w:rsidP="0091321A">
      <w:pPr>
        <w:spacing w:after="240"/>
        <w:rPr>
          <w:rFonts w:ascii="宋体" w:eastAsia="宋体" w:hAnsi="宋体"/>
          <w:b/>
        </w:rPr>
      </w:pPr>
      <w:r>
        <w:rPr>
          <w:rFonts w:ascii="Calibri" w:hAnsi="Calibri" w:cs="Calibri"/>
          <w:b/>
        </w:rPr>
        <w:t>Step</w:t>
      </w:r>
      <w:r>
        <w:rPr>
          <w:rFonts w:hint="eastAsia"/>
          <w:b/>
        </w:rPr>
        <w:t xml:space="preserve"> 2: </w:t>
      </w:r>
      <w:r w:rsidRPr="006172A8">
        <w:rPr>
          <w:rFonts w:ascii="宋体" w:eastAsia="宋体" w:hAnsi="宋体" w:hint="eastAsia"/>
          <w:b/>
        </w:rPr>
        <w:t>签署顾问合同</w:t>
      </w:r>
    </w:p>
    <w:p w:rsidR="0091321A" w:rsidRDefault="00493A9A" w:rsidP="0091321A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项目人员</w:t>
      </w:r>
      <w:r w:rsidR="0091321A">
        <w:rPr>
          <w:rFonts w:hint="eastAsia"/>
        </w:rPr>
        <w:t>拟定合同提交项目财务审核（需指定不同的项目财务）</w:t>
      </w:r>
    </w:p>
    <w:p w:rsidR="0091321A" w:rsidRDefault="0091321A" w:rsidP="0091321A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提交</w:t>
      </w:r>
      <w:r>
        <w:rPr>
          <w:rFonts w:ascii="Calibri" w:hAnsi="Calibri" w:cs="Calibri"/>
        </w:rPr>
        <w:t>BH</w:t>
      </w:r>
      <w:r>
        <w:rPr>
          <w:rFonts w:hint="eastAsia"/>
        </w:rPr>
        <w:t>审批</w:t>
      </w:r>
    </w:p>
    <w:p w:rsidR="0091321A" w:rsidRDefault="0091321A" w:rsidP="0091321A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提交</w:t>
      </w:r>
      <w:r>
        <w:rPr>
          <w:rFonts w:ascii="Calibri" w:hAnsi="Calibri" w:cs="Calibri"/>
        </w:rPr>
        <w:t>DPO</w:t>
      </w:r>
      <w:r>
        <w:rPr>
          <w:rFonts w:hint="eastAsia"/>
        </w:rPr>
        <w:t>审批</w:t>
      </w:r>
    </w:p>
    <w:p w:rsidR="0091321A" w:rsidRDefault="0091321A" w:rsidP="0091321A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提交</w:t>
      </w:r>
      <w:r>
        <w:rPr>
          <w:rFonts w:ascii="Calibri" w:hAnsi="Calibri" w:cs="Calibri"/>
        </w:rPr>
        <w:t>HR</w:t>
      </w:r>
      <w:r>
        <w:rPr>
          <w:rFonts w:hint="eastAsia"/>
        </w:rPr>
        <w:t>审批</w:t>
      </w:r>
    </w:p>
    <w:p w:rsidR="0091321A" w:rsidRDefault="0091321A" w:rsidP="0091321A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提交</w:t>
      </w:r>
      <w:r>
        <w:rPr>
          <w:rFonts w:ascii="Calibri" w:hAnsi="Calibri" w:cs="Calibri"/>
        </w:rPr>
        <w:t>National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Finance</w:t>
      </w:r>
      <w:r>
        <w:rPr>
          <w:rFonts w:hint="eastAsia"/>
        </w:rPr>
        <w:t>审批</w:t>
      </w:r>
    </w:p>
    <w:p w:rsidR="0091321A" w:rsidRDefault="0091321A" w:rsidP="0091321A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提交</w:t>
      </w:r>
      <w:r>
        <w:rPr>
          <w:rFonts w:ascii="Calibri" w:hAnsi="Calibri" w:cs="Calibri"/>
        </w:rPr>
        <w:t>china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stamp</w:t>
      </w:r>
    </w:p>
    <w:p w:rsidR="0091321A" w:rsidRDefault="0091321A" w:rsidP="0091321A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提交</w:t>
      </w:r>
      <w:r>
        <w:rPr>
          <w:rFonts w:ascii="Calibri" w:hAnsi="Calibri" w:cs="Calibri"/>
        </w:rPr>
        <w:t>CEO</w:t>
      </w:r>
    </w:p>
    <w:p w:rsidR="0091321A" w:rsidRDefault="0091321A" w:rsidP="0091321A"/>
    <w:p w:rsidR="0091321A" w:rsidRDefault="0091321A" w:rsidP="0091321A"/>
    <w:p w:rsidR="0091321A" w:rsidRDefault="0091321A" w:rsidP="0091321A"/>
    <w:p w:rsidR="0091321A" w:rsidRDefault="0091321A" w:rsidP="0091321A">
      <w:pPr>
        <w:rPr>
          <w:b/>
          <w:sz w:val="28"/>
          <w:szCs w:val="28"/>
        </w:rPr>
      </w:pPr>
    </w:p>
    <w:p w:rsidR="0091321A" w:rsidRPr="006172A8" w:rsidRDefault="0091321A" w:rsidP="0091321A">
      <w:pPr>
        <w:spacing w:after="240"/>
        <w:rPr>
          <w:rFonts w:ascii="宋体" w:eastAsia="宋体" w:hAnsi="宋体"/>
          <w:b/>
          <w:color w:val="2E74B5" w:themeColor="accent1" w:themeShade="BF"/>
          <w:sz w:val="28"/>
          <w:szCs w:val="28"/>
        </w:rPr>
      </w:pPr>
      <w:r w:rsidRPr="006172A8">
        <w:rPr>
          <w:rFonts w:ascii="宋体" w:eastAsia="宋体" w:hAnsi="宋体" w:hint="eastAsia"/>
          <w:b/>
          <w:color w:val="2E74B5" w:themeColor="accent1" w:themeShade="BF"/>
          <w:sz w:val="28"/>
          <w:szCs w:val="28"/>
        </w:rPr>
        <w:t>实习生</w:t>
      </w:r>
      <w:r w:rsidR="00E02868">
        <w:rPr>
          <w:rFonts w:ascii="宋体" w:eastAsia="宋体" w:hAnsi="宋体" w:hint="eastAsia"/>
          <w:b/>
          <w:color w:val="2E74B5" w:themeColor="accent1" w:themeShade="BF"/>
          <w:sz w:val="28"/>
          <w:szCs w:val="28"/>
        </w:rPr>
        <w:t>合同</w:t>
      </w:r>
    </w:p>
    <w:p w:rsidR="00E02868" w:rsidRDefault="00493A9A" w:rsidP="0091321A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项目人员</w:t>
      </w:r>
      <w:r w:rsidR="0091321A">
        <w:rPr>
          <w:rFonts w:hint="eastAsia"/>
        </w:rPr>
        <w:t>提交</w:t>
      </w:r>
      <w:r w:rsidR="0091321A">
        <w:rPr>
          <w:rFonts w:ascii="Calibri" w:hAnsi="Calibri" w:cs="Calibri"/>
        </w:rPr>
        <w:t>TOR</w:t>
      </w:r>
      <w:r w:rsidR="00E02868">
        <w:rPr>
          <w:rFonts w:ascii="Calibri" w:hAnsi="Calibri" w:cs="Calibri"/>
        </w:rPr>
        <w:t>/</w:t>
      </w:r>
      <w:r w:rsidR="00E02868">
        <w:rPr>
          <w:rFonts w:ascii="Calibri" w:hAnsi="Calibri" w:cs="Calibri" w:hint="eastAsia"/>
        </w:rPr>
        <w:t>招募申请</w:t>
      </w:r>
      <w:r w:rsidR="0091321A">
        <w:rPr>
          <w:rFonts w:hint="eastAsia"/>
        </w:rPr>
        <w:t>给</w:t>
      </w:r>
      <w:r w:rsidR="00E02868">
        <w:rPr>
          <w:rFonts w:hint="eastAsia"/>
        </w:rPr>
        <w:t>BH</w:t>
      </w:r>
    </w:p>
    <w:p w:rsidR="0091321A" w:rsidRDefault="00E02868" w:rsidP="0091321A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BH审核后提交</w:t>
      </w:r>
      <w:r w:rsidR="0091321A">
        <w:rPr>
          <w:rFonts w:ascii="Calibri" w:hAnsi="Calibri" w:cs="Calibri"/>
        </w:rPr>
        <w:t>HR</w:t>
      </w:r>
    </w:p>
    <w:p w:rsidR="0091321A" w:rsidRDefault="0091321A" w:rsidP="0091321A">
      <w:pPr>
        <w:pStyle w:val="a3"/>
        <w:numPr>
          <w:ilvl w:val="0"/>
          <w:numId w:val="5"/>
        </w:numPr>
        <w:ind w:firstLineChars="0"/>
      </w:pPr>
      <w:r>
        <w:rPr>
          <w:rFonts w:ascii="Calibri" w:hAnsi="Calibri" w:cs="Calibri"/>
        </w:rPr>
        <w:t>HR</w:t>
      </w:r>
      <w:r>
        <w:rPr>
          <w:rFonts w:hint="eastAsia"/>
        </w:rPr>
        <w:t>拟定合同提交给</w:t>
      </w:r>
      <w:r>
        <w:rPr>
          <w:rFonts w:ascii="Calibri" w:hAnsi="Calibri" w:cs="Calibri"/>
        </w:rPr>
        <w:t>National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Finance</w:t>
      </w:r>
      <w:r>
        <w:rPr>
          <w:rFonts w:hint="eastAsia"/>
        </w:rPr>
        <w:t>审批</w:t>
      </w:r>
    </w:p>
    <w:p w:rsidR="0091321A" w:rsidRDefault="006D7BBE" w:rsidP="00CA6DA0">
      <w:pPr>
        <w:pStyle w:val="a3"/>
        <w:numPr>
          <w:ilvl w:val="0"/>
          <w:numId w:val="5"/>
        </w:numPr>
        <w:ind w:firstLineChars="0"/>
      </w:pPr>
      <w:r w:rsidRPr="006D7BBE">
        <w:rPr>
          <w:rFonts w:ascii="Calibri" w:hAnsi="Calibri" w:cs="Calibri" w:hint="eastAsia"/>
        </w:rPr>
        <w:t>HRD</w:t>
      </w:r>
      <w:r w:rsidRPr="006D7BBE">
        <w:rPr>
          <w:rFonts w:ascii="Calibri" w:hAnsi="Calibri" w:cs="Calibri"/>
        </w:rPr>
        <w:t xml:space="preserve"> </w:t>
      </w:r>
      <w:r w:rsidRPr="006D7BBE">
        <w:rPr>
          <w:rFonts w:ascii="Calibri" w:hAnsi="Calibri" w:cs="Calibri" w:hint="eastAsia"/>
        </w:rPr>
        <w:t>提交</w:t>
      </w:r>
      <w:r w:rsidR="0091321A" w:rsidRPr="006D7BBE">
        <w:rPr>
          <w:rFonts w:ascii="Calibri" w:hAnsi="Calibri" w:cs="Calibri"/>
        </w:rPr>
        <w:t>china</w:t>
      </w:r>
      <w:r w:rsidR="0091321A">
        <w:rPr>
          <w:rFonts w:hint="eastAsia"/>
        </w:rPr>
        <w:t xml:space="preserve"> </w:t>
      </w:r>
      <w:r w:rsidR="0091321A" w:rsidRPr="006D7BBE">
        <w:rPr>
          <w:rFonts w:ascii="Calibri" w:hAnsi="Calibri" w:cs="Calibri"/>
        </w:rPr>
        <w:t>stamp</w:t>
      </w:r>
    </w:p>
    <w:p w:rsidR="0091321A" w:rsidRDefault="0091321A" w:rsidP="0091321A">
      <w:pPr>
        <w:pStyle w:val="a3"/>
        <w:ind w:left="420" w:firstLineChars="0" w:firstLine="0"/>
      </w:pPr>
    </w:p>
    <w:p w:rsidR="0091321A" w:rsidRPr="006172A8" w:rsidRDefault="0091321A" w:rsidP="0091321A">
      <w:pPr>
        <w:rPr>
          <w:rFonts w:ascii="宋体" w:eastAsia="宋体" w:hAnsi="宋体"/>
          <w:b/>
          <w:color w:val="2E74B5" w:themeColor="accent1" w:themeShade="BF"/>
          <w:sz w:val="28"/>
          <w:szCs w:val="28"/>
        </w:rPr>
      </w:pPr>
      <w:r w:rsidRPr="006172A8">
        <w:rPr>
          <w:rFonts w:ascii="宋体" w:eastAsia="宋体" w:hAnsi="宋体" w:hint="eastAsia"/>
          <w:b/>
          <w:color w:val="2E74B5" w:themeColor="accent1" w:themeShade="BF"/>
          <w:sz w:val="28"/>
          <w:szCs w:val="28"/>
        </w:rPr>
        <w:t>供应商合同</w:t>
      </w:r>
    </w:p>
    <w:p w:rsidR="0091321A" w:rsidRDefault="0091321A" w:rsidP="0091321A">
      <w:pPr>
        <w:rPr>
          <w:b/>
          <w:sz w:val="28"/>
          <w:szCs w:val="28"/>
        </w:rPr>
      </w:pPr>
    </w:p>
    <w:p w:rsidR="0091321A" w:rsidRPr="006172A8" w:rsidRDefault="0091321A" w:rsidP="0091321A">
      <w:pPr>
        <w:spacing w:after="240"/>
        <w:rPr>
          <w:rFonts w:ascii="宋体" w:eastAsia="宋体" w:hAnsi="宋体"/>
          <w:b/>
          <w:sz w:val="24"/>
          <w:szCs w:val="24"/>
        </w:rPr>
      </w:pPr>
      <w:r>
        <w:rPr>
          <w:rFonts w:ascii="Calibri" w:hAnsi="Calibri" w:cs="Calibri"/>
          <w:b/>
        </w:rPr>
        <w:t>A</w:t>
      </w:r>
      <w:r w:rsidRPr="006172A8">
        <w:rPr>
          <w:rFonts w:ascii="宋体" w:eastAsia="宋体" w:hAnsi="宋体" w:hint="eastAsia"/>
          <w:b/>
        </w:rPr>
        <w:t>.商品</w:t>
      </w:r>
      <w:r w:rsidR="001326D7">
        <w:rPr>
          <w:rFonts w:ascii="宋体" w:eastAsia="宋体" w:hAnsi="宋体" w:hint="eastAsia"/>
          <w:b/>
        </w:rPr>
        <w:t>/服务</w:t>
      </w:r>
      <w:r w:rsidRPr="006172A8">
        <w:rPr>
          <w:rFonts w:ascii="宋体" w:eastAsia="宋体" w:hAnsi="宋体" w:hint="eastAsia"/>
          <w:b/>
        </w:rPr>
        <w:t>采购合同</w:t>
      </w:r>
      <w:r w:rsidR="001326D7">
        <w:rPr>
          <w:rFonts w:ascii="宋体" w:eastAsia="宋体" w:hAnsi="宋体" w:hint="eastAsia"/>
          <w:b/>
        </w:rPr>
        <w:t>（含短期服务/货物合同；长期服务合同；长期货物合同；修订协议）</w:t>
      </w:r>
    </w:p>
    <w:p w:rsidR="0091321A" w:rsidRDefault="0091321A" w:rsidP="0091321A">
      <w:pPr>
        <w:rPr>
          <w:b/>
        </w:rPr>
      </w:pPr>
      <w:r>
        <w:rPr>
          <w:rFonts w:hint="eastAsia"/>
          <w:b/>
        </w:rPr>
        <w:t xml:space="preserve"> </w:t>
      </w:r>
      <w:r w:rsidRPr="006172A8">
        <w:rPr>
          <w:rFonts w:ascii="宋体" w:eastAsia="宋体" w:hAnsi="宋体" w:hint="eastAsia"/>
          <w:b/>
        </w:rPr>
        <w:t>&gt;3.5万需签署合同</w:t>
      </w:r>
    </w:p>
    <w:p w:rsidR="0091321A" w:rsidRDefault="0091321A" w:rsidP="0091321A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采购人员拟定合同提交给项目财务审核（需指定不同的项目财务）</w:t>
      </w:r>
    </w:p>
    <w:p w:rsidR="0091321A" w:rsidRDefault="0091321A" w:rsidP="0091321A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提交</w:t>
      </w:r>
      <w:r>
        <w:rPr>
          <w:rFonts w:ascii="Calibri" w:hAnsi="Calibri" w:cs="Calibri"/>
        </w:rPr>
        <w:t>BH</w:t>
      </w:r>
      <w:r>
        <w:rPr>
          <w:rFonts w:hint="eastAsia"/>
        </w:rPr>
        <w:t>审批</w:t>
      </w:r>
    </w:p>
    <w:p w:rsidR="0091321A" w:rsidRDefault="0091321A" w:rsidP="0091321A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提交给</w:t>
      </w:r>
      <w:r>
        <w:rPr>
          <w:rFonts w:ascii="Calibri" w:hAnsi="Calibri" w:cs="Calibri"/>
        </w:rPr>
        <w:t>National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supply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chain</w:t>
      </w:r>
    </w:p>
    <w:p w:rsidR="0091321A" w:rsidRDefault="0091321A" w:rsidP="0091321A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提交</w:t>
      </w:r>
      <w:r>
        <w:rPr>
          <w:rFonts w:ascii="Calibri" w:hAnsi="Calibri" w:cs="Calibri"/>
        </w:rPr>
        <w:t>National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Finance</w:t>
      </w:r>
      <w:r>
        <w:rPr>
          <w:rFonts w:hint="eastAsia"/>
        </w:rPr>
        <w:t>审批</w:t>
      </w:r>
    </w:p>
    <w:p w:rsidR="0091321A" w:rsidRDefault="0091321A" w:rsidP="0091321A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提交</w:t>
      </w:r>
      <w:r>
        <w:rPr>
          <w:rFonts w:ascii="Calibri" w:hAnsi="Calibri" w:cs="Calibri"/>
        </w:rPr>
        <w:t>china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stamp</w:t>
      </w:r>
    </w:p>
    <w:p w:rsidR="0091321A" w:rsidRDefault="0091321A" w:rsidP="0091321A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提交</w:t>
      </w:r>
      <w:r>
        <w:rPr>
          <w:rFonts w:ascii="Calibri" w:hAnsi="Calibri" w:cs="Calibri"/>
        </w:rPr>
        <w:t>CEO</w:t>
      </w:r>
    </w:p>
    <w:p w:rsidR="0091321A" w:rsidRDefault="0091321A" w:rsidP="0091321A"/>
    <w:p w:rsidR="00A404A8" w:rsidRDefault="001326D7">
      <w:r>
        <w:rPr>
          <w:rFonts w:hint="eastAsia"/>
        </w:rPr>
        <w:t>以上流程含-可能存在的内外部法务审核-出现在各阶段</w:t>
      </w:r>
    </w:p>
    <w:p w:rsidR="001326D7" w:rsidRDefault="001326D7">
      <w:pPr>
        <w:rPr>
          <w:rFonts w:hint="eastAsia"/>
        </w:rPr>
      </w:pPr>
    </w:p>
    <w:p w:rsidR="00A404A8" w:rsidRPr="001326D7" w:rsidRDefault="00A404A8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1326D7">
        <w:rPr>
          <w:rFonts w:ascii="宋体" w:eastAsia="宋体" w:hAnsi="宋体" w:cs="宋体" w:hint="eastAsia"/>
          <w:b/>
          <w:kern w:val="0"/>
          <w:sz w:val="24"/>
          <w:szCs w:val="24"/>
        </w:rPr>
        <w:t>（二）MoU</w:t>
      </w:r>
      <w:r w:rsidRPr="001326D7">
        <w:rPr>
          <w:rFonts w:ascii="宋体" w:eastAsia="宋体" w:hAnsi="宋体" w:cs="宋体"/>
          <w:b/>
          <w:kern w:val="0"/>
          <w:sz w:val="24"/>
          <w:szCs w:val="24"/>
        </w:rPr>
        <w:t xml:space="preserve"> </w:t>
      </w:r>
      <w:r w:rsidRPr="001326D7">
        <w:rPr>
          <w:rFonts w:ascii="宋体" w:eastAsia="宋体" w:hAnsi="宋体" w:cs="宋体" w:hint="eastAsia"/>
          <w:b/>
          <w:kern w:val="0"/>
          <w:sz w:val="24"/>
          <w:szCs w:val="24"/>
        </w:rPr>
        <w:t>审核流程：</w:t>
      </w:r>
    </w:p>
    <w:p w:rsidR="00A404A8" w:rsidRPr="001326D7" w:rsidRDefault="00A404A8">
      <w:pPr>
        <w:rPr>
          <w:rFonts w:ascii="宋体" w:eastAsia="宋体" w:hAnsi="宋体" w:cs="宋体"/>
          <w:kern w:val="0"/>
          <w:sz w:val="24"/>
          <w:szCs w:val="24"/>
        </w:rPr>
      </w:pPr>
    </w:p>
    <w:p w:rsidR="00A404A8" w:rsidRPr="001326D7" w:rsidRDefault="00A404A8">
      <w:pPr>
        <w:rPr>
          <w:rFonts w:ascii="宋体" w:eastAsia="宋体" w:hAnsi="宋体" w:cs="宋体"/>
          <w:kern w:val="0"/>
          <w:sz w:val="24"/>
          <w:szCs w:val="24"/>
        </w:rPr>
      </w:pPr>
      <w:r w:rsidRPr="001326D7">
        <w:rPr>
          <w:rFonts w:ascii="宋体" w:eastAsia="宋体" w:hAnsi="宋体" w:cs="宋体" w:hint="eastAsia"/>
          <w:kern w:val="0"/>
          <w:sz w:val="24"/>
          <w:szCs w:val="24"/>
        </w:rPr>
        <w:t>申请人</w:t>
      </w:r>
      <w:r w:rsidRPr="001326D7">
        <w:rPr>
          <w:rFonts w:ascii="宋体" w:eastAsia="宋体" w:hAnsi="宋体" w:cs="宋体"/>
          <w:kern w:val="0"/>
          <w:sz w:val="24"/>
          <w:szCs w:val="24"/>
        </w:rPr>
        <w:t>=&gt;</w:t>
      </w:r>
      <w:r w:rsidR="00A66F33" w:rsidRPr="001326D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A66F33" w:rsidRPr="001326D7">
        <w:rPr>
          <w:rFonts w:ascii="宋体" w:eastAsia="宋体" w:hAnsi="宋体" w:cs="宋体" w:hint="eastAsia"/>
          <w:kern w:val="0"/>
          <w:sz w:val="24"/>
          <w:szCs w:val="24"/>
        </w:rPr>
        <w:t>直线经理</w:t>
      </w:r>
      <w:r w:rsidRPr="001326D7">
        <w:rPr>
          <w:rFonts w:ascii="宋体" w:eastAsia="宋体" w:hAnsi="宋体" w:cs="宋体"/>
          <w:kern w:val="0"/>
          <w:sz w:val="24"/>
          <w:szCs w:val="24"/>
        </w:rPr>
        <w:t xml:space="preserve"> =&gt;BH (LM/BH是同一人系统自动跳过) =&gt;AWARD =&gt;</w:t>
      </w:r>
      <w:r w:rsidR="00734E75" w:rsidRPr="001326D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1326D7">
        <w:rPr>
          <w:rFonts w:ascii="宋体" w:eastAsia="宋体" w:hAnsi="宋体" w:cs="宋体"/>
          <w:kern w:val="0"/>
          <w:sz w:val="24"/>
          <w:szCs w:val="24"/>
        </w:rPr>
        <w:t>DPO =&gt;</w:t>
      </w:r>
      <w:r w:rsidR="00734E75" w:rsidRPr="001326D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1326D7">
        <w:rPr>
          <w:rFonts w:ascii="宋体" w:eastAsia="宋体" w:hAnsi="宋体" w:cs="宋体"/>
          <w:kern w:val="0"/>
          <w:sz w:val="24"/>
          <w:szCs w:val="24"/>
        </w:rPr>
        <w:t>CEO</w:t>
      </w:r>
    </w:p>
    <w:p w:rsidR="00A404A8" w:rsidRPr="001326D7" w:rsidRDefault="00A404A8">
      <w:pPr>
        <w:rPr>
          <w:rFonts w:ascii="宋体" w:eastAsia="宋体" w:hAnsi="宋体" w:cs="宋体"/>
          <w:kern w:val="0"/>
          <w:sz w:val="24"/>
          <w:szCs w:val="24"/>
        </w:rPr>
      </w:pPr>
    </w:p>
    <w:p w:rsidR="00A404A8" w:rsidRPr="001326D7" w:rsidRDefault="00A404A8">
      <w:pPr>
        <w:rPr>
          <w:rFonts w:ascii="宋体" w:eastAsia="宋体" w:hAnsi="宋体" w:cs="宋体"/>
          <w:kern w:val="0"/>
          <w:sz w:val="24"/>
          <w:szCs w:val="24"/>
        </w:rPr>
      </w:pPr>
    </w:p>
    <w:p w:rsidR="00A404A8" w:rsidRPr="001326D7" w:rsidRDefault="00A404A8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1326D7">
        <w:rPr>
          <w:rFonts w:ascii="宋体" w:eastAsia="宋体" w:hAnsi="宋体" w:cs="宋体" w:hint="eastAsia"/>
          <w:b/>
          <w:kern w:val="0"/>
          <w:sz w:val="24"/>
          <w:szCs w:val="24"/>
        </w:rPr>
        <w:t>（三）申请用章审批</w:t>
      </w:r>
    </w:p>
    <w:p w:rsidR="00A404A8" w:rsidRPr="001326D7" w:rsidRDefault="00A404A8" w:rsidP="00A404A8">
      <w:pPr>
        <w:rPr>
          <w:rFonts w:ascii="宋体" w:eastAsia="宋体" w:hAnsi="宋体" w:cs="宋体"/>
          <w:kern w:val="0"/>
          <w:sz w:val="24"/>
          <w:szCs w:val="24"/>
        </w:rPr>
      </w:pPr>
      <w:r w:rsidRPr="001326D7">
        <w:rPr>
          <w:rFonts w:ascii="宋体" w:eastAsia="宋体" w:hAnsi="宋体" w:cs="宋体"/>
          <w:kern w:val="0"/>
          <w:sz w:val="24"/>
          <w:szCs w:val="24"/>
        </w:rPr>
        <w:t>申请人</w:t>
      </w:r>
      <w:r w:rsidRPr="001326D7">
        <w:rPr>
          <w:rFonts w:ascii="宋体" w:eastAsia="宋体" w:hAnsi="宋体" w:cs="宋体" w:hint="eastAsia"/>
          <w:kern w:val="0"/>
          <w:sz w:val="24"/>
          <w:szCs w:val="24"/>
        </w:rPr>
        <w:t>=</w:t>
      </w:r>
      <w:r w:rsidRPr="001326D7">
        <w:rPr>
          <w:rFonts w:ascii="宋体" w:eastAsia="宋体" w:hAnsi="宋体" w:cs="宋体"/>
          <w:kern w:val="0"/>
          <w:sz w:val="24"/>
          <w:szCs w:val="24"/>
        </w:rPr>
        <w:t>&gt;</w:t>
      </w:r>
      <w:r w:rsidR="00A66F33" w:rsidRPr="001326D7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326D7">
        <w:rPr>
          <w:rFonts w:ascii="宋体" w:eastAsia="宋体" w:hAnsi="宋体" w:cs="宋体"/>
          <w:kern w:val="0"/>
          <w:sz w:val="24"/>
          <w:szCs w:val="24"/>
        </w:rPr>
        <w:t>直线经理</w:t>
      </w:r>
      <w:r w:rsidRPr="001326D7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326D7">
        <w:rPr>
          <w:rFonts w:ascii="宋体" w:eastAsia="宋体" w:hAnsi="宋体" w:cs="宋体"/>
          <w:kern w:val="0"/>
          <w:sz w:val="24"/>
          <w:szCs w:val="24"/>
        </w:rPr>
        <w:t>=&gt; 预算管理人</w:t>
      </w:r>
      <w:r w:rsidRPr="001326D7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326D7">
        <w:rPr>
          <w:rFonts w:ascii="宋体" w:eastAsia="宋体" w:hAnsi="宋体" w:cs="宋体"/>
          <w:kern w:val="0"/>
          <w:sz w:val="24"/>
          <w:szCs w:val="24"/>
        </w:rPr>
        <w:t xml:space="preserve">=&gt; </w:t>
      </w:r>
      <w:r w:rsidRPr="001326D7">
        <w:rPr>
          <w:rFonts w:ascii="宋体" w:eastAsia="宋体" w:hAnsi="宋体" w:cs="宋体" w:hint="eastAsia"/>
          <w:kern w:val="0"/>
          <w:sz w:val="24"/>
          <w:szCs w:val="24"/>
        </w:rPr>
        <w:t>CEO</w:t>
      </w:r>
      <w:r w:rsidRPr="001326D7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404A8" w:rsidRDefault="00A404A8" w:rsidP="001326D7">
      <w:pPr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:rsidR="00B10D9C" w:rsidRDefault="00B10D9C" w:rsidP="00B10D9C">
      <w:pPr>
        <w:shd w:val="clear" w:color="auto" w:fill="FFFFFF"/>
        <w:rPr>
          <w:rFonts w:ascii="Calibri" w:hAnsi="Calibri" w:cs="Calibri"/>
          <w:color w:val="000000"/>
        </w:rPr>
      </w:pPr>
    </w:p>
    <w:p w:rsidR="00B10D9C" w:rsidRPr="00B10D9C" w:rsidRDefault="00B10D9C" w:rsidP="00A404A8">
      <w:pPr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bookmarkStart w:id="2" w:name="_GoBack"/>
      <w:bookmarkEnd w:id="2"/>
    </w:p>
    <w:sectPr w:rsidR="00B10D9C" w:rsidRPr="00B10D9C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D8" w:rsidRDefault="004E40D8" w:rsidP="0091321A">
      <w:r>
        <w:separator/>
      </w:r>
    </w:p>
  </w:endnote>
  <w:endnote w:type="continuationSeparator" w:id="0">
    <w:p w:rsidR="004E40D8" w:rsidRDefault="004E40D8" w:rsidP="0091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D8" w:rsidRDefault="004E40D8" w:rsidP="0091321A">
      <w:r>
        <w:separator/>
      </w:r>
    </w:p>
  </w:footnote>
  <w:footnote w:type="continuationSeparator" w:id="0">
    <w:p w:rsidR="004E40D8" w:rsidRDefault="004E40D8" w:rsidP="0091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8A1"/>
    <w:multiLevelType w:val="hybridMultilevel"/>
    <w:tmpl w:val="36FE10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D41FEE"/>
    <w:multiLevelType w:val="hybridMultilevel"/>
    <w:tmpl w:val="347A8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5F5EA0"/>
    <w:multiLevelType w:val="hybridMultilevel"/>
    <w:tmpl w:val="EFD208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C74BD9"/>
    <w:multiLevelType w:val="hybridMultilevel"/>
    <w:tmpl w:val="2BC47F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1C7799"/>
    <w:multiLevelType w:val="hybridMultilevel"/>
    <w:tmpl w:val="6BAAD622"/>
    <w:lvl w:ilvl="0" w:tplc="8C203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D4420C"/>
    <w:multiLevelType w:val="hybridMultilevel"/>
    <w:tmpl w:val="2BC6D7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71B393B"/>
    <w:multiLevelType w:val="hybridMultilevel"/>
    <w:tmpl w:val="7458F0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B991D0E"/>
    <w:multiLevelType w:val="hybridMultilevel"/>
    <w:tmpl w:val="D4DCA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E80626D"/>
    <w:multiLevelType w:val="hybridMultilevel"/>
    <w:tmpl w:val="5F2C75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1A"/>
    <w:rsid w:val="0008060D"/>
    <w:rsid w:val="000C27BF"/>
    <w:rsid w:val="001326D7"/>
    <w:rsid w:val="001C18AB"/>
    <w:rsid w:val="002C53B1"/>
    <w:rsid w:val="003258EC"/>
    <w:rsid w:val="00420EB7"/>
    <w:rsid w:val="0048043F"/>
    <w:rsid w:val="00493A9A"/>
    <w:rsid w:val="004E40D8"/>
    <w:rsid w:val="004F4449"/>
    <w:rsid w:val="00571FD1"/>
    <w:rsid w:val="006038C4"/>
    <w:rsid w:val="006172A8"/>
    <w:rsid w:val="00695E1C"/>
    <w:rsid w:val="006D7BBE"/>
    <w:rsid w:val="00734E75"/>
    <w:rsid w:val="00873AC9"/>
    <w:rsid w:val="008E36AB"/>
    <w:rsid w:val="0091321A"/>
    <w:rsid w:val="00927EDF"/>
    <w:rsid w:val="00944AFA"/>
    <w:rsid w:val="00A35CC5"/>
    <w:rsid w:val="00A404A8"/>
    <w:rsid w:val="00A66F33"/>
    <w:rsid w:val="00B10D9C"/>
    <w:rsid w:val="00B30907"/>
    <w:rsid w:val="00CD04D5"/>
    <w:rsid w:val="00CE328C"/>
    <w:rsid w:val="00E02868"/>
    <w:rsid w:val="00E37B1C"/>
    <w:rsid w:val="00E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4D1E4"/>
  <w15:chartTrackingRefBased/>
  <w15:docId w15:val="{E370201F-55CE-48B3-8CD9-7C0A54A3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321A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5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5CC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5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5CC5"/>
    <w:rPr>
      <w:sz w:val="18"/>
      <w:szCs w:val="18"/>
    </w:rPr>
  </w:style>
  <w:style w:type="character" w:customStyle="1" w:styleId="contentpasted2">
    <w:name w:val="contentpasted2"/>
    <w:basedOn w:val="a0"/>
    <w:rsid w:val="0057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>Save the Children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Linman</dc:creator>
  <cp:keywords/>
  <dc:description/>
  <cp:lastModifiedBy>Liu, Zhi</cp:lastModifiedBy>
  <cp:revision>2</cp:revision>
  <dcterms:created xsi:type="dcterms:W3CDTF">2023-08-14T02:27:00Z</dcterms:created>
  <dcterms:modified xsi:type="dcterms:W3CDTF">2023-08-14T02:27:00Z</dcterms:modified>
</cp:coreProperties>
</file>