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EFCEB" w14:textId="77777777" w:rsidR="00F1230E" w:rsidRDefault="00F1230E">
      <w:pPr>
        <w:spacing w:before="100" w:beforeAutospacing="1"/>
        <w:rPr>
          <w:rFonts w:ascii="Gill Sans MT" w:hAnsi="Gill Sans MT"/>
          <w:sz w:val="22"/>
          <w:szCs w:val="22"/>
        </w:rPr>
      </w:pPr>
    </w:p>
    <w:p w14:paraId="49198263" w14:textId="77777777" w:rsidR="00F1230E" w:rsidRPr="003C7A0F" w:rsidRDefault="004F578F">
      <w:pPr>
        <w:jc w:val="center"/>
        <w:rPr>
          <w:rFonts w:ascii="Gill Sans MT" w:hAnsi="Gill Sans MT"/>
          <w:b/>
          <w:sz w:val="22"/>
          <w:szCs w:val="22"/>
        </w:rPr>
      </w:pPr>
      <w:r w:rsidRPr="003C7A0F">
        <w:rPr>
          <w:rFonts w:ascii="Gill Sans MT" w:hAnsi="Gill Sans MT"/>
          <w:b/>
          <w:sz w:val="22"/>
          <w:szCs w:val="22"/>
        </w:rPr>
        <w:t>AGREEMENT FOR THE SUPPLY OF SERVICES</w:t>
      </w:r>
    </w:p>
    <w:p w14:paraId="72ABE096" w14:textId="77777777" w:rsidR="00F1230E" w:rsidRPr="003C7A0F" w:rsidRDefault="004F578F">
      <w:pPr>
        <w:jc w:val="center"/>
        <w:rPr>
          <w:rFonts w:ascii="Gill Sans MT" w:hAnsi="Gill Sans MT"/>
          <w:b/>
          <w:sz w:val="22"/>
          <w:szCs w:val="22"/>
        </w:rPr>
      </w:pPr>
      <w:r w:rsidRPr="003C7A0F">
        <w:rPr>
          <w:rFonts w:ascii="Gill Sans MT" w:hAnsi="Gill Sans MT" w:hint="eastAsia"/>
          <w:b/>
          <w:sz w:val="22"/>
          <w:szCs w:val="22"/>
        </w:rPr>
        <w:t>服务供应协议</w:t>
      </w:r>
    </w:p>
    <w:p w14:paraId="46D3C56A" w14:textId="77777777" w:rsidR="00F1230E" w:rsidRPr="003C7A0F" w:rsidRDefault="004F578F">
      <w:pPr>
        <w:jc w:val="center"/>
        <w:rPr>
          <w:rFonts w:ascii="Gill Sans MT" w:hAnsi="Gill Sans MT"/>
          <w:sz w:val="22"/>
          <w:szCs w:val="22"/>
        </w:rPr>
      </w:pPr>
      <w:r w:rsidRPr="003C7A0F">
        <w:rPr>
          <w:rFonts w:ascii="Gill Sans MT" w:hAnsi="Gill Sans MT"/>
          <w:sz w:val="22"/>
          <w:szCs w:val="22"/>
        </w:rPr>
        <w:t xml:space="preserve">[Contract reference number: </w:t>
      </w:r>
      <w:r w:rsidRPr="003C7A0F">
        <w:rPr>
          <w:rFonts w:ascii="Gill Sans MT" w:hAnsi="Gill Sans MT"/>
          <w:i/>
          <w:sz w:val="22"/>
          <w:szCs w:val="22"/>
        </w:rPr>
        <w:t>**</w:t>
      </w:r>
      <w:proofErr w:type="gramStart"/>
      <w:r w:rsidRPr="003C7A0F">
        <w:rPr>
          <w:rFonts w:ascii="Gill Sans MT" w:hAnsi="Gill Sans MT"/>
          <w:i/>
          <w:sz w:val="22"/>
          <w:szCs w:val="22"/>
        </w:rPr>
        <w:t xml:space="preserve">* </w:t>
      </w:r>
      <w:r w:rsidRPr="003C7A0F">
        <w:rPr>
          <w:rFonts w:ascii="Gill Sans MT" w:hAnsi="Gill Sans MT"/>
          <w:sz w:val="22"/>
          <w:szCs w:val="22"/>
        </w:rPr>
        <w:t>]</w:t>
      </w:r>
      <w:proofErr w:type="gramEnd"/>
    </w:p>
    <w:p w14:paraId="45495524" w14:textId="77777777" w:rsidR="00F1230E" w:rsidRPr="003C7A0F" w:rsidRDefault="004F578F">
      <w:pPr>
        <w:jc w:val="center"/>
        <w:rPr>
          <w:rFonts w:ascii="Gill Sans MT" w:hAnsi="Gill Sans MT"/>
          <w:b/>
          <w:bCs/>
          <w:spacing w:val="4"/>
          <w:sz w:val="22"/>
          <w:szCs w:val="22"/>
        </w:rPr>
      </w:pPr>
      <w:r w:rsidRPr="003C7A0F">
        <w:rPr>
          <w:rFonts w:ascii="Gill Sans MT" w:hAnsi="Gill Sans MT" w:hint="eastAsia"/>
          <w:sz w:val="22"/>
          <w:szCs w:val="22"/>
        </w:rPr>
        <w:t>【合同编号：</w:t>
      </w:r>
      <w:r w:rsidRPr="003C7A0F">
        <w:rPr>
          <w:rFonts w:ascii="Gill Sans MT" w:hAnsi="Gill Sans MT"/>
          <w:i/>
          <w:sz w:val="22"/>
          <w:szCs w:val="22"/>
        </w:rPr>
        <w:t>***</w:t>
      </w:r>
      <w:r w:rsidRPr="003C7A0F">
        <w:rPr>
          <w:rFonts w:ascii="Gill Sans MT" w:hAnsi="Gill Sans MT" w:hint="eastAsia"/>
          <w:sz w:val="22"/>
          <w:szCs w:val="22"/>
        </w:rPr>
        <w:t>】</w:t>
      </w:r>
      <w:r w:rsidRPr="003C7A0F">
        <w:rPr>
          <w:rFonts w:ascii="Gill Sans MT" w:hAnsi="Gill Sans MT"/>
          <w:bCs/>
          <w:spacing w:val="4"/>
          <w:sz w:val="22"/>
          <w:szCs w:val="22"/>
        </w:rPr>
        <w:br/>
      </w:r>
      <w:r w:rsidRPr="003C7A0F">
        <w:rPr>
          <w:rFonts w:ascii="Gill Sans MT" w:hAnsi="Gill Sans MT"/>
          <w:b/>
          <w:bCs/>
          <w:spacing w:val="4"/>
          <w:sz w:val="22"/>
          <w:szCs w:val="22"/>
        </w:rPr>
        <w:br/>
      </w:r>
    </w:p>
    <w:p w14:paraId="2954138E" w14:textId="77777777" w:rsidR="00F1230E" w:rsidRPr="003C7A0F" w:rsidRDefault="004F578F">
      <w:pPr>
        <w:tabs>
          <w:tab w:val="clear" w:pos="709"/>
          <w:tab w:val="clear" w:pos="1418"/>
          <w:tab w:val="clear" w:pos="2126"/>
          <w:tab w:val="clear" w:pos="2835"/>
          <w:tab w:val="clear" w:pos="3544"/>
          <w:tab w:val="clear" w:pos="4253"/>
          <w:tab w:val="clear" w:pos="4961"/>
          <w:tab w:val="clear" w:pos="5670"/>
          <w:tab w:val="clear" w:pos="8363"/>
          <w:tab w:val="left" w:pos="720"/>
          <w:tab w:val="left" w:pos="2160"/>
        </w:tabs>
        <w:rPr>
          <w:rFonts w:ascii="Gill Sans MT" w:hAnsi="Gill Sans MT"/>
          <w:b/>
          <w:sz w:val="22"/>
          <w:szCs w:val="22"/>
        </w:rPr>
      </w:pPr>
      <w:r w:rsidRPr="003C7A0F">
        <w:rPr>
          <w:rFonts w:ascii="Gill Sans MT" w:hAnsi="Gill Sans MT"/>
          <w:b/>
          <w:sz w:val="22"/>
          <w:szCs w:val="22"/>
        </w:rPr>
        <w:t>PARTIES</w:t>
      </w:r>
      <w:r w:rsidRPr="003C7A0F">
        <w:rPr>
          <w:rFonts w:ascii="Gill Sans MT" w:hAnsi="Gill Sans MT"/>
          <w:b/>
          <w:sz w:val="22"/>
          <w:szCs w:val="22"/>
        </w:rPr>
        <w:tab/>
      </w:r>
      <w:r w:rsidRPr="003C7A0F">
        <w:rPr>
          <w:rFonts w:ascii="Gill Sans MT" w:hAnsi="Gill Sans MT"/>
          <w:b/>
          <w:sz w:val="22"/>
          <w:szCs w:val="22"/>
        </w:rPr>
        <w:tab/>
      </w:r>
      <w:r w:rsidRPr="003C7A0F">
        <w:rPr>
          <w:rFonts w:ascii="Gill Sans MT" w:hAnsi="Gill Sans MT"/>
          <w:b/>
          <w:sz w:val="22"/>
          <w:szCs w:val="22"/>
        </w:rPr>
        <w:tab/>
      </w:r>
    </w:p>
    <w:p w14:paraId="197F0162" w14:textId="77777777" w:rsidR="00F1230E" w:rsidRPr="003C7A0F" w:rsidRDefault="004F578F">
      <w:pPr>
        <w:tabs>
          <w:tab w:val="clear" w:pos="709"/>
          <w:tab w:val="clear" w:pos="1418"/>
          <w:tab w:val="clear" w:pos="2126"/>
          <w:tab w:val="clear" w:pos="2835"/>
          <w:tab w:val="clear" w:pos="3544"/>
          <w:tab w:val="clear" w:pos="4253"/>
          <w:tab w:val="clear" w:pos="4961"/>
          <w:tab w:val="clear" w:pos="5670"/>
          <w:tab w:val="clear" w:pos="8363"/>
          <w:tab w:val="left" w:pos="720"/>
          <w:tab w:val="left" w:pos="2160"/>
        </w:tabs>
        <w:rPr>
          <w:rFonts w:ascii="Gill Sans MT" w:hAnsi="Gill Sans MT"/>
          <w:b/>
          <w:sz w:val="22"/>
          <w:szCs w:val="22"/>
        </w:rPr>
      </w:pPr>
      <w:r w:rsidRPr="003C7A0F">
        <w:rPr>
          <w:rFonts w:ascii="Gill Sans MT" w:hAnsi="Gill Sans MT" w:hint="eastAsia"/>
          <w:b/>
          <w:sz w:val="22"/>
          <w:szCs w:val="22"/>
        </w:rPr>
        <w:t>双方</w:t>
      </w:r>
    </w:p>
    <w:p w14:paraId="3864DB6D" w14:textId="77777777" w:rsidR="00F1230E" w:rsidRPr="003C7A0F" w:rsidRDefault="004F578F">
      <w:pPr>
        <w:widowControl w:val="0"/>
        <w:numPr>
          <w:ilvl w:val="0"/>
          <w:numId w:val="3"/>
        </w:numPr>
        <w:autoSpaceDE w:val="0"/>
        <w:autoSpaceDN w:val="0"/>
        <w:spacing w:before="100" w:beforeAutospacing="1"/>
        <w:ind w:left="709" w:hanging="708"/>
        <w:jc w:val="left"/>
        <w:rPr>
          <w:rFonts w:ascii="Gill Sans MT" w:hAnsi="Gill Sans MT"/>
          <w:b/>
          <w:bCs/>
          <w:spacing w:val="-8"/>
          <w:sz w:val="22"/>
          <w:szCs w:val="22"/>
        </w:rPr>
      </w:pPr>
      <w:r w:rsidRPr="003C7A0F">
        <w:rPr>
          <w:rFonts w:ascii="Gill Sans MT" w:hAnsi="Gill Sans MT"/>
          <w:b/>
          <w:bCs/>
          <w:spacing w:val="-2"/>
          <w:sz w:val="22"/>
          <w:szCs w:val="22"/>
        </w:rPr>
        <w:t>Save the Children International</w:t>
      </w:r>
      <w:r w:rsidRPr="003C7A0F">
        <w:rPr>
          <w:rFonts w:ascii="Gill Sans MT" w:hAnsi="Gill Sans MT"/>
          <w:bCs/>
          <w:spacing w:val="-2"/>
          <w:sz w:val="22"/>
          <w:szCs w:val="22"/>
        </w:rPr>
        <w:t>,</w:t>
      </w:r>
      <w:r w:rsidRPr="003C7A0F">
        <w:rPr>
          <w:rFonts w:ascii="Gill Sans MT" w:hAnsi="Gill Sans MT"/>
          <w:bCs/>
          <w:sz w:val="22"/>
          <w:szCs w:val="22"/>
        </w:rPr>
        <w:t xml:space="preserve"> </w:t>
      </w:r>
      <w:r w:rsidRPr="003C7A0F">
        <w:rPr>
          <w:rFonts w:ascii="Gill Sans MT" w:hAnsi="Gill Sans MT" w:hint="eastAsia"/>
          <w:bCs/>
          <w:sz w:val="22"/>
          <w:szCs w:val="22"/>
        </w:rPr>
        <w:t>China Programme</w:t>
      </w:r>
      <w:r w:rsidRPr="003C7A0F">
        <w:rPr>
          <w:rFonts w:ascii="Gill Sans MT" w:hAnsi="Gill Sans MT"/>
          <w:bCs/>
          <w:sz w:val="22"/>
          <w:szCs w:val="22"/>
        </w:rPr>
        <w:t xml:space="preserve"> whose registered office is at 2-2-52 </w:t>
      </w:r>
      <w:proofErr w:type="spellStart"/>
      <w:r w:rsidRPr="003C7A0F">
        <w:rPr>
          <w:rFonts w:ascii="Gill Sans MT" w:hAnsi="Gill Sans MT"/>
          <w:bCs/>
          <w:sz w:val="22"/>
          <w:szCs w:val="22"/>
        </w:rPr>
        <w:t>Jianwai</w:t>
      </w:r>
      <w:proofErr w:type="spellEnd"/>
      <w:r w:rsidRPr="003C7A0F">
        <w:rPr>
          <w:rFonts w:ascii="Gill Sans MT" w:hAnsi="Gill Sans MT"/>
          <w:bCs/>
          <w:sz w:val="22"/>
          <w:szCs w:val="22"/>
        </w:rPr>
        <w:t xml:space="preserve"> Diplomatic Compound, Chao Yang District, Beijing </w:t>
      </w:r>
      <w:r w:rsidRPr="003C7A0F">
        <w:rPr>
          <w:rFonts w:ascii="Gill Sans MT" w:hAnsi="Gill Sans MT" w:hint="eastAsia"/>
          <w:bCs/>
          <w:sz w:val="22"/>
          <w:szCs w:val="22"/>
        </w:rPr>
        <w:t>,100600, China</w:t>
      </w:r>
      <w:r w:rsidRPr="003C7A0F">
        <w:rPr>
          <w:rFonts w:ascii="Gill Sans MT" w:hAnsi="Gill Sans MT"/>
          <w:spacing w:val="-2"/>
          <w:sz w:val="22"/>
          <w:szCs w:val="22"/>
        </w:rPr>
        <w:t xml:space="preserve"> </w:t>
      </w:r>
      <w:r w:rsidRPr="003C7A0F">
        <w:rPr>
          <w:rFonts w:ascii="Gill Sans MT" w:hAnsi="Gill Sans MT"/>
          <w:sz w:val="22"/>
          <w:szCs w:val="22"/>
        </w:rPr>
        <w:t>(the "</w:t>
      </w:r>
      <w:r w:rsidRPr="003C7A0F">
        <w:rPr>
          <w:rFonts w:ascii="Gill Sans MT" w:hAnsi="Gill Sans MT"/>
          <w:b/>
          <w:bCs/>
          <w:sz w:val="22"/>
          <w:szCs w:val="22"/>
        </w:rPr>
        <w:t>Customer</w:t>
      </w:r>
      <w:r w:rsidRPr="003C7A0F">
        <w:rPr>
          <w:rFonts w:ascii="Gill Sans MT" w:hAnsi="Gill Sans MT"/>
          <w:bCs/>
          <w:sz w:val="22"/>
          <w:szCs w:val="22"/>
        </w:rPr>
        <w:t>");</w:t>
      </w:r>
      <w:r w:rsidRPr="003C7A0F">
        <w:rPr>
          <w:rFonts w:ascii="Gill Sans MT" w:hAnsi="Gill Sans MT"/>
          <w:b/>
          <w:bCs/>
          <w:sz w:val="22"/>
          <w:szCs w:val="22"/>
        </w:rPr>
        <w:t xml:space="preserve"> </w:t>
      </w:r>
      <w:r w:rsidRPr="003C7A0F">
        <w:rPr>
          <w:rFonts w:ascii="Gill Sans MT" w:hAnsi="Gill Sans MT"/>
          <w:bCs/>
          <w:spacing w:val="-15"/>
          <w:sz w:val="22"/>
          <w:szCs w:val="22"/>
        </w:rPr>
        <w:t>and</w:t>
      </w:r>
    </w:p>
    <w:p w14:paraId="1042C1BD" w14:textId="3938D998" w:rsidR="00F1230E" w:rsidRPr="003C7A0F" w:rsidRDefault="004F578F">
      <w:pPr>
        <w:widowControl w:val="0"/>
        <w:autoSpaceDE w:val="0"/>
        <w:autoSpaceDN w:val="0"/>
        <w:spacing w:before="100" w:beforeAutospacing="1"/>
        <w:ind w:left="709"/>
        <w:jc w:val="left"/>
        <w:rPr>
          <w:rFonts w:ascii="Gill Sans MT" w:hAnsi="Gill Sans MT"/>
          <w:b/>
          <w:bCs/>
          <w:spacing w:val="-8"/>
          <w:sz w:val="22"/>
          <w:szCs w:val="22"/>
        </w:rPr>
      </w:pPr>
      <w:r w:rsidRPr="003C7A0F">
        <w:rPr>
          <w:rFonts w:ascii="Gill Sans MT" w:hAnsi="Gill Sans MT" w:hint="eastAsia"/>
          <w:b/>
          <w:bCs/>
          <w:spacing w:val="-8"/>
          <w:sz w:val="22"/>
          <w:szCs w:val="22"/>
        </w:rPr>
        <w:t>国际救助儿童会（英国）北京代表处，</w:t>
      </w:r>
      <w:r w:rsidRPr="004F578F">
        <w:rPr>
          <w:rFonts w:ascii="Gill Sans MT" w:hAnsi="Gill Sans MT" w:hint="eastAsia"/>
          <w:bCs/>
          <w:spacing w:val="-2"/>
          <w:sz w:val="22"/>
          <w:szCs w:val="22"/>
        </w:rPr>
        <w:t>注册办公地址为</w:t>
      </w:r>
      <w:r w:rsidR="0019687C">
        <w:rPr>
          <w:rFonts w:ascii="Gill Sans MT" w:hAnsi="Gill Sans MT" w:hint="eastAsia"/>
          <w:bCs/>
          <w:spacing w:val="-2"/>
          <w:sz w:val="22"/>
          <w:szCs w:val="22"/>
        </w:rPr>
        <w:t>******</w:t>
      </w:r>
      <w:r w:rsidRPr="003C7A0F">
        <w:rPr>
          <w:rFonts w:ascii="Gill Sans MT" w:hAnsi="Gill Sans MT" w:hint="eastAsia"/>
          <w:b/>
          <w:bCs/>
          <w:spacing w:val="-8"/>
          <w:sz w:val="22"/>
          <w:szCs w:val="22"/>
        </w:rPr>
        <w:t>（简称“甲方”）；</w:t>
      </w:r>
    </w:p>
    <w:p w14:paraId="6C0F1AAB" w14:textId="77777777" w:rsidR="00F1230E" w:rsidRPr="003C7A0F" w:rsidRDefault="004F578F">
      <w:pPr>
        <w:widowControl w:val="0"/>
        <w:autoSpaceDE w:val="0"/>
        <w:autoSpaceDN w:val="0"/>
        <w:spacing w:before="100" w:beforeAutospacing="1"/>
        <w:ind w:left="709"/>
        <w:jc w:val="left"/>
        <w:rPr>
          <w:rFonts w:ascii="Gill Sans MT" w:hAnsi="Gill Sans MT"/>
          <w:b/>
          <w:bCs/>
          <w:spacing w:val="-8"/>
          <w:sz w:val="22"/>
          <w:szCs w:val="22"/>
        </w:rPr>
      </w:pPr>
      <w:r w:rsidRPr="003C7A0F">
        <w:rPr>
          <w:rFonts w:ascii="Gill Sans MT" w:hAnsi="Gill Sans MT" w:hint="eastAsia"/>
          <w:b/>
          <w:bCs/>
          <w:spacing w:val="-8"/>
          <w:sz w:val="22"/>
          <w:szCs w:val="22"/>
        </w:rPr>
        <w:t>和</w:t>
      </w:r>
    </w:p>
    <w:p w14:paraId="1A7EF601" w14:textId="331ED159" w:rsidR="00F1230E" w:rsidRPr="008A45C4" w:rsidRDefault="0019687C" w:rsidP="0019687C">
      <w:pPr>
        <w:pStyle w:val="af7"/>
        <w:widowControl w:val="0"/>
        <w:numPr>
          <w:ilvl w:val="0"/>
          <w:numId w:val="3"/>
        </w:numPr>
        <w:tabs>
          <w:tab w:val="left" w:pos="2383"/>
          <w:tab w:val="left" w:pos="7855"/>
        </w:tabs>
        <w:autoSpaceDE w:val="0"/>
        <w:autoSpaceDN w:val="0"/>
        <w:spacing w:before="100" w:beforeAutospacing="1"/>
        <w:ind w:firstLineChars="0"/>
        <w:jc w:val="left"/>
        <w:rPr>
          <w:rFonts w:ascii="Gill Sans MT" w:hAnsi="Gill Sans MT"/>
          <w:sz w:val="22"/>
          <w:szCs w:val="22"/>
        </w:rPr>
      </w:pPr>
      <w:r>
        <w:rPr>
          <w:rFonts w:ascii="Gill Sans MT" w:hAnsi="Gill Sans MT" w:hint="eastAsia"/>
          <w:b/>
          <w:bCs/>
          <w:spacing w:val="-2"/>
          <w:sz w:val="22"/>
          <w:szCs w:val="22"/>
        </w:rPr>
        <w:t>*****</w:t>
      </w:r>
      <w:r w:rsidR="004F578F" w:rsidRPr="00861D46">
        <w:rPr>
          <w:rFonts w:ascii="Gill Sans MT" w:hAnsi="Gill Sans MT"/>
          <w:bCs/>
          <w:sz w:val="22"/>
          <w:szCs w:val="22"/>
        </w:rPr>
        <w:t>whose registered office is at</w:t>
      </w:r>
      <w:r w:rsidR="004F578F" w:rsidRPr="00861D46">
        <w:rPr>
          <w:rFonts w:ascii="Gill Sans MT" w:hAnsi="Gill Sans MT" w:hint="eastAsia"/>
          <w:bCs/>
          <w:sz w:val="22"/>
          <w:szCs w:val="22"/>
        </w:rPr>
        <w:t xml:space="preserve"> </w:t>
      </w:r>
      <w:r>
        <w:rPr>
          <w:rFonts w:ascii="Gill Sans MT" w:hAnsi="Gill Sans MT" w:hint="eastAsia"/>
          <w:sz w:val="22"/>
          <w:szCs w:val="22"/>
        </w:rPr>
        <w:t>*****</w:t>
      </w:r>
      <w:r w:rsidR="008A45C4" w:rsidRPr="008A45C4">
        <w:rPr>
          <w:rFonts w:ascii="Gill Sans MT" w:hAnsi="Gill Sans MT"/>
          <w:sz w:val="22"/>
          <w:szCs w:val="22"/>
        </w:rPr>
        <w:t>, China</w:t>
      </w:r>
      <w:r w:rsidR="004F578F" w:rsidRPr="008A45C4">
        <w:rPr>
          <w:rFonts w:ascii="Gill Sans MT" w:hAnsi="Gill Sans MT"/>
          <w:sz w:val="22"/>
          <w:szCs w:val="22"/>
        </w:rPr>
        <w:t>.</w:t>
      </w:r>
      <w:r w:rsidR="004F578F" w:rsidRPr="008A45C4">
        <w:t xml:space="preserve"> </w:t>
      </w:r>
      <w:r w:rsidR="004F578F" w:rsidRPr="008A45C4">
        <w:rPr>
          <w:rFonts w:hint="eastAsia"/>
        </w:rPr>
        <w:t xml:space="preserve"> </w:t>
      </w:r>
      <w:r w:rsidR="004F578F" w:rsidRPr="003C7A0F">
        <w:t>(the "</w:t>
      </w:r>
      <w:r w:rsidR="004F578F" w:rsidRPr="008A45C4">
        <w:rPr>
          <w:b/>
        </w:rPr>
        <w:t>Supplier</w:t>
      </w:r>
      <w:r w:rsidR="004F578F" w:rsidRPr="003C7A0F">
        <w:t>");</w:t>
      </w:r>
    </w:p>
    <w:p w14:paraId="13B03CCA" w14:textId="61D90178" w:rsidR="00F1230E" w:rsidRPr="003C7A0F" w:rsidRDefault="0019687C">
      <w:pPr>
        <w:widowControl w:val="0"/>
        <w:tabs>
          <w:tab w:val="left" w:pos="2383"/>
          <w:tab w:val="left" w:pos="7855"/>
        </w:tabs>
        <w:autoSpaceDE w:val="0"/>
        <w:autoSpaceDN w:val="0"/>
        <w:spacing w:before="100" w:beforeAutospacing="1"/>
        <w:ind w:left="709"/>
        <w:jc w:val="left"/>
        <w:rPr>
          <w:rFonts w:ascii="Gill Sans MT" w:hAnsi="Gill Sans MT"/>
          <w:b/>
          <w:bCs/>
          <w:sz w:val="22"/>
          <w:szCs w:val="22"/>
        </w:rPr>
      </w:pPr>
      <w:r>
        <w:rPr>
          <w:rFonts w:ascii="Gill Sans MT" w:hAnsi="Gill Sans MT" w:hint="eastAsia"/>
          <w:b/>
          <w:bCs/>
          <w:spacing w:val="-2"/>
          <w:sz w:val="22"/>
          <w:szCs w:val="22"/>
        </w:rPr>
        <w:t>****</w:t>
      </w:r>
      <w:r w:rsidR="004F578F" w:rsidRPr="003C7A0F">
        <w:rPr>
          <w:rFonts w:ascii="Gill Sans MT" w:hAnsi="Gill Sans MT" w:hint="eastAsia"/>
          <w:b/>
          <w:bCs/>
          <w:sz w:val="22"/>
          <w:szCs w:val="22"/>
        </w:rPr>
        <w:t>，</w:t>
      </w:r>
      <w:r w:rsidR="004F578F" w:rsidRPr="003C7A0F">
        <w:rPr>
          <w:rFonts w:ascii="Gill Sans MT" w:hAnsi="Gill Sans MT" w:hint="eastAsia"/>
          <w:sz w:val="22"/>
          <w:szCs w:val="22"/>
        </w:rPr>
        <w:t>注册办公所在</w:t>
      </w:r>
      <w:r>
        <w:rPr>
          <w:rFonts w:ascii="Gill Sans MT" w:hAnsi="Gill Sans MT" w:hint="eastAsia"/>
          <w:sz w:val="22"/>
          <w:szCs w:val="22"/>
        </w:rPr>
        <w:t>****</w:t>
      </w:r>
      <w:r w:rsidR="004F578F" w:rsidRPr="003C7A0F">
        <w:rPr>
          <w:rFonts w:ascii="Gill Sans MT" w:hAnsi="Gill Sans MT" w:hint="eastAsia"/>
          <w:b/>
          <w:bCs/>
          <w:sz w:val="22"/>
          <w:szCs w:val="22"/>
        </w:rPr>
        <w:t>（简称“乙方”，附件部分统一简称为“供应商”）。</w:t>
      </w:r>
    </w:p>
    <w:p w14:paraId="6B18BC3D" w14:textId="77777777" w:rsidR="00F1230E" w:rsidRPr="003C7A0F" w:rsidRDefault="004F578F">
      <w:pPr>
        <w:widowControl w:val="0"/>
        <w:tabs>
          <w:tab w:val="left" w:pos="2383"/>
          <w:tab w:val="left" w:pos="7855"/>
        </w:tabs>
        <w:autoSpaceDE w:val="0"/>
        <w:autoSpaceDN w:val="0"/>
        <w:spacing w:before="100" w:beforeAutospacing="1"/>
        <w:ind w:left="709"/>
        <w:jc w:val="left"/>
        <w:rPr>
          <w:rFonts w:ascii="Gill Sans MT" w:hAnsi="Gill Sans MT"/>
          <w:sz w:val="22"/>
          <w:szCs w:val="22"/>
        </w:rPr>
      </w:pPr>
      <w:r w:rsidRPr="003C7A0F">
        <w:rPr>
          <w:rFonts w:ascii="Gill Sans MT" w:hAnsi="Gill Sans MT" w:hint="eastAsia"/>
          <w:sz w:val="22"/>
          <w:szCs w:val="22"/>
        </w:rPr>
        <w:t xml:space="preserve">  </w:t>
      </w:r>
    </w:p>
    <w:p w14:paraId="2EFA6C78" w14:textId="77777777" w:rsidR="00F1230E" w:rsidRPr="003C7A0F" w:rsidRDefault="004F578F">
      <w:pPr>
        <w:widowControl w:val="0"/>
        <w:tabs>
          <w:tab w:val="clear" w:pos="1418"/>
          <w:tab w:val="clear" w:pos="2126"/>
          <w:tab w:val="clear" w:pos="2835"/>
          <w:tab w:val="clear" w:pos="3544"/>
          <w:tab w:val="clear" w:pos="4253"/>
          <w:tab w:val="clear" w:pos="4961"/>
          <w:tab w:val="clear" w:pos="5670"/>
          <w:tab w:val="left" w:pos="2383"/>
          <w:tab w:val="left" w:pos="7855"/>
        </w:tabs>
        <w:autoSpaceDE w:val="0"/>
        <w:autoSpaceDN w:val="0"/>
        <w:spacing w:before="100" w:beforeAutospacing="1"/>
        <w:jc w:val="left"/>
        <w:rPr>
          <w:rFonts w:ascii="Gill Sans MT" w:hAnsi="Gill Sans MT"/>
          <w:b/>
          <w:bCs/>
          <w:spacing w:val="6"/>
          <w:sz w:val="22"/>
          <w:szCs w:val="22"/>
        </w:rPr>
      </w:pPr>
      <w:r w:rsidRPr="003C7A0F">
        <w:rPr>
          <w:rFonts w:ascii="Gill Sans MT" w:hAnsi="Gill Sans MT"/>
          <w:b/>
          <w:bCs/>
          <w:spacing w:val="6"/>
          <w:sz w:val="22"/>
          <w:szCs w:val="22"/>
        </w:rPr>
        <w:t>AGREEMENT</w:t>
      </w:r>
    </w:p>
    <w:p w14:paraId="581FF841" w14:textId="77777777" w:rsidR="00F1230E" w:rsidRPr="003C7A0F" w:rsidRDefault="004F578F">
      <w:pPr>
        <w:widowControl w:val="0"/>
        <w:tabs>
          <w:tab w:val="clear" w:pos="1418"/>
          <w:tab w:val="clear" w:pos="2126"/>
          <w:tab w:val="clear" w:pos="2835"/>
          <w:tab w:val="clear" w:pos="3544"/>
          <w:tab w:val="clear" w:pos="4253"/>
          <w:tab w:val="clear" w:pos="4961"/>
          <w:tab w:val="clear" w:pos="5670"/>
          <w:tab w:val="left" w:pos="2383"/>
          <w:tab w:val="left" w:pos="7855"/>
        </w:tabs>
        <w:autoSpaceDE w:val="0"/>
        <w:autoSpaceDN w:val="0"/>
        <w:spacing w:before="100" w:beforeAutospacing="1"/>
        <w:jc w:val="left"/>
        <w:rPr>
          <w:rFonts w:ascii="Gill Sans MT" w:hAnsi="Gill Sans MT"/>
          <w:sz w:val="22"/>
          <w:szCs w:val="22"/>
        </w:rPr>
      </w:pPr>
      <w:r w:rsidRPr="003C7A0F">
        <w:rPr>
          <w:rFonts w:ascii="Gill Sans MT" w:hAnsi="Gill Sans MT" w:hint="eastAsia"/>
          <w:b/>
          <w:bCs/>
          <w:spacing w:val="6"/>
          <w:sz w:val="22"/>
          <w:szCs w:val="22"/>
        </w:rPr>
        <w:t>协议</w:t>
      </w:r>
    </w:p>
    <w:p w14:paraId="5D83CC73" w14:textId="77777777" w:rsidR="00F1230E" w:rsidRPr="003C7A0F" w:rsidRDefault="004F578F">
      <w:pPr>
        <w:spacing w:before="100" w:beforeAutospacing="1"/>
        <w:ind w:left="7"/>
        <w:rPr>
          <w:rFonts w:ascii="Gill Sans MT" w:hAnsi="Gill Sans MT"/>
          <w:sz w:val="22"/>
          <w:szCs w:val="22"/>
        </w:rPr>
      </w:pPr>
      <w:bookmarkStart w:id="0" w:name="_Hlk197955355"/>
      <w:r w:rsidRPr="003C7A0F">
        <w:rPr>
          <w:rFonts w:ascii="Gill Sans MT" w:hAnsi="Gill Sans MT"/>
          <w:sz w:val="22"/>
          <w:szCs w:val="22"/>
        </w:rPr>
        <w:t xml:space="preserve">The Supplier agrees to supply to the Customer and the Customer to acquire and pay for the Services (the </w:t>
      </w:r>
      <w:r w:rsidRPr="003C7A0F">
        <w:rPr>
          <w:rFonts w:ascii="Gill Sans MT" w:hAnsi="Gill Sans MT"/>
          <w:bCs/>
          <w:sz w:val="22"/>
          <w:szCs w:val="22"/>
        </w:rPr>
        <w:t>"</w:t>
      </w:r>
      <w:r w:rsidRPr="003C7A0F">
        <w:rPr>
          <w:rFonts w:ascii="Gill Sans MT" w:hAnsi="Gill Sans MT"/>
          <w:b/>
          <w:bCs/>
          <w:sz w:val="22"/>
          <w:szCs w:val="22"/>
        </w:rPr>
        <w:t>Services</w:t>
      </w:r>
      <w:r w:rsidRPr="003C7A0F">
        <w:rPr>
          <w:rFonts w:ascii="Gill Sans MT" w:hAnsi="Gill Sans MT"/>
          <w:bCs/>
          <w:sz w:val="22"/>
          <w:szCs w:val="22"/>
        </w:rPr>
        <w:t>")</w:t>
      </w:r>
      <w:r w:rsidRPr="003C7A0F">
        <w:rPr>
          <w:rFonts w:ascii="Gill Sans MT" w:hAnsi="Gill Sans MT"/>
          <w:b/>
          <w:bCs/>
          <w:sz w:val="22"/>
          <w:szCs w:val="22"/>
        </w:rPr>
        <w:t xml:space="preserve"> </w:t>
      </w:r>
      <w:r w:rsidRPr="003C7A0F">
        <w:rPr>
          <w:rFonts w:ascii="Gill Sans MT" w:hAnsi="Gill Sans MT"/>
          <w:sz w:val="22"/>
          <w:szCs w:val="22"/>
        </w:rPr>
        <w:t xml:space="preserve">below on the terms of </w:t>
      </w:r>
      <w:r w:rsidRPr="003C7A0F">
        <w:rPr>
          <w:rFonts w:ascii="Gill Sans MT" w:hAnsi="Gill Sans MT"/>
          <w:spacing w:val="-1"/>
          <w:sz w:val="22"/>
          <w:szCs w:val="22"/>
        </w:rPr>
        <w:t xml:space="preserve">the Contract. The Contract comprises </w:t>
      </w:r>
      <w:r w:rsidRPr="003C7A0F">
        <w:rPr>
          <w:rFonts w:ascii="Gill Sans MT" w:hAnsi="Gill Sans MT"/>
          <w:sz w:val="22"/>
          <w:szCs w:val="22"/>
        </w:rPr>
        <w:t>the provisions of this Agreement for the Supply of Services (the "</w:t>
      </w:r>
      <w:r w:rsidRPr="003C7A0F">
        <w:rPr>
          <w:rFonts w:ascii="Gill Sans MT" w:hAnsi="Gill Sans MT"/>
          <w:b/>
          <w:sz w:val="22"/>
          <w:szCs w:val="22"/>
        </w:rPr>
        <w:t>Agreement</w:t>
      </w:r>
      <w:r w:rsidRPr="003C7A0F">
        <w:rPr>
          <w:rFonts w:ascii="Gill Sans MT" w:hAnsi="Gill Sans MT"/>
          <w:sz w:val="22"/>
          <w:szCs w:val="22"/>
        </w:rPr>
        <w:t xml:space="preserve">"), the attached General Terms and Conditions for Supply of Services, </w:t>
      </w:r>
      <w:r w:rsidRPr="003C7A0F">
        <w:rPr>
          <w:rFonts w:ascii="Gill Sans MT" w:hAnsi="Gill Sans MT" w:hint="eastAsia"/>
          <w:sz w:val="22"/>
          <w:szCs w:val="22"/>
          <w:lang w:val="en-US"/>
        </w:rPr>
        <w:t>Annex</w:t>
      </w:r>
      <w:r w:rsidRPr="003C7A0F">
        <w:rPr>
          <w:rFonts w:ascii="Gill Sans MT" w:hAnsi="Gill Sans MT"/>
          <w:sz w:val="22"/>
          <w:szCs w:val="22"/>
          <w:lang w:val="en-US"/>
        </w:rPr>
        <w:t>es</w:t>
      </w:r>
      <w:r w:rsidRPr="003C7A0F">
        <w:rPr>
          <w:rFonts w:ascii="Gill Sans MT" w:hAnsi="Gill Sans MT" w:hint="eastAsia"/>
          <w:sz w:val="22"/>
          <w:szCs w:val="22"/>
          <w:lang w:val="en-US"/>
        </w:rPr>
        <w:t xml:space="preserve"> of  this contract</w:t>
      </w:r>
      <w:r w:rsidRPr="003C7A0F">
        <w:rPr>
          <w:rFonts w:ascii="Gill Sans MT" w:hAnsi="Gill Sans MT"/>
          <w:sz w:val="22"/>
          <w:szCs w:val="22"/>
          <w:lang w:val="en-US"/>
        </w:rPr>
        <w:t xml:space="preserve"> - </w:t>
      </w:r>
      <w:r w:rsidRPr="003C7A0F">
        <w:rPr>
          <w:rFonts w:ascii="Gill Sans MT" w:hAnsi="Gill Sans MT"/>
          <w:sz w:val="22"/>
          <w:szCs w:val="22"/>
        </w:rPr>
        <w:t>SAVE THE CHILDREN’S CHILD SAFEGUARDING POLICY</w:t>
      </w:r>
      <w:r w:rsidRPr="003C7A0F">
        <w:rPr>
          <w:rFonts w:ascii="Gill Sans MT" w:hAnsi="Gill Sans MT" w:hint="eastAsia"/>
          <w:sz w:val="22"/>
          <w:szCs w:val="22"/>
        </w:rPr>
        <w:t>,</w:t>
      </w:r>
      <w:r w:rsidRPr="003C7A0F">
        <w:rPr>
          <w:rFonts w:ascii="Gill Sans MT" w:hAnsi="Gill Sans MT" w:cs="Arial"/>
          <w:sz w:val="22"/>
          <w:szCs w:val="22"/>
        </w:rPr>
        <w:t xml:space="preserve"> </w:t>
      </w:r>
      <w:r w:rsidRPr="003C7A0F">
        <w:rPr>
          <w:rFonts w:ascii="Gill Sans MT" w:hAnsi="Gill Sans MT"/>
          <w:sz w:val="22"/>
          <w:szCs w:val="22"/>
        </w:rPr>
        <w:t>SAVE THE CHILDREN’S FRAUD, BRIBERY AND CORRUPTION POLICY</w:t>
      </w:r>
      <w:r w:rsidRPr="003C7A0F">
        <w:rPr>
          <w:rFonts w:ascii="Gill Sans MT" w:hAnsi="Gill Sans MT" w:hint="eastAsia"/>
          <w:sz w:val="22"/>
          <w:szCs w:val="22"/>
        </w:rPr>
        <w:t>,</w:t>
      </w:r>
      <w:r w:rsidRPr="003C7A0F">
        <w:rPr>
          <w:rFonts w:ascii="Gill Sans MT" w:hAnsi="Gill Sans MT" w:cs="Arial"/>
          <w:sz w:val="22"/>
          <w:szCs w:val="22"/>
        </w:rPr>
        <w:t xml:space="preserve"> </w:t>
      </w:r>
      <w:r w:rsidRPr="003C7A0F">
        <w:rPr>
          <w:rFonts w:ascii="Gill Sans MT" w:hAnsi="Gill Sans MT"/>
          <w:sz w:val="22"/>
          <w:szCs w:val="22"/>
        </w:rPr>
        <w:t>SAVE THE CHILDREN’S HUMAN TRAFFICKING AND MODERN SLAVERY POLICY</w:t>
      </w:r>
      <w:r w:rsidRPr="003C7A0F">
        <w:rPr>
          <w:rFonts w:ascii="Gill Sans MT" w:hAnsi="Gill Sans MT" w:hint="eastAsia"/>
          <w:sz w:val="22"/>
          <w:szCs w:val="22"/>
        </w:rPr>
        <w:t>,</w:t>
      </w:r>
      <w:r w:rsidRPr="003C7A0F">
        <w:rPr>
          <w:rFonts w:ascii="Gill Sans MT" w:hAnsi="Gill Sans MT"/>
          <w:sz w:val="22"/>
          <w:szCs w:val="22"/>
        </w:rPr>
        <w:t xml:space="preserve"> CODE OF CONDUCT </w:t>
      </w:r>
      <w:r w:rsidRPr="003C7A0F">
        <w:rPr>
          <w:rFonts w:ascii="Gill Sans MT" w:hAnsi="Gill Sans MT"/>
          <w:sz w:val="22"/>
          <w:szCs w:val="22"/>
        </w:rPr>
        <w:lastRenderedPageBreak/>
        <w:t>FOR IAPG AGENCIES AND SUPPLIERS</w:t>
      </w:r>
      <w:r w:rsidRPr="003C7A0F">
        <w:rPr>
          <w:rFonts w:ascii="Gill Sans MT" w:hAnsi="Gill Sans MT" w:hint="eastAsia"/>
          <w:sz w:val="22"/>
          <w:szCs w:val="22"/>
        </w:rPr>
        <w:t>,</w:t>
      </w:r>
      <w:r w:rsidRPr="003C7A0F">
        <w:rPr>
          <w:rFonts w:ascii="Gill Sans MT" w:hAnsi="Gill Sans MT"/>
          <w:sz w:val="22"/>
          <w:szCs w:val="22"/>
        </w:rPr>
        <w:t xml:space="preserve"> and the ‘Customer's Purchase Order Form’, where applicable, which agreed by both parties </w:t>
      </w:r>
      <w:r w:rsidRPr="003C7A0F">
        <w:rPr>
          <w:rFonts w:ascii="Gill Sans MT" w:hAnsi="Gill Sans MT"/>
          <w:spacing w:val="-1"/>
          <w:sz w:val="22"/>
          <w:szCs w:val="22"/>
        </w:rPr>
        <w:t xml:space="preserve">(together the </w:t>
      </w:r>
      <w:r w:rsidRPr="003C7A0F">
        <w:rPr>
          <w:rFonts w:ascii="Gill Sans MT" w:hAnsi="Gill Sans MT"/>
          <w:bCs/>
          <w:spacing w:val="-1"/>
          <w:sz w:val="22"/>
          <w:szCs w:val="22"/>
        </w:rPr>
        <w:t>"</w:t>
      </w:r>
      <w:r w:rsidRPr="003C7A0F">
        <w:rPr>
          <w:rFonts w:ascii="Gill Sans MT" w:hAnsi="Gill Sans MT"/>
          <w:b/>
          <w:bCs/>
          <w:spacing w:val="-1"/>
          <w:sz w:val="22"/>
          <w:szCs w:val="22"/>
        </w:rPr>
        <w:t>Contract</w:t>
      </w:r>
      <w:r w:rsidRPr="003C7A0F">
        <w:rPr>
          <w:rFonts w:ascii="Gill Sans MT" w:hAnsi="Gill Sans MT"/>
          <w:bCs/>
          <w:spacing w:val="-1"/>
          <w:sz w:val="22"/>
          <w:szCs w:val="22"/>
        </w:rPr>
        <w:t xml:space="preserve">"). </w:t>
      </w:r>
    </w:p>
    <w:p w14:paraId="244734C4" w14:textId="77777777" w:rsidR="00F1230E" w:rsidRPr="003C7A0F" w:rsidRDefault="004F578F">
      <w:pPr>
        <w:rPr>
          <w:rFonts w:ascii="Gill Sans MT" w:hAnsi="Gill Sans MT"/>
          <w:sz w:val="22"/>
          <w:szCs w:val="22"/>
        </w:rPr>
      </w:pPr>
      <w:r w:rsidRPr="003C7A0F">
        <w:rPr>
          <w:rFonts w:ascii="Gill Sans MT" w:hAnsi="Gill Sans MT" w:hint="eastAsia"/>
          <w:sz w:val="22"/>
          <w:szCs w:val="22"/>
        </w:rPr>
        <w:t>乙方</w:t>
      </w:r>
      <w:r w:rsidRPr="003C7A0F">
        <w:rPr>
          <w:rFonts w:ascii="Gill Sans MT" w:hAnsi="Gill Sans MT"/>
          <w:sz w:val="22"/>
          <w:szCs w:val="22"/>
        </w:rPr>
        <w:t>同意</w:t>
      </w:r>
      <w:r w:rsidRPr="003C7A0F">
        <w:rPr>
          <w:rFonts w:ascii="Gill Sans MT" w:hAnsi="Gill Sans MT" w:hint="eastAsia"/>
          <w:sz w:val="22"/>
          <w:szCs w:val="22"/>
        </w:rPr>
        <w:t>依照本</w:t>
      </w:r>
      <w:r w:rsidRPr="003C7A0F">
        <w:rPr>
          <w:rFonts w:ascii="Gill Sans MT" w:hAnsi="Gill Sans MT"/>
          <w:sz w:val="22"/>
          <w:szCs w:val="22"/>
        </w:rPr>
        <w:t>合同的条款向</w:t>
      </w:r>
      <w:r w:rsidRPr="003C7A0F">
        <w:rPr>
          <w:rFonts w:ascii="Gill Sans MT" w:hAnsi="Gill Sans MT" w:hint="eastAsia"/>
          <w:sz w:val="22"/>
          <w:szCs w:val="22"/>
        </w:rPr>
        <w:t>甲方提供下列服务，并且甲方同意按照本合同的条款购买服务（简称“</w:t>
      </w:r>
      <w:r w:rsidRPr="003C7A0F">
        <w:rPr>
          <w:rFonts w:ascii="Gill Sans MT" w:hAnsi="Gill Sans MT" w:hint="eastAsia"/>
          <w:b/>
          <w:sz w:val="22"/>
          <w:szCs w:val="22"/>
        </w:rPr>
        <w:t>服务</w:t>
      </w:r>
      <w:r w:rsidRPr="003C7A0F">
        <w:rPr>
          <w:rFonts w:ascii="Gill Sans MT" w:hAnsi="Gill Sans MT" w:hint="eastAsia"/>
          <w:sz w:val="22"/>
          <w:szCs w:val="22"/>
        </w:rPr>
        <w:t>”）。合同包括该《服务供应协议》（简称“</w:t>
      </w:r>
      <w:r w:rsidRPr="003C7A0F">
        <w:rPr>
          <w:rFonts w:ascii="Gill Sans MT" w:hAnsi="Gill Sans MT" w:hint="eastAsia"/>
          <w:b/>
          <w:sz w:val="22"/>
          <w:szCs w:val="22"/>
        </w:rPr>
        <w:t>协议</w:t>
      </w:r>
      <w:r w:rsidRPr="003C7A0F">
        <w:rPr>
          <w:rFonts w:ascii="Gill Sans MT" w:hAnsi="Gill Sans MT" w:hint="eastAsia"/>
          <w:sz w:val="22"/>
          <w:szCs w:val="22"/>
        </w:rPr>
        <w:t>”）、所附的合同所有附件包括《服务供应通用条款》、《国际救助儿童会儿童保护政策》、《国际救助儿童会反欺诈、贿赂和腐败政策》、《救助儿童会的反人口贩卖与反现代奴隶政策》、《</w:t>
      </w:r>
      <w:r w:rsidRPr="003C7A0F">
        <w:rPr>
          <w:rFonts w:ascii="Gill Sans MT" w:hAnsi="Gill Sans MT" w:hint="eastAsia"/>
          <w:sz w:val="22"/>
          <w:szCs w:val="22"/>
        </w:rPr>
        <w:t>IAPG</w:t>
      </w:r>
      <w:r w:rsidRPr="003C7A0F">
        <w:rPr>
          <w:rFonts w:ascii="Gill Sans MT" w:hAnsi="Gill Sans MT" w:hint="eastAsia"/>
          <w:sz w:val="22"/>
          <w:szCs w:val="22"/>
        </w:rPr>
        <w:t>代理及供应商行为准则》，以及在适用情况下采用的服务订单形式的《甲方订单表格》（该订单格式参见《甲方订单表格》）中之约定（统称“</w:t>
      </w:r>
      <w:r w:rsidRPr="003C7A0F">
        <w:rPr>
          <w:rFonts w:ascii="Gill Sans MT" w:hAnsi="Gill Sans MT" w:hint="eastAsia"/>
          <w:b/>
          <w:sz w:val="22"/>
          <w:szCs w:val="22"/>
        </w:rPr>
        <w:t>合同</w:t>
      </w:r>
      <w:r w:rsidRPr="003C7A0F">
        <w:rPr>
          <w:rFonts w:ascii="Gill Sans MT" w:hAnsi="Gill Sans MT" w:hint="eastAsia"/>
          <w:sz w:val="22"/>
          <w:szCs w:val="22"/>
        </w:rPr>
        <w:t>”）。</w:t>
      </w:r>
    </w:p>
    <w:bookmarkEnd w:id="0"/>
    <w:p w14:paraId="5AC006A3" w14:textId="77777777" w:rsidR="00F1230E" w:rsidRPr="003C7A0F" w:rsidRDefault="004F578F">
      <w:pPr>
        <w:spacing w:before="100" w:beforeAutospacing="1"/>
        <w:ind w:left="7"/>
        <w:rPr>
          <w:rFonts w:ascii="Gill Sans MT" w:hAnsi="Gill Sans MT"/>
          <w:b/>
          <w:bCs/>
          <w:spacing w:val="-1"/>
          <w:sz w:val="22"/>
          <w:szCs w:val="22"/>
        </w:rPr>
      </w:pPr>
      <w:r w:rsidRPr="003C7A0F">
        <w:rPr>
          <w:rFonts w:ascii="Gill Sans MT" w:hAnsi="Gill Sans MT"/>
          <w:b/>
          <w:bCs/>
          <w:spacing w:val="-1"/>
          <w:sz w:val="22"/>
          <w:szCs w:val="22"/>
        </w:rPr>
        <w:t>Interpretation</w:t>
      </w:r>
    </w:p>
    <w:p w14:paraId="13CB8757" w14:textId="77777777" w:rsidR="00F1230E" w:rsidRPr="003C7A0F" w:rsidRDefault="004F578F">
      <w:pPr>
        <w:spacing w:before="100" w:beforeAutospacing="1"/>
        <w:ind w:left="7"/>
        <w:rPr>
          <w:rFonts w:ascii="Gill Sans MT" w:hAnsi="Gill Sans MT"/>
          <w:b/>
          <w:bCs/>
          <w:spacing w:val="-1"/>
          <w:sz w:val="22"/>
          <w:szCs w:val="22"/>
        </w:rPr>
      </w:pPr>
      <w:r w:rsidRPr="003C7A0F">
        <w:rPr>
          <w:rFonts w:ascii="Gill Sans MT" w:hAnsi="Gill Sans MT" w:hint="eastAsia"/>
          <w:b/>
          <w:bCs/>
          <w:spacing w:val="-1"/>
          <w:sz w:val="22"/>
          <w:szCs w:val="22"/>
        </w:rPr>
        <w:t>说明</w:t>
      </w:r>
    </w:p>
    <w:p w14:paraId="0213CC35" w14:textId="77777777" w:rsidR="00F1230E" w:rsidRPr="003C7A0F" w:rsidRDefault="004F578F">
      <w:pPr>
        <w:spacing w:before="100" w:beforeAutospacing="1"/>
        <w:ind w:left="7"/>
        <w:rPr>
          <w:rFonts w:ascii="Gill Sans MT" w:hAnsi="Gill Sans MT"/>
          <w:bCs/>
          <w:spacing w:val="-1"/>
          <w:sz w:val="22"/>
          <w:szCs w:val="22"/>
        </w:rPr>
      </w:pPr>
      <w:r w:rsidRPr="003C7A0F">
        <w:rPr>
          <w:rFonts w:ascii="Gill Sans MT" w:hAnsi="Gill Sans MT"/>
          <w:bCs/>
          <w:spacing w:val="-1"/>
          <w:sz w:val="22"/>
          <w:szCs w:val="22"/>
        </w:rPr>
        <w:t>In the case of inconsistency or conflict between the terms of the Contract and the tender documents including the Invitation to Tender and Conditions of Tendering (the "</w:t>
      </w:r>
      <w:r w:rsidRPr="003C7A0F">
        <w:rPr>
          <w:rFonts w:ascii="Gill Sans MT" w:hAnsi="Gill Sans MT"/>
          <w:b/>
          <w:bCs/>
          <w:spacing w:val="-1"/>
          <w:sz w:val="22"/>
          <w:szCs w:val="22"/>
        </w:rPr>
        <w:t>Tender Documents</w:t>
      </w:r>
      <w:r w:rsidRPr="003C7A0F">
        <w:rPr>
          <w:rFonts w:ascii="Gill Sans MT" w:hAnsi="Gill Sans MT"/>
          <w:bCs/>
          <w:spacing w:val="-1"/>
          <w:sz w:val="22"/>
          <w:szCs w:val="22"/>
        </w:rPr>
        <w:t xml:space="preserve">"), the terms of the Contract will prevail.  Where additional terms or particulars contained within the Tender Documents are not reflected in the Contract, such terms or particulars shall not be incorporated into the Contract unless the Customer has relied on them and </w:t>
      </w:r>
      <w:proofErr w:type="gramStart"/>
      <w:r w:rsidRPr="003C7A0F">
        <w:rPr>
          <w:rFonts w:ascii="Gill Sans MT" w:hAnsi="Gill Sans MT"/>
          <w:bCs/>
          <w:spacing w:val="-1"/>
          <w:sz w:val="22"/>
          <w:szCs w:val="22"/>
        </w:rPr>
        <w:t>entered into</w:t>
      </w:r>
      <w:proofErr w:type="gramEnd"/>
      <w:r w:rsidRPr="003C7A0F">
        <w:rPr>
          <w:rFonts w:ascii="Gill Sans MT" w:hAnsi="Gill Sans MT"/>
          <w:bCs/>
          <w:spacing w:val="-1"/>
          <w:sz w:val="22"/>
          <w:szCs w:val="22"/>
        </w:rPr>
        <w:t xml:space="preserve"> the Contract on that basis. </w:t>
      </w:r>
    </w:p>
    <w:p w14:paraId="4C8DB830" w14:textId="77777777" w:rsidR="00F1230E" w:rsidRPr="003C7A0F" w:rsidRDefault="004F578F">
      <w:pPr>
        <w:spacing w:before="100" w:beforeAutospacing="1"/>
        <w:ind w:left="7"/>
        <w:rPr>
          <w:rFonts w:ascii="Gill Sans MT" w:hAnsi="Gill Sans MT"/>
          <w:bCs/>
          <w:spacing w:val="-1"/>
          <w:sz w:val="22"/>
          <w:szCs w:val="22"/>
        </w:rPr>
      </w:pPr>
      <w:r w:rsidRPr="003C7A0F">
        <w:rPr>
          <w:rFonts w:ascii="Gill Sans MT" w:hAnsi="Gill Sans MT" w:hint="eastAsia"/>
          <w:bCs/>
          <w:spacing w:val="-1"/>
          <w:sz w:val="22"/>
          <w:szCs w:val="22"/>
        </w:rPr>
        <w:t>如果</w:t>
      </w:r>
      <w:r w:rsidRPr="003C7A0F">
        <w:rPr>
          <w:rFonts w:ascii="Gill Sans MT" w:hAnsi="Gill Sans MT"/>
          <w:bCs/>
          <w:spacing w:val="-1"/>
          <w:sz w:val="22"/>
          <w:szCs w:val="22"/>
        </w:rPr>
        <w:t>合同条款与招标文件</w:t>
      </w:r>
      <w:r w:rsidRPr="003C7A0F">
        <w:rPr>
          <w:rFonts w:ascii="Gill Sans MT" w:hAnsi="Gill Sans MT" w:hint="eastAsia"/>
          <w:bCs/>
          <w:spacing w:val="-1"/>
          <w:sz w:val="22"/>
          <w:szCs w:val="22"/>
        </w:rPr>
        <w:t>（</w:t>
      </w:r>
      <w:r w:rsidRPr="003C7A0F">
        <w:rPr>
          <w:rFonts w:ascii="Gill Sans MT" w:hAnsi="Gill Sans MT"/>
          <w:bCs/>
          <w:spacing w:val="-1"/>
          <w:sz w:val="22"/>
          <w:szCs w:val="22"/>
        </w:rPr>
        <w:t>包括</w:t>
      </w:r>
      <w:r w:rsidRPr="003C7A0F">
        <w:rPr>
          <w:rFonts w:ascii="Gill Sans MT" w:hAnsi="Gill Sans MT" w:hint="eastAsia"/>
          <w:bCs/>
          <w:spacing w:val="-1"/>
          <w:sz w:val="22"/>
          <w:szCs w:val="22"/>
        </w:rPr>
        <w:t>《</w:t>
      </w:r>
      <w:r w:rsidRPr="003C7A0F">
        <w:rPr>
          <w:rFonts w:ascii="Gill Sans MT" w:hAnsi="Gill Sans MT"/>
          <w:bCs/>
          <w:spacing w:val="-1"/>
          <w:sz w:val="22"/>
          <w:szCs w:val="22"/>
        </w:rPr>
        <w:t>招标邀请书</w:t>
      </w:r>
      <w:r w:rsidRPr="003C7A0F">
        <w:rPr>
          <w:rFonts w:ascii="Gill Sans MT" w:hAnsi="Gill Sans MT" w:hint="eastAsia"/>
          <w:bCs/>
          <w:spacing w:val="-1"/>
          <w:sz w:val="22"/>
          <w:szCs w:val="22"/>
        </w:rPr>
        <w:t>》和《</w:t>
      </w:r>
      <w:r w:rsidRPr="003C7A0F">
        <w:rPr>
          <w:rFonts w:ascii="Gill Sans MT" w:hAnsi="Gill Sans MT"/>
          <w:bCs/>
          <w:spacing w:val="-1"/>
          <w:sz w:val="22"/>
          <w:szCs w:val="22"/>
        </w:rPr>
        <w:t>招标条件</w:t>
      </w:r>
      <w:r w:rsidRPr="003C7A0F">
        <w:rPr>
          <w:rFonts w:ascii="Gill Sans MT" w:hAnsi="Gill Sans MT" w:hint="eastAsia"/>
          <w:bCs/>
          <w:spacing w:val="-1"/>
          <w:sz w:val="22"/>
          <w:szCs w:val="22"/>
        </w:rPr>
        <w:t>》）（</w:t>
      </w:r>
      <w:r w:rsidRPr="003C7A0F">
        <w:rPr>
          <w:rFonts w:ascii="Gill Sans MT" w:hAnsi="Gill Sans MT"/>
          <w:bCs/>
          <w:spacing w:val="-1"/>
          <w:sz w:val="22"/>
          <w:szCs w:val="22"/>
        </w:rPr>
        <w:t>以下简称</w:t>
      </w:r>
      <w:r w:rsidRPr="003C7A0F">
        <w:rPr>
          <w:rFonts w:ascii="Gill Sans MT" w:hAnsi="Gill Sans MT" w:hint="eastAsia"/>
          <w:bCs/>
          <w:spacing w:val="-1"/>
          <w:sz w:val="22"/>
          <w:szCs w:val="22"/>
        </w:rPr>
        <w:t>“</w:t>
      </w:r>
      <w:r w:rsidRPr="003C7A0F">
        <w:rPr>
          <w:rFonts w:ascii="Gill Sans MT" w:hAnsi="Gill Sans MT"/>
          <w:bCs/>
          <w:spacing w:val="-1"/>
          <w:sz w:val="22"/>
          <w:szCs w:val="22"/>
        </w:rPr>
        <w:t>招标文件</w:t>
      </w:r>
      <w:r w:rsidRPr="003C7A0F">
        <w:rPr>
          <w:rFonts w:ascii="Gill Sans MT" w:hAnsi="Gill Sans MT" w:hint="eastAsia"/>
          <w:bCs/>
          <w:spacing w:val="-1"/>
          <w:sz w:val="22"/>
          <w:szCs w:val="22"/>
        </w:rPr>
        <w:t>”）之间存在</w:t>
      </w:r>
      <w:r w:rsidRPr="003C7A0F">
        <w:rPr>
          <w:rFonts w:ascii="Gill Sans MT" w:hAnsi="Gill Sans MT"/>
          <w:bCs/>
          <w:spacing w:val="-1"/>
          <w:sz w:val="22"/>
          <w:szCs w:val="22"/>
        </w:rPr>
        <w:t>不一致或冲突，</w:t>
      </w:r>
      <w:r w:rsidRPr="003C7A0F">
        <w:rPr>
          <w:rFonts w:ascii="Gill Sans MT" w:hAnsi="Gill Sans MT" w:hint="eastAsia"/>
          <w:bCs/>
          <w:spacing w:val="-1"/>
          <w:sz w:val="22"/>
          <w:szCs w:val="22"/>
        </w:rPr>
        <w:t>以合同条款为准。如果招标文件中所包含的附加条款或细则未在合同中体现，则该等附加条款或细则不得并入合同，除非甲方以该等附加条款或细则为依据并在此基础上签署了合同。</w:t>
      </w:r>
      <w:r w:rsidRPr="003C7A0F">
        <w:rPr>
          <w:rFonts w:ascii="Gill Sans MT" w:hAnsi="Gill Sans MT"/>
          <w:bCs/>
          <w:spacing w:val="-1"/>
          <w:sz w:val="22"/>
          <w:szCs w:val="22"/>
        </w:rPr>
        <w:t xml:space="preserve"> </w:t>
      </w:r>
    </w:p>
    <w:p w14:paraId="73DFE659" w14:textId="77777777" w:rsidR="00F1230E" w:rsidRPr="003C7A0F" w:rsidRDefault="004F578F">
      <w:pPr>
        <w:spacing w:before="100" w:beforeAutospacing="1"/>
        <w:ind w:left="7"/>
        <w:rPr>
          <w:rFonts w:ascii="Gill Sans MT" w:hAnsi="Gill Sans MT"/>
          <w:bCs/>
          <w:spacing w:val="-1"/>
          <w:sz w:val="22"/>
          <w:szCs w:val="22"/>
        </w:rPr>
      </w:pPr>
      <w:r w:rsidRPr="003C7A0F">
        <w:rPr>
          <w:rFonts w:ascii="Gill Sans MT" w:hAnsi="Gill Sans MT"/>
          <w:bCs/>
          <w:spacing w:val="-1"/>
          <w:sz w:val="22"/>
          <w:szCs w:val="22"/>
        </w:rPr>
        <w:t xml:space="preserve">References in this Agreement to ‘clauses’ refer to provisions 1 to </w:t>
      </w:r>
      <w:r w:rsidRPr="003C7A0F">
        <w:rPr>
          <w:rFonts w:ascii="Gill Sans MT" w:hAnsi="Gill Sans MT" w:hint="eastAsia"/>
          <w:bCs/>
          <w:spacing w:val="-1"/>
          <w:sz w:val="22"/>
          <w:szCs w:val="22"/>
        </w:rPr>
        <w:t>7</w:t>
      </w:r>
      <w:r w:rsidRPr="003C7A0F">
        <w:rPr>
          <w:rFonts w:ascii="Gill Sans MT" w:hAnsi="Gill Sans MT"/>
          <w:bCs/>
          <w:spacing w:val="-1"/>
          <w:sz w:val="22"/>
          <w:szCs w:val="22"/>
        </w:rPr>
        <w:t xml:space="preserve"> of this Agreement below; references to ‘conditions’ refer to the provisions of the General Terms and Conditions for Supply of Services attached. </w:t>
      </w:r>
    </w:p>
    <w:p w14:paraId="6F94DE2A" w14:textId="77777777" w:rsidR="00F1230E" w:rsidRPr="003C7A0F" w:rsidRDefault="004F578F">
      <w:pPr>
        <w:spacing w:before="100" w:beforeAutospacing="1"/>
        <w:ind w:left="7"/>
        <w:rPr>
          <w:rFonts w:ascii="Gill Sans MT" w:hAnsi="Gill Sans MT"/>
          <w:bCs/>
          <w:spacing w:val="-1"/>
          <w:sz w:val="22"/>
          <w:szCs w:val="22"/>
        </w:rPr>
      </w:pPr>
      <w:r w:rsidRPr="003C7A0F">
        <w:rPr>
          <w:rFonts w:ascii="Gill Sans MT" w:hAnsi="Gill Sans MT" w:hint="eastAsia"/>
          <w:bCs/>
          <w:spacing w:val="-1"/>
          <w:sz w:val="22"/>
          <w:szCs w:val="22"/>
        </w:rPr>
        <w:t>协议中提到的“条款”是指协议以下第</w:t>
      </w:r>
      <w:r w:rsidRPr="003C7A0F">
        <w:rPr>
          <w:rFonts w:ascii="Gill Sans MT" w:hAnsi="Gill Sans MT" w:hint="eastAsia"/>
          <w:bCs/>
          <w:spacing w:val="-1"/>
          <w:sz w:val="22"/>
          <w:szCs w:val="22"/>
        </w:rPr>
        <w:t>1</w:t>
      </w:r>
      <w:r w:rsidRPr="003C7A0F">
        <w:rPr>
          <w:rFonts w:ascii="Gill Sans MT" w:hAnsi="Gill Sans MT" w:hint="eastAsia"/>
          <w:bCs/>
          <w:spacing w:val="-1"/>
          <w:sz w:val="22"/>
          <w:szCs w:val="22"/>
        </w:rPr>
        <w:t>条至第</w:t>
      </w:r>
      <w:r w:rsidRPr="003C7A0F">
        <w:rPr>
          <w:rFonts w:ascii="Gill Sans MT" w:hAnsi="Gill Sans MT" w:hint="eastAsia"/>
          <w:bCs/>
          <w:spacing w:val="-1"/>
          <w:sz w:val="22"/>
          <w:szCs w:val="22"/>
        </w:rPr>
        <w:t>7</w:t>
      </w:r>
      <w:r w:rsidRPr="003C7A0F">
        <w:rPr>
          <w:rFonts w:ascii="Gill Sans MT" w:hAnsi="Gill Sans MT" w:hint="eastAsia"/>
          <w:bCs/>
          <w:spacing w:val="-1"/>
          <w:sz w:val="22"/>
          <w:szCs w:val="22"/>
        </w:rPr>
        <w:t>条；提到的“条件”是指所附的《服务供应通用条款》。</w:t>
      </w:r>
      <w:r w:rsidRPr="003C7A0F">
        <w:rPr>
          <w:rFonts w:ascii="Gill Sans MT" w:hAnsi="Gill Sans MT"/>
          <w:bCs/>
          <w:spacing w:val="-1"/>
          <w:sz w:val="22"/>
          <w:szCs w:val="22"/>
        </w:rPr>
        <w:t xml:space="preserve"> </w:t>
      </w:r>
    </w:p>
    <w:p w14:paraId="3D1BD896" w14:textId="77777777" w:rsidR="00F1230E" w:rsidRPr="003C7A0F" w:rsidRDefault="004F578F">
      <w:pPr>
        <w:spacing w:before="100" w:beforeAutospacing="1"/>
        <w:ind w:left="7"/>
        <w:rPr>
          <w:rFonts w:ascii="Gill Sans MT" w:hAnsi="Gill Sans MT"/>
          <w:b/>
          <w:bCs/>
          <w:spacing w:val="4"/>
          <w:sz w:val="22"/>
          <w:szCs w:val="22"/>
        </w:rPr>
      </w:pPr>
      <w:r w:rsidRPr="003C7A0F">
        <w:rPr>
          <w:rFonts w:ascii="Gill Sans MT" w:hAnsi="Gill Sans MT"/>
          <w:b/>
          <w:bCs/>
          <w:spacing w:val="4"/>
          <w:sz w:val="22"/>
          <w:szCs w:val="22"/>
        </w:rPr>
        <w:t>Services to be provided</w:t>
      </w:r>
    </w:p>
    <w:p w14:paraId="7050B88C" w14:textId="77777777" w:rsidR="00F1230E" w:rsidRPr="003C7A0F" w:rsidRDefault="004F578F">
      <w:pPr>
        <w:spacing w:before="100" w:beforeAutospacing="1"/>
        <w:ind w:left="7"/>
        <w:rPr>
          <w:rFonts w:ascii="Gill Sans MT" w:hAnsi="Gill Sans MT"/>
          <w:b/>
          <w:bCs/>
          <w:spacing w:val="4"/>
          <w:sz w:val="22"/>
          <w:szCs w:val="22"/>
        </w:rPr>
      </w:pPr>
      <w:r w:rsidRPr="003C7A0F">
        <w:rPr>
          <w:rFonts w:ascii="Gill Sans MT" w:hAnsi="Gill Sans MT" w:hint="eastAsia"/>
          <w:b/>
          <w:bCs/>
          <w:spacing w:val="4"/>
          <w:sz w:val="22"/>
          <w:szCs w:val="22"/>
        </w:rPr>
        <w:t>提供服务</w:t>
      </w:r>
    </w:p>
    <w:p w14:paraId="63C4CCB1" w14:textId="77777777" w:rsidR="00F1230E" w:rsidRPr="003C7A0F" w:rsidRDefault="004F578F">
      <w:pPr>
        <w:pStyle w:val="a3"/>
        <w:numPr>
          <w:ilvl w:val="0"/>
          <w:numId w:val="4"/>
        </w:numPr>
        <w:rPr>
          <w:rFonts w:ascii="Gill Sans MT" w:hAnsi="Gill Sans MT"/>
          <w:b/>
          <w:sz w:val="22"/>
          <w:szCs w:val="22"/>
        </w:rPr>
      </w:pPr>
      <w:r w:rsidRPr="003C7A0F">
        <w:rPr>
          <w:rFonts w:ascii="Gill Sans MT" w:hAnsi="Gill Sans MT"/>
          <w:b/>
          <w:sz w:val="22"/>
          <w:szCs w:val="22"/>
        </w:rPr>
        <w:t>Description of Services</w:t>
      </w:r>
    </w:p>
    <w:p w14:paraId="0FED89A1" w14:textId="77777777" w:rsidR="00F1230E" w:rsidRPr="003C7A0F" w:rsidRDefault="004F578F">
      <w:pPr>
        <w:pStyle w:val="a3"/>
        <w:tabs>
          <w:tab w:val="left" w:pos="567"/>
        </w:tabs>
        <w:ind w:left="567" w:firstLine="0"/>
        <w:rPr>
          <w:rFonts w:ascii="Gill Sans MT" w:hAnsi="Gill Sans MT"/>
          <w:b/>
          <w:sz w:val="22"/>
          <w:szCs w:val="22"/>
        </w:rPr>
      </w:pPr>
      <w:r w:rsidRPr="003C7A0F">
        <w:rPr>
          <w:rFonts w:ascii="Gill Sans MT" w:hAnsi="Gill Sans MT" w:hint="eastAsia"/>
          <w:b/>
          <w:sz w:val="22"/>
          <w:szCs w:val="22"/>
        </w:rPr>
        <w:t>服务描述</w:t>
      </w:r>
    </w:p>
    <w:p w14:paraId="26C5AB79" w14:textId="77777777" w:rsidR="00F1230E" w:rsidRPr="003C7A0F" w:rsidRDefault="004F578F">
      <w:pPr>
        <w:pStyle w:val="a3"/>
        <w:numPr>
          <w:ilvl w:val="1"/>
          <w:numId w:val="4"/>
        </w:numPr>
        <w:tabs>
          <w:tab w:val="clear" w:pos="576"/>
          <w:tab w:val="left" w:pos="567"/>
        </w:tabs>
        <w:rPr>
          <w:rFonts w:ascii="Gill Sans MT" w:hAnsi="Gill Sans MT"/>
          <w:sz w:val="22"/>
          <w:szCs w:val="22"/>
        </w:rPr>
      </w:pPr>
      <w:r w:rsidRPr="003C7A0F">
        <w:rPr>
          <w:rFonts w:ascii="Gill Sans MT" w:hAnsi="Gill Sans MT"/>
          <w:sz w:val="22"/>
          <w:szCs w:val="22"/>
        </w:rPr>
        <w:t>The following services are to be provided:</w:t>
      </w:r>
      <w:r w:rsidRPr="003C7A0F">
        <w:rPr>
          <w:rFonts w:ascii="Gill Sans MT" w:hAnsi="Gill Sans MT" w:hint="eastAsia"/>
          <w:sz w:val="22"/>
          <w:szCs w:val="22"/>
        </w:rPr>
        <w:t xml:space="preserve"> </w:t>
      </w:r>
    </w:p>
    <w:p w14:paraId="774912B5" w14:textId="1666115D" w:rsidR="00E55EAB" w:rsidRPr="00846EF0" w:rsidRDefault="0019687C" w:rsidP="00E55EAB">
      <w:pPr>
        <w:pStyle w:val="a3"/>
        <w:tabs>
          <w:tab w:val="left" w:pos="567"/>
        </w:tabs>
        <w:rPr>
          <w:rFonts w:ascii="Gill Sans MT" w:hAnsi="Gill Sans MT" w:hint="eastAsia"/>
          <w:sz w:val="22"/>
          <w:szCs w:val="22"/>
        </w:rPr>
      </w:pPr>
      <w:r>
        <w:rPr>
          <w:rFonts w:ascii="Gill Sans MT" w:hAnsi="Gill Sans MT" w:hint="eastAsia"/>
          <w:sz w:val="22"/>
          <w:szCs w:val="22"/>
        </w:rPr>
        <w:t>****</w:t>
      </w:r>
    </w:p>
    <w:p w14:paraId="4DC09282" w14:textId="01CE05D9" w:rsidR="00F1230E" w:rsidRPr="003C7A0F" w:rsidRDefault="00E55EAB" w:rsidP="00E55EAB">
      <w:pPr>
        <w:pStyle w:val="a3"/>
        <w:tabs>
          <w:tab w:val="left" w:pos="567"/>
        </w:tabs>
        <w:ind w:left="0" w:firstLine="0"/>
        <w:rPr>
          <w:rFonts w:ascii="Gill Sans MT" w:hAnsi="Gill Sans MT" w:hint="eastAsia"/>
          <w:sz w:val="22"/>
          <w:szCs w:val="22"/>
        </w:rPr>
      </w:pPr>
      <w:r w:rsidRPr="003C7A0F">
        <w:rPr>
          <w:rFonts w:ascii="Gill Sans MT" w:hAnsi="Gill Sans MT" w:hint="eastAsia"/>
          <w:sz w:val="22"/>
          <w:szCs w:val="22"/>
        </w:rPr>
        <w:lastRenderedPageBreak/>
        <w:t>提供的服务：</w:t>
      </w:r>
      <w:r w:rsidR="0019687C">
        <w:rPr>
          <w:rFonts w:ascii="Gill Sans MT" w:hAnsi="Gill Sans MT" w:hint="eastAsia"/>
          <w:sz w:val="22"/>
          <w:szCs w:val="22"/>
        </w:rPr>
        <w:t>****</w:t>
      </w:r>
    </w:p>
    <w:p w14:paraId="6FC15D7E" w14:textId="77777777" w:rsidR="00F1230E" w:rsidRPr="003C7A0F" w:rsidRDefault="004F578F">
      <w:pPr>
        <w:pStyle w:val="a3"/>
        <w:numPr>
          <w:ilvl w:val="0"/>
          <w:numId w:val="4"/>
        </w:numPr>
        <w:rPr>
          <w:rFonts w:ascii="Gill Sans MT" w:hAnsi="Gill Sans MT"/>
          <w:b/>
          <w:sz w:val="22"/>
          <w:szCs w:val="22"/>
        </w:rPr>
      </w:pPr>
      <w:r w:rsidRPr="003C7A0F">
        <w:rPr>
          <w:rFonts w:ascii="Gill Sans MT" w:hAnsi="Gill Sans MT"/>
          <w:b/>
          <w:sz w:val="22"/>
          <w:szCs w:val="22"/>
        </w:rPr>
        <w:t>Specification for Services</w:t>
      </w:r>
    </w:p>
    <w:p w14:paraId="682C9A90" w14:textId="77777777" w:rsidR="00F1230E" w:rsidRPr="003C7A0F" w:rsidRDefault="004F578F">
      <w:pPr>
        <w:pStyle w:val="a3"/>
        <w:tabs>
          <w:tab w:val="left" w:pos="567"/>
        </w:tabs>
        <w:ind w:left="567" w:firstLine="0"/>
        <w:rPr>
          <w:rFonts w:ascii="Gill Sans MT" w:hAnsi="Gill Sans MT"/>
          <w:b/>
          <w:sz w:val="22"/>
          <w:szCs w:val="22"/>
        </w:rPr>
      </w:pPr>
      <w:r w:rsidRPr="003C7A0F">
        <w:rPr>
          <w:rFonts w:ascii="Gill Sans MT" w:hAnsi="Gill Sans MT" w:hint="eastAsia"/>
          <w:b/>
          <w:sz w:val="22"/>
          <w:szCs w:val="22"/>
        </w:rPr>
        <w:t>服务规格</w:t>
      </w:r>
    </w:p>
    <w:p w14:paraId="123286D1" w14:textId="77777777" w:rsidR="00F1230E" w:rsidRPr="003C7A0F" w:rsidRDefault="004F578F">
      <w:pPr>
        <w:pStyle w:val="a3"/>
        <w:numPr>
          <w:ilvl w:val="1"/>
          <w:numId w:val="4"/>
        </w:numPr>
        <w:spacing w:after="0"/>
        <w:ind w:left="0" w:firstLine="0"/>
        <w:rPr>
          <w:rFonts w:ascii="Gill Sans MT" w:hAnsi="Gill Sans MT"/>
          <w:sz w:val="22"/>
          <w:szCs w:val="22"/>
        </w:rPr>
      </w:pPr>
      <w:r w:rsidRPr="003C7A0F">
        <w:rPr>
          <w:rFonts w:ascii="Gill Sans MT" w:hAnsi="Gill Sans MT"/>
          <w:sz w:val="22"/>
          <w:szCs w:val="22"/>
        </w:rPr>
        <w:t xml:space="preserve">Service specification:  </w:t>
      </w:r>
    </w:p>
    <w:p w14:paraId="376AC71C" w14:textId="77777777" w:rsidR="00F1230E" w:rsidRPr="003C7A0F" w:rsidRDefault="004F578F">
      <w:pPr>
        <w:pStyle w:val="a3"/>
        <w:tabs>
          <w:tab w:val="left" w:pos="567"/>
        </w:tabs>
        <w:spacing w:after="0"/>
        <w:ind w:left="880" w:hangingChars="400" w:hanging="880"/>
        <w:rPr>
          <w:rFonts w:ascii="Gill Sans MT" w:hAnsi="Gill Sans MT"/>
          <w:sz w:val="22"/>
          <w:szCs w:val="22"/>
        </w:rPr>
      </w:pPr>
      <w:r w:rsidRPr="003C7A0F">
        <w:rPr>
          <w:rFonts w:ascii="Gill Sans MT" w:hAnsi="Gill Sans MT" w:hint="eastAsia"/>
          <w:sz w:val="22"/>
          <w:szCs w:val="22"/>
        </w:rPr>
        <w:t xml:space="preserve">              </w:t>
      </w:r>
      <w:r w:rsidRPr="003C7A0F">
        <w:rPr>
          <w:rFonts w:ascii="Segoe UI" w:hAnsi="Segoe UI" w:cs="Segoe UI"/>
          <w:sz w:val="21"/>
          <w:szCs w:val="21"/>
          <w:shd w:val="clear" w:color="auto" w:fill="FFFFFF"/>
        </w:rPr>
        <w:t xml:space="preserve"> </w:t>
      </w:r>
      <w:r w:rsidRPr="003C7A0F">
        <w:rPr>
          <w:rFonts w:ascii="Gill Sans MT" w:hAnsi="Gill Sans MT"/>
          <w:sz w:val="22"/>
          <w:szCs w:val="22"/>
        </w:rPr>
        <w:t xml:space="preserve">Non-fixed price framework agreement service content (as detailed in Clause 1.1 of this contract). During the contract execution period, quotation invitations will be sent via the official email of Save the Children </w:t>
      </w:r>
      <w:r w:rsidRPr="003C7A0F">
        <w:rPr>
          <w:rFonts w:ascii="Gill Sans MT" w:hAnsi="Gill Sans MT" w:hint="eastAsia"/>
          <w:sz w:val="22"/>
          <w:szCs w:val="22"/>
        </w:rPr>
        <w:t xml:space="preserve">(refer to </w:t>
      </w:r>
      <w:r w:rsidRPr="003C7A0F">
        <w:rPr>
          <w:rFonts w:ascii="Gill Sans MT" w:hAnsi="Gill Sans MT"/>
          <w:sz w:val="22"/>
          <w:szCs w:val="22"/>
        </w:rPr>
        <w:t xml:space="preserve">Clause </w:t>
      </w:r>
      <w:r w:rsidRPr="003C7A0F">
        <w:rPr>
          <w:rFonts w:ascii="Gill Sans MT" w:hAnsi="Gill Sans MT" w:hint="eastAsia"/>
          <w:sz w:val="22"/>
          <w:szCs w:val="22"/>
        </w:rPr>
        <w:t>6</w:t>
      </w:r>
      <w:r w:rsidRPr="003C7A0F">
        <w:rPr>
          <w:rFonts w:ascii="Gill Sans MT" w:hAnsi="Gill Sans MT"/>
          <w:sz w:val="22"/>
          <w:szCs w:val="22"/>
        </w:rPr>
        <w:t>.1</w:t>
      </w:r>
      <w:proofErr w:type="gramStart"/>
      <w:r w:rsidRPr="003C7A0F">
        <w:rPr>
          <w:rFonts w:ascii="Gill Sans MT" w:hAnsi="Gill Sans MT" w:hint="eastAsia"/>
          <w:sz w:val="22"/>
          <w:szCs w:val="22"/>
        </w:rPr>
        <w:t>)</w:t>
      </w:r>
      <w:proofErr w:type="gramEnd"/>
      <w:r w:rsidRPr="003C7A0F">
        <w:rPr>
          <w:rFonts w:ascii="Gill Sans MT" w:hAnsi="Gill Sans MT"/>
          <w:sz w:val="22"/>
          <w:szCs w:val="22"/>
        </w:rPr>
        <w:t xml:space="preserve"> and the content and details of each order will be discussed and determined.</w:t>
      </w:r>
    </w:p>
    <w:p w14:paraId="16654614" w14:textId="77777777" w:rsidR="00F1230E" w:rsidRPr="003C7A0F" w:rsidRDefault="004F578F">
      <w:pPr>
        <w:pStyle w:val="a3"/>
        <w:tabs>
          <w:tab w:val="left" w:pos="567"/>
        </w:tabs>
        <w:spacing w:after="0"/>
        <w:ind w:left="0" w:firstLine="0"/>
        <w:rPr>
          <w:rFonts w:ascii="Gill Sans MT" w:hAnsi="Gill Sans MT"/>
          <w:sz w:val="22"/>
          <w:szCs w:val="22"/>
          <w:lang w:val="en-US"/>
        </w:rPr>
      </w:pPr>
      <w:r w:rsidRPr="003C7A0F">
        <w:rPr>
          <w:rFonts w:ascii="Gill Sans MT" w:hAnsi="Gill Sans MT" w:hint="eastAsia"/>
          <w:sz w:val="22"/>
          <w:szCs w:val="22"/>
        </w:rPr>
        <w:t xml:space="preserve">     </w:t>
      </w:r>
    </w:p>
    <w:p w14:paraId="463E3CFD" w14:textId="77777777" w:rsidR="00F1230E" w:rsidRPr="003C7A0F" w:rsidRDefault="004F578F">
      <w:pPr>
        <w:pStyle w:val="a3"/>
        <w:spacing w:after="0"/>
        <w:ind w:left="0" w:firstLineChars="300" w:firstLine="660"/>
        <w:rPr>
          <w:rFonts w:ascii="Gill Sans MT" w:hAnsi="Gill Sans MT"/>
          <w:sz w:val="22"/>
          <w:szCs w:val="22"/>
        </w:rPr>
      </w:pPr>
      <w:r w:rsidRPr="003C7A0F">
        <w:rPr>
          <w:rFonts w:ascii="Gill Sans MT" w:hAnsi="Gill Sans MT" w:hint="eastAsia"/>
          <w:sz w:val="22"/>
          <w:szCs w:val="22"/>
        </w:rPr>
        <w:t>服务规格</w:t>
      </w:r>
      <w:r w:rsidRPr="003C7A0F">
        <w:rPr>
          <w:rFonts w:ascii="Gill Sans MT" w:hAnsi="Gill Sans MT" w:hint="eastAsia"/>
          <w:sz w:val="22"/>
          <w:szCs w:val="22"/>
        </w:rPr>
        <w:t xml:space="preserve">: </w:t>
      </w:r>
    </w:p>
    <w:p w14:paraId="5CB699F0" w14:textId="77777777" w:rsidR="00F1230E" w:rsidRPr="003C7A0F" w:rsidRDefault="004F578F">
      <w:pPr>
        <w:pStyle w:val="a3"/>
        <w:spacing w:after="0"/>
        <w:ind w:left="1020" w:firstLine="0"/>
        <w:rPr>
          <w:rFonts w:ascii="Gill Sans MT" w:hAnsi="Gill Sans MT"/>
          <w:sz w:val="22"/>
          <w:szCs w:val="22"/>
        </w:rPr>
      </w:pPr>
      <w:r w:rsidRPr="003C7A0F">
        <w:rPr>
          <w:rFonts w:ascii="Gill Sans MT" w:hAnsi="Gill Sans MT" w:hint="eastAsia"/>
          <w:sz w:val="22"/>
          <w:szCs w:val="22"/>
        </w:rPr>
        <w:t>非固定价格框架协议服务内容（详见本合同条款</w:t>
      </w:r>
      <w:r w:rsidRPr="003C7A0F">
        <w:rPr>
          <w:rFonts w:ascii="Gill Sans MT" w:hAnsi="Gill Sans MT" w:hint="eastAsia"/>
          <w:sz w:val="22"/>
          <w:szCs w:val="22"/>
        </w:rPr>
        <w:t>1.1</w:t>
      </w:r>
      <w:r w:rsidRPr="003C7A0F">
        <w:rPr>
          <w:rFonts w:ascii="Gill Sans MT" w:hAnsi="Gill Sans MT" w:hint="eastAsia"/>
          <w:sz w:val="22"/>
          <w:szCs w:val="22"/>
        </w:rPr>
        <w:t>），合同履行期间将通过救助儿童会官方邮箱</w:t>
      </w:r>
      <w:r w:rsidRPr="003C7A0F">
        <w:rPr>
          <w:rFonts w:ascii="Gill Sans MT" w:hAnsi="Gill Sans MT" w:hint="eastAsia"/>
          <w:sz w:val="22"/>
          <w:szCs w:val="22"/>
        </w:rPr>
        <w:t xml:space="preserve"> (</w:t>
      </w:r>
      <w:r w:rsidRPr="003C7A0F">
        <w:rPr>
          <w:rFonts w:ascii="Gill Sans MT" w:hAnsi="Gill Sans MT" w:hint="eastAsia"/>
          <w:sz w:val="22"/>
          <w:szCs w:val="22"/>
        </w:rPr>
        <w:t>详见合同条款</w:t>
      </w:r>
      <w:r w:rsidRPr="003C7A0F">
        <w:rPr>
          <w:rFonts w:ascii="Gill Sans MT" w:hAnsi="Gill Sans MT" w:hint="eastAsia"/>
          <w:sz w:val="22"/>
          <w:szCs w:val="22"/>
        </w:rPr>
        <w:t>6.1)</w:t>
      </w:r>
      <w:r w:rsidRPr="003C7A0F">
        <w:rPr>
          <w:rFonts w:ascii="Gill Sans MT" w:hAnsi="Gill Sans MT"/>
          <w:sz w:val="22"/>
          <w:szCs w:val="22"/>
        </w:rPr>
        <w:t xml:space="preserve"> </w:t>
      </w:r>
      <w:r w:rsidRPr="003C7A0F">
        <w:rPr>
          <w:rFonts w:ascii="Gill Sans MT" w:hAnsi="Gill Sans MT" w:hint="eastAsia"/>
          <w:sz w:val="22"/>
          <w:szCs w:val="22"/>
        </w:rPr>
        <w:t>发出报价邀请并商讨和确定每一次订单的内容及细则；</w:t>
      </w:r>
    </w:p>
    <w:p w14:paraId="643C78D5" w14:textId="77777777" w:rsidR="00F1230E" w:rsidRPr="003C7A0F" w:rsidRDefault="00F1230E">
      <w:pPr>
        <w:pStyle w:val="a3"/>
        <w:spacing w:after="0"/>
        <w:ind w:left="0" w:firstLineChars="300" w:firstLine="660"/>
        <w:rPr>
          <w:rFonts w:ascii="Gill Sans MT" w:hAnsi="Gill Sans MT"/>
          <w:sz w:val="22"/>
          <w:szCs w:val="22"/>
        </w:rPr>
      </w:pPr>
    </w:p>
    <w:p w14:paraId="7EF46BC0" w14:textId="77777777" w:rsidR="00F1230E" w:rsidRPr="003C7A0F" w:rsidRDefault="004F578F">
      <w:pPr>
        <w:pStyle w:val="a3"/>
        <w:numPr>
          <w:ilvl w:val="0"/>
          <w:numId w:val="4"/>
        </w:numPr>
        <w:rPr>
          <w:rFonts w:ascii="Gill Sans MT" w:hAnsi="Gill Sans MT"/>
          <w:b/>
          <w:sz w:val="22"/>
          <w:szCs w:val="22"/>
        </w:rPr>
      </w:pPr>
      <w:r w:rsidRPr="003C7A0F">
        <w:rPr>
          <w:rFonts w:ascii="Gill Sans MT" w:hAnsi="Gill Sans MT"/>
          <w:b/>
          <w:sz w:val="22"/>
          <w:szCs w:val="22"/>
        </w:rPr>
        <w:t>Duration and Commencement</w:t>
      </w:r>
    </w:p>
    <w:p w14:paraId="01D6A5EE" w14:textId="77777777" w:rsidR="00F1230E" w:rsidRPr="003C7A0F" w:rsidRDefault="004F578F">
      <w:pPr>
        <w:pStyle w:val="a3"/>
        <w:tabs>
          <w:tab w:val="left" w:pos="567"/>
        </w:tabs>
        <w:ind w:left="567" w:firstLine="0"/>
        <w:rPr>
          <w:rFonts w:ascii="Gill Sans MT" w:hAnsi="Gill Sans MT"/>
          <w:b/>
          <w:sz w:val="22"/>
          <w:szCs w:val="22"/>
        </w:rPr>
      </w:pPr>
      <w:r w:rsidRPr="003C7A0F">
        <w:rPr>
          <w:rFonts w:ascii="Gill Sans MT" w:hAnsi="Gill Sans MT" w:hint="eastAsia"/>
          <w:b/>
          <w:sz w:val="22"/>
          <w:szCs w:val="22"/>
        </w:rPr>
        <w:t>有效期和起始日期</w:t>
      </w:r>
    </w:p>
    <w:p w14:paraId="22A854A2" w14:textId="07233E86" w:rsidR="00F1230E" w:rsidRPr="003C7A0F" w:rsidRDefault="004F578F">
      <w:pPr>
        <w:pStyle w:val="a3"/>
        <w:numPr>
          <w:ilvl w:val="1"/>
          <w:numId w:val="4"/>
        </w:numPr>
        <w:rPr>
          <w:rFonts w:ascii="Gill Sans MT" w:hAnsi="Gill Sans MT"/>
          <w:kern w:val="0"/>
          <w:sz w:val="22"/>
          <w:szCs w:val="22"/>
        </w:rPr>
      </w:pPr>
      <w:bookmarkStart w:id="1" w:name="_Hlk196223898"/>
      <w:r w:rsidRPr="003C7A0F">
        <w:rPr>
          <w:rFonts w:ascii="Gill Sans MT" w:hAnsi="Gill Sans MT"/>
          <w:kern w:val="0"/>
          <w:sz w:val="22"/>
          <w:szCs w:val="22"/>
        </w:rPr>
        <w:t xml:space="preserve">This agreement commences on the day of signing </w:t>
      </w:r>
      <w:r w:rsidRPr="003C7A0F">
        <w:rPr>
          <w:rFonts w:ascii="Gill Sans MT" w:hAnsi="Gill Sans MT" w:hint="eastAsia"/>
          <w:kern w:val="0"/>
          <w:sz w:val="22"/>
          <w:szCs w:val="22"/>
        </w:rPr>
        <w:t xml:space="preserve">by the last party of the </w:t>
      </w:r>
      <w:proofErr w:type="gramStart"/>
      <w:r w:rsidRPr="003C7A0F">
        <w:rPr>
          <w:rFonts w:ascii="Gill Sans MT" w:hAnsi="Gill Sans MT" w:hint="eastAsia"/>
          <w:kern w:val="0"/>
          <w:sz w:val="22"/>
          <w:szCs w:val="22"/>
        </w:rPr>
        <w:t xml:space="preserve">contract, </w:t>
      </w:r>
      <w:r w:rsidRPr="003C7A0F">
        <w:rPr>
          <w:rFonts w:ascii="Gill Sans MT" w:hAnsi="Gill Sans MT"/>
          <w:kern w:val="0"/>
          <w:sz w:val="22"/>
          <w:szCs w:val="22"/>
        </w:rPr>
        <w:t>and</w:t>
      </w:r>
      <w:proofErr w:type="gramEnd"/>
      <w:r w:rsidRPr="003C7A0F">
        <w:rPr>
          <w:rFonts w:ascii="Gill Sans MT" w:hAnsi="Gill Sans MT"/>
          <w:kern w:val="0"/>
          <w:sz w:val="22"/>
          <w:szCs w:val="22"/>
        </w:rPr>
        <w:t xml:space="preserve"> shall continue until</w:t>
      </w:r>
      <w:bookmarkStart w:id="2" w:name="_Hlk207303011"/>
      <w:r w:rsidR="00A74123">
        <w:rPr>
          <w:rFonts w:ascii="Gill Sans MT" w:hAnsi="Gill Sans MT"/>
          <w:kern w:val="0"/>
          <w:sz w:val="22"/>
          <w:szCs w:val="22"/>
        </w:rPr>
        <w:t xml:space="preserve"> </w:t>
      </w:r>
      <w:bookmarkEnd w:id="2"/>
      <w:r w:rsidR="0019687C">
        <w:rPr>
          <w:rFonts w:ascii="Gill Sans MT" w:hAnsi="Gill Sans MT" w:hint="eastAsia"/>
          <w:kern w:val="0"/>
          <w:sz w:val="22"/>
          <w:szCs w:val="22"/>
        </w:rPr>
        <w:t>****</w:t>
      </w:r>
      <w:r w:rsidRPr="003C7A0F">
        <w:rPr>
          <w:rFonts w:ascii="Gill Sans MT" w:hAnsi="Gill Sans MT"/>
          <w:kern w:val="0"/>
          <w:sz w:val="22"/>
          <w:szCs w:val="22"/>
        </w:rPr>
        <w:t>. Upon expiration, if both parties have no objections, th</w:t>
      </w:r>
      <w:r w:rsidRPr="003C7A0F">
        <w:rPr>
          <w:rFonts w:ascii="Gill Sans MT" w:hAnsi="Gill Sans MT" w:hint="eastAsia"/>
          <w:kern w:val="0"/>
          <w:sz w:val="22"/>
          <w:szCs w:val="22"/>
        </w:rPr>
        <w:t>is</w:t>
      </w:r>
      <w:r w:rsidRPr="003C7A0F">
        <w:rPr>
          <w:rFonts w:ascii="Gill Sans MT" w:hAnsi="Gill Sans MT"/>
          <w:kern w:val="0"/>
          <w:sz w:val="22"/>
          <w:szCs w:val="22"/>
        </w:rPr>
        <w:t xml:space="preserve"> contract will be automatically extended for another 2 years within the remaining amount</w:t>
      </w:r>
      <w:r w:rsidRPr="003C7A0F">
        <w:rPr>
          <w:rFonts w:ascii="Gill Sans MT" w:hAnsi="Gill Sans MT" w:hint="eastAsia"/>
          <w:kern w:val="0"/>
          <w:sz w:val="22"/>
          <w:szCs w:val="22"/>
        </w:rPr>
        <w:t xml:space="preserve"> of this contract.</w:t>
      </w:r>
    </w:p>
    <w:p w14:paraId="2EC39509" w14:textId="7C5DB76C" w:rsidR="00F1230E" w:rsidRPr="003C7A0F" w:rsidRDefault="004F578F">
      <w:pPr>
        <w:pStyle w:val="a3"/>
        <w:tabs>
          <w:tab w:val="left" w:pos="567"/>
        </w:tabs>
        <w:ind w:left="576" w:firstLine="0"/>
        <w:rPr>
          <w:rFonts w:ascii="Gill Sans MT" w:hAnsi="Gill Sans MT"/>
          <w:kern w:val="0"/>
          <w:sz w:val="22"/>
          <w:szCs w:val="22"/>
        </w:rPr>
      </w:pPr>
      <w:r w:rsidRPr="003C7A0F">
        <w:rPr>
          <w:rFonts w:ascii="Gill Sans MT" w:hAnsi="Gill Sans MT" w:hint="eastAsia"/>
          <w:kern w:val="0"/>
          <w:sz w:val="22"/>
          <w:szCs w:val="22"/>
        </w:rPr>
        <w:t>本协议于最后签署方签章的日期开始生效，并于</w:t>
      </w:r>
      <w:bookmarkStart w:id="3" w:name="_Hlk207303019"/>
      <w:r w:rsidR="0019687C">
        <w:rPr>
          <w:rFonts w:ascii="Gill Sans MT" w:hAnsi="Gill Sans MT" w:hint="eastAsia"/>
          <w:kern w:val="0"/>
          <w:sz w:val="22"/>
          <w:szCs w:val="22"/>
        </w:rPr>
        <w:t>**</w:t>
      </w:r>
      <w:r w:rsidR="00E55EAB" w:rsidRPr="003C7A0F">
        <w:rPr>
          <w:rFonts w:ascii="Gill Sans MT" w:hAnsi="Gill Sans MT" w:hint="eastAsia"/>
          <w:kern w:val="0"/>
          <w:sz w:val="22"/>
          <w:szCs w:val="22"/>
        </w:rPr>
        <w:t>年</w:t>
      </w:r>
      <w:r w:rsidR="0019687C">
        <w:rPr>
          <w:rFonts w:ascii="Gill Sans MT" w:hAnsi="Gill Sans MT" w:hint="eastAsia"/>
          <w:kern w:val="0"/>
          <w:sz w:val="22"/>
          <w:szCs w:val="22"/>
        </w:rPr>
        <w:t>**</w:t>
      </w:r>
      <w:r w:rsidR="00E55EAB" w:rsidRPr="003C7A0F">
        <w:rPr>
          <w:rFonts w:ascii="Gill Sans MT" w:hAnsi="Gill Sans MT" w:hint="eastAsia"/>
          <w:kern w:val="0"/>
          <w:sz w:val="22"/>
          <w:szCs w:val="22"/>
        </w:rPr>
        <w:t>月</w:t>
      </w:r>
      <w:r w:rsidR="0019687C">
        <w:rPr>
          <w:rFonts w:ascii="Gill Sans MT" w:hAnsi="Gill Sans MT" w:hint="eastAsia"/>
          <w:kern w:val="0"/>
          <w:sz w:val="22"/>
          <w:szCs w:val="22"/>
        </w:rPr>
        <w:t>**</w:t>
      </w:r>
      <w:r w:rsidR="00E55EAB" w:rsidRPr="003C7A0F">
        <w:rPr>
          <w:rFonts w:ascii="Gill Sans MT" w:hAnsi="Gill Sans MT" w:hint="eastAsia"/>
          <w:kern w:val="0"/>
          <w:sz w:val="22"/>
          <w:szCs w:val="22"/>
        </w:rPr>
        <w:t>日</w:t>
      </w:r>
      <w:r w:rsidR="00E55EAB" w:rsidRPr="003C7A0F">
        <w:rPr>
          <w:rFonts w:ascii="Gill Sans MT" w:hAnsi="Gill Sans MT"/>
          <w:kern w:val="0"/>
          <w:sz w:val="22"/>
          <w:szCs w:val="22"/>
        </w:rPr>
        <w:t>失效</w:t>
      </w:r>
      <w:bookmarkEnd w:id="3"/>
      <w:r w:rsidRPr="003C7A0F">
        <w:rPr>
          <w:rFonts w:ascii="Gill Sans MT" w:hAnsi="Gill Sans MT"/>
          <w:kern w:val="0"/>
          <w:sz w:val="22"/>
          <w:szCs w:val="22"/>
        </w:rPr>
        <w:t>。</w:t>
      </w:r>
      <w:r w:rsidRPr="003C7A0F">
        <w:rPr>
          <w:rFonts w:ascii="Gill Sans MT" w:hAnsi="Gill Sans MT" w:hint="eastAsia"/>
          <w:kern w:val="0"/>
          <w:sz w:val="22"/>
          <w:szCs w:val="22"/>
        </w:rPr>
        <w:t>期满后，若双方无异议，在本合同剩余金额内自动延期</w:t>
      </w:r>
      <w:r w:rsidRPr="003C7A0F">
        <w:rPr>
          <w:rFonts w:ascii="Gill Sans MT" w:hAnsi="Gill Sans MT" w:hint="eastAsia"/>
          <w:kern w:val="0"/>
          <w:sz w:val="22"/>
          <w:szCs w:val="22"/>
        </w:rPr>
        <w:t>2</w:t>
      </w:r>
      <w:r w:rsidRPr="003C7A0F">
        <w:rPr>
          <w:rFonts w:ascii="Gill Sans MT" w:hAnsi="Gill Sans MT" w:hint="eastAsia"/>
          <w:kern w:val="0"/>
          <w:sz w:val="22"/>
          <w:szCs w:val="22"/>
        </w:rPr>
        <w:t>年。</w:t>
      </w:r>
    </w:p>
    <w:p w14:paraId="20393E02" w14:textId="77777777" w:rsidR="00F1230E" w:rsidRPr="003C7A0F" w:rsidRDefault="00F1230E">
      <w:pPr>
        <w:pStyle w:val="a3"/>
        <w:tabs>
          <w:tab w:val="left" w:pos="567"/>
        </w:tabs>
        <w:ind w:left="576" w:firstLine="0"/>
        <w:rPr>
          <w:rFonts w:ascii="Gill Sans MT" w:hAnsi="Gill Sans MT"/>
          <w:kern w:val="0"/>
          <w:sz w:val="22"/>
          <w:szCs w:val="22"/>
        </w:rPr>
      </w:pPr>
    </w:p>
    <w:p w14:paraId="079281AB" w14:textId="77777777" w:rsidR="00E55EAB" w:rsidRPr="003C7A0F" w:rsidRDefault="00E55EAB" w:rsidP="00E55EAB">
      <w:pPr>
        <w:pStyle w:val="a3"/>
        <w:numPr>
          <w:ilvl w:val="0"/>
          <w:numId w:val="4"/>
        </w:numPr>
        <w:rPr>
          <w:rFonts w:ascii="Gill Sans MT" w:hAnsi="Gill Sans MT"/>
          <w:b/>
          <w:sz w:val="22"/>
          <w:szCs w:val="22"/>
        </w:rPr>
      </w:pPr>
      <w:bookmarkStart w:id="4" w:name="_Hlk207303029"/>
      <w:bookmarkEnd w:id="1"/>
      <w:r w:rsidRPr="003C7A0F">
        <w:rPr>
          <w:rFonts w:ascii="Gill Sans MT" w:hAnsi="Gill Sans MT" w:hint="eastAsia"/>
          <w:b/>
          <w:sz w:val="22"/>
          <w:szCs w:val="22"/>
        </w:rPr>
        <w:t>Agreement Amount</w:t>
      </w:r>
    </w:p>
    <w:p w14:paraId="1A852C54" w14:textId="77777777" w:rsidR="00E55EAB" w:rsidRPr="003C7A0F" w:rsidRDefault="00E55EAB" w:rsidP="00E55EAB">
      <w:pPr>
        <w:pStyle w:val="a3"/>
        <w:tabs>
          <w:tab w:val="left" w:pos="567"/>
        </w:tabs>
        <w:ind w:leftChars="100" w:left="200" w:firstLineChars="200" w:firstLine="442"/>
        <w:rPr>
          <w:rFonts w:ascii="Gill Sans MT" w:hAnsi="Gill Sans MT"/>
          <w:b/>
          <w:sz w:val="22"/>
          <w:szCs w:val="22"/>
        </w:rPr>
      </w:pPr>
      <w:r w:rsidRPr="003C7A0F">
        <w:rPr>
          <w:rFonts w:ascii="Gill Sans MT" w:hAnsi="Gill Sans MT" w:hint="eastAsia"/>
          <w:b/>
          <w:sz w:val="22"/>
          <w:szCs w:val="22"/>
        </w:rPr>
        <w:t>合同金额</w:t>
      </w:r>
    </w:p>
    <w:bookmarkEnd w:id="4"/>
    <w:p w14:paraId="17255455" w14:textId="77777777" w:rsidR="00F1230E" w:rsidRPr="003C7A0F" w:rsidRDefault="004F578F">
      <w:pPr>
        <w:pStyle w:val="a3"/>
        <w:numPr>
          <w:ilvl w:val="1"/>
          <w:numId w:val="4"/>
        </w:numPr>
        <w:rPr>
          <w:rFonts w:ascii="Gill Sans MT" w:hAnsi="Gill Sans MT"/>
          <w:sz w:val="22"/>
          <w:szCs w:val="22"/>
        </w:rPr>
      </w:pPr>
      <w:r w:rsidRPr="003C7A0F">
        <w:rPr>
          <w:rFonts w:ascii="Gill Sans MT" w:hAnsi="Gill Sans MT"/>
          <w:sz w:val="22"/>
          <w:szCs w:val="22"/>
        </w:rPr>
        <w:t xml:space="preserve">The total amount for the Services </w:t>
      </w:r>
      <w:proofErr w:type="gramStart"/>
      <w:r w:rsidRPr="003C7A0F">
        <w:rPr>
          <w:rFonts w:ascii="Gill Sans MT" w:hAnsi="Gill Sans MT"/>
          <w:sz w:val="22"/>
          <w:szCs w:val="22"/>
        </w:rPr>
        <w:t>are</w:t>
      </w:r>
      <w:proofErr w:type="gramEnd"/>
      <w:r w:rsidRPr="003C7A0F">
        <w:rPr>
          <w:rFonts w:ascii="Gill Sans MT" w:hAnsi="Gill Sans MT"/>
          <w:sz w:val="22"/>
          <w:szCs w:val="22"/>
        </w:rPr>
        <w:t xml:space="preserve"> as follows: </w:t>
      </w:r>
    </w:p>
    <w:p w14:paraId="0E210FB5" w14:textId="77777777" w:rsidR="00F1230E" w:rsidRPr="003C7A0F" w:rsidRDefault="004F578F">
      <w:pPr>
        <w:pStyle w:val="a3"/>
        <w:tabs>
          <w:tab w:val="left" w:pos="567"/>
        </w:tabs>
        <w:ind w:left="567" w:firstLine="0"/>
        <w:rPr>
          <w:rFonts w:ascii="Gill Sans MT" w:hAnsi="Gill Sans MT"/>
          <w:color w:val="000000" w:themeColor="text1"/>
          <w:sz w:val="22"/>
          <w:szCs w:val="22"/>
        </w:rPr>
      </w:pPr>
      <w:r w:rsidRPr="003C7A0F">
        <w:rPr>
          <w:rFonts w:ascii="Gill Sans MT" w:hAnsi="Gill Sans MT" w:hint="eastAsia"/>
          <w:color w:val="000000" w:themeColor="text1"/>
          <w:sz w:val="22"/>
          <w:szCs w:val="22"/>
        </w:rPr>
        <w:t>Total amount of this agreement is not exceeding RMB3,500,000.00 (RMB Three Million Five Hundred Thousand Yuan only)</w:t>
      </w:r>
    </w:p>
    <w:p w14:paraId="25644987" w14:textId="77777777" w:rsidR="00F1230E" w:rsidRPr="003C7A0F" w:rsidRDefault="004F578F">
      <w:pPr>
        <w:pStyle w:val="a3"/>
        <w:tabs>
          <w:tab w:val="left" w:pos="567"/>
        </w:tabs>
        <w:ind w:left="567" w:firstLine="0"/>
        <w:rPr>
          <w:rFonts w:ascii="Gill Sans MT" w:hAnsi="Gill Sans MT"/>
          <w:color w:val="000000" w:themeColor="text1"/>
          <w:sz w:val="22"/>
          <w:szCs w:val="22"/>
        </w:rPr>
      </w:pPr>
      <w:r w:rsidRPr="003C7A0F">
        <w:rPr>
          <w:rFonts w:ascii="Gill Sans MT" w:hAnsi="Gill Sans MT" w:hint="eastAsia"/>
          <w:color w:val="000000" w:themeColor="text1"/>
          <w:sz w:val="22"/>
          <w:szCs w:val="22"/>
        </w:rPr>
        <w:t>本协议总金额不超过￥</w:t>
      </w:r>
      <w:r w:rsidRPr="003C7A0F">
        <w:rPr>
          <w:rFonts w:ascii="Gill Sans MT" w:hAnsi="Gill Sans MT" w:hint="eastAsia"/>
          <w:color w:val="000000" w:themeColor="text1"/>
          <w:sz w:val="22"/>
          <w:szCs w:val="22"/>
        </w:rPr>
        <w:t>3,500,000.00</w:t>
      </w:r>
      <w:r w:rsidRPr="003C7A0F">
        <w:rPr>
          <w:rFonts w:ascii="Gill Sans MT" w:hAnsi="Gill Sans MT" w:hint="eastAsia"/>
          <w:color w:val="000000" w:themeColor="text1"/>
          <w:sz w:val="22"/>
          <w:szCs w:val="22"/>
        </w:rPr>
        <w:t>（人民币叁佰伍拾万元整）。</w:t>
      </w:r>
    </w:p>
    <w:p w14:paraId="1365916B" w14:textId="77777777" w:rsidR="00F1230E" w:rsidRPr="003C7A0F" w:rsidRDefault="004F578F">
      <w:pPr>
        <w:pStyle w:val="a3"/>
        <w:tabs>
          <w:tab w:val="left" w:pos="567"/>
        </w:tabs>
        <w:ind w:left="440" w:hangingChars="200" w:hanging="440"/>
        <w:rPr>
          <w:rFonts w:ascii="Gill Sans MT" w:hAnsi="Gill Sans MT"/>
          <w:sz w:val="22"/>
          <w:szCs w:val="22"/>
        </w:rPr>
      </w:pPr>
      <w:r w:rsidRPr="003C7A0F">
        <w:rPr>
          <w:rFonts w:ascii="Gill Sans MT" w:hAnsi="Gill Sans MT"/>
          <w:sz w:val="22"/>
          <w:szCs w:val="22"/>
        </w:rPr>
        <w:t>4.2</w:t>
      </w:r>
      <w:r w:rsidRPr="003C7A0F">
        <w:rPr>
          <w:rFonts w:ascii="Gill Sans MT" w:hAnsi="Gill Sans MT" w:hint="eastAsia"/>
          <w:sz w:val="22"/>
          <w:szCs w:val="22"/>
        </w:rPr>
        <w:t xml:space="preserve"> </w:t>
      </w:r>
      <w:r w:rsidRPr="003C7A0F">
        <w:rPr>
          <w:rFonts w:ascii="Gill Sans MT" w:hAnsi="Gill Sans MT"/>
          <w:sz w:val="22"/>
          <w:szCs w:val="22"/>
        </w:rPr>
        <w:tab/>
        <w:t xml:space="preserve">The Supplier shall provide a competitive price for </w:t>
      </w:r>
      <w:r w:rsidRPr="003C7A0F">
        <w:rPr>
          <w:rFonts w:ascii="Gill Sans MT" w:hAnsi="Gill Sans MT" w:hint="eastAsia"/>
          <w:sz w:val="22"/>
          <w:szCs w:val="22"/>
        </w:rPr>
        <w:t>each Quotation</w:t>
      </w:r>
      <w:r w:rsidRPr="003C7A0F">
        <w:rPr>
          <w:rFonts w:ascii="Gill Sans MT" w:hAnsi="Gill Sans MT"/>
          <w:sz w:val="22"/>
          <w:szCs w:val="22"/>
        </w:rPr>
        <w:t xml:space="preserve"> Service all times. The Supplier shall also advise the Customer of potential savings for every order placed by the Customer.</w:t>
      </w:r>
      <w:r w:rsidRPr="003C7A0F">
        <w:rPr>
          <w:rFonts w:ascii="Gill Sans MT" w:hAnsi="Gill Sans MT" w:hint="eastAsia"/>
          <w:sz w:val="22"/>
          <w:szCs w:val="22"/>
        </w:rPr>
        <w:t xml:space="preserve"> </w:t>
      </w:r>
      <w:r w:rsidRPr="003C7A0F">
        <w:rPr>
          <w:rFonts w:ascii="Gill Sans MT" w:hAnsi="Gill Sans MT"/>
          <w:sz w:val="22"/>
          <w:szCs w:val="22"/>
        </w:rPr>
        <w:t xml:space="preserve">It will </w:t>
      </w:r>
      <w:r w:rsidRPr="003C7A0F">
        <w:rPr>
          <w:rFonts w:ascii="Gill Sans MT" w:hAnsi="Gill Sans MT"/>
          <w:sz w:val="22"/>
          <w:szCs w:val="22"/>
        </w:rPr>
        <w:lastRenderedPageBreak/>
        <w:t xml:space="preserve">be negotiated on a case-by-case </w:t>
      </w:r>
      <w:r w:rsidRPr="003C7A0F">
        <w:rPr>
          <w:rFonts w:ascii="Gill Sans MT" w:hAnsi="Gill Sans MT" w:hint="eastAsia"/>
          <w:sz w:val="22"/>
          <w:szCs w:val="22"/>
        </w:rPr>
        <w:t>order</w:t>
      </w:r>
      <w:r w:rsidRPr="003C7A0F">
        <w:rPr>
          <w:rFonts w:ascii="Gill Sans MT" w:hAnsi="Gill Sans MT" w:hint="eastAsia"/>
          <w:sz w:val="22"/>
          <w:szCs w:val="22"/>
        </w:rPr>
        <w:t>，</w:t>
      </w:r>
      <w:r w:rsidRPr="003C7A0F">
        <w:rPr>
          <w:rFonts w:ascii="Gill Sans MT" w:hAnsi="Gill Sans MT" w:hint="eastAsia"/>
          <w:sz w:val="22"/>
          <w:szCs w:val="22"/>
        </w:rPr>
        <w:t xml:space="preserve"> which is</w:t>
      </w:r>
      <w:r w:rsidRPr="003C7A0F">
        <w:rPr>
          <w:rFonts w:ascii="Gill Sans MT" w:hAnsi="Gill Sans MT"/>
          <w:sz w:val="22"/>
          <w:szCs w:val="22"/>
        </w:rPr>
        <w:t xml:space="preserve"> confirmed by both parties </w:t>
      </w:r>
      <w:r w:rsidRPr="003C7A0F">
        <w:rPr>
          <w:rFonts w:ascii="Gill Sans MT" w:hAnsi="Gill Sans MT" w:hint="eastAsia"/>
          <w:sz w:val="22"/>
          <w:szCs w:val="22"/>
        </w:rPr>
        <w:t>.</w:t>
      </w:r>
      <w:r w:rsidRPr="003C7A0F">
        <w:rPr>
          <w:rFonts w:ascii="Gill Sans MT" w:hAnsi="Gill Sans MT"/>
          <w:sz w:val="22"/>
          <w:szCs w:val="22"/>
        </w:rPr>
        <w:t>(For the order template, please refer to the attachment.)</w:t>
      </w:r>
    </w:p>
    <w:p w14:paraId="3A887363" w14:textId="77777777" w:rsidR="00F1230E" w:rsidRPr="003C7A0F" w:rsidRDefault="004F578F">
      <w:pPr>
        <w:pStyle w:val="a3"/>
        <w:tabs>
          <w:tab w:val="left" w:pos="567"/>
        </w:tabs>
        <w:ind w:leftChars="200" w:left="400" w:firstLine="0"/>
        <w:rPr>
          <w:rFonts w:ascii="Gill Sans MT" w:hAnsi="Gill Sans MT"/>
          <w:sz w:val="22"/>
          <w:szCs w:val="22"/>
        </w:rPr>
      </w:pPr>
      <w:r w:rsidRPr="003C7A0F">
        <w:rPr>
          <w:rFonts w:ascii="Gill Sans MT" w:hAnsi="Gill Sans MT" w:hint="eastAsia"/>
          <w:sz w:val="22"/>
          <w:szCs w:val="22"/>
        </w:rPr>
        <w:t>乙方应针对每一次询价服务始终提供具有竞争力的价格。乙方还应针对甲方具体需求的每一个订单，提出潜在的节约成本建议。</w:t>
      </w:r>
      <w:proofErr w:type="gramStart"/>
      <w:r w:rsidRPr="003C7A0F">
        <w:rPr>
          <w:rFonts w:ascii="Gill Sans MT" w:hAnsi="Gill Sans MT" w:hint="eastAsia"/>
          <w:sz w:val="22"/>
          <w:szCs w:val="22"/>
        </w:rPr>
        <w:t>一</w:t>
      </w:r>
      <w:proofErr w:type="gramEnd"/>
      <w:r w:rsidRPr="003C7A0F">
        <w:rPr>
          <w:rFonts w:ascii="Gill Sans MT" w:hAnsi="Gill Sans MT" w:hint="eastAsia"/>
          <w:sz w:val="22"/>
          <w:szCs w:val="22"/>
        </w:rPr>
        <w:t>单一议，以双方确认订单为准（订单模板详见附件）。</w:t>
      </w:r>
    </w:p>
    <w:p w14:paraId="1530FE90" w14:textId="2FEB4B43" w:rsidR="00E55EAB" w:rsidRPr="003C7A0F" w:rsidRDefault="00E55EAB" w:rsidP="00E55EAB">
      <w:pPr>
        <w:pStyle w:val="a3"/>
        <w:rPr>
          <w:rFonts w:ascii="Gill Sans MT" w:hAnsi="Gill Sans MT"/>
          <w:bCs/>
          <w:sz w:val="22"/>
          <w:szCs w:val="22"/>
        </w:rPr>
      </w:pPr>
      <w:bookmarkStart w:id="5" w:name="_Hlk207303063"/>
      <w:r w:rsidRPr="003C7A0F">
        <w:rPr>
          <w:rFonts w:ascii="Gill Sans MT" w:hAnsi="Gill Sans MT" w:hint="eastAsia"/>
          <w:bCs/>
          <w:sz w:val="22"/>
          <w:szCs w:val="22"/>
        </w:rPr>
        <w:t>4.</w:t>
      </w:r>
      <w:r w:rsidR="00846EF0">
        <w:rPr>
          <w:rFonts w:ascii="Gill Sans MT" w:hAnsi="Gill Sans MT" w:hint="eastAsia"/>
          <w:bCs/>
          <w:sz w:val="22"/>
          <w:szCs w:val="22"/>
        </w:rPr>
        <w:t>3</w:t>
      </w:r>
      <w:r w:rsidRPr="003C7A0F">
        <w:rPr>
          <w:rFonts w:ascii="Gill Sans MT" w:hAnsi="Gill Sans MT" w:hint="eastAsia"/>
          <w:bCs/>
          <w:sz w:val="22"/>
          <w:szCs w:val="22"/>
        </w:rPr>
        <w:t xml:space="preserve"> </w:t>
      </w:r>
      <w:r w:rsidRPr="003C7A0F">
        <w:rPr>
          <w:rFonts w:ascii="Gill Sans MT" w:hAnsi="Gill Sans MT"/>
          <w:bCs/>
          <w:sz w:val="22"/>
          <w:szCs w:val="22"/>
        </w:rPr>
        <w:t xml:space="preserve"> Invoices shall be in RMB</w:t>
      </w:r>
      <w:r w:rsidRPr="003C7A0F">
        <w:rPr>
          <w:rFonts w:ascii="Gill Sans MT" w:hAnsi="Gill Sans MT" w:hint="eastAsia"/>
          <w:bCs/>
          <w:sz w:val="22"/>
          <w:szCs w:val="22"/>
        </w:rPr>
        <w:t xml:space="preserve"> </w:t>
      </w:r>
      <w:r w:rsidRPr="003C7A0F">
        <w:rPr>
          <w:rFonts w:ascii="Gill Sans MT" w:hAnsi="Gill Sans MT" w:hint="eastAsia"/>
          <w:bCs/>
          <w:sz w:val="22"/>
          <w:szCs w:val="22"/>
        </w:rPr>
        <w:t>发票金额应当为人民币</w:t>
      </w:r>
    </w:p>
    <w:p w14:paraId="13A297AF" w14:textId="1F237DE2" w:rsidR="00E55EAB" w:rsidRPr="003C7A0F" w:rsidRDefault="00E55EAB" w:rsidP="00E55EAB">
      <w:pPr>
        <w:pStyle w:val="a3"/>
        <w:rPr>
          <w:rFonts w:ascii="Gill Sans MT" w:hAnsi="Gill Sans MT"/>
          <w:bCs/>
          <w:sz w:val="22"/>
          <w:szCs w:val="22"/>
        </w:rPr>
      </w:pPr>
      <w:r w:rsidRPr="003C7A0F">
        <w:rPr>
          <w:rFonts w:ascii="Gill Sans MT" w:hAnsi="Gill Sans MT" w:hint="eastAsia"/>
          <w:bCs/>
          <w:sz w:val="22"/>
          <w:szCs w:val="22"/>
        </w:rPr>
        <w:t>4.</w:t>
      </w:r>
      <w:r w:rsidR="00846EF0">
        <w:rPr>
          <w:rFonts w:ascii="Gill Sans MT" w:hAnsi="Gill Sans MT" w:hint="eastAsia"/>
          <w:bCs/>
          <w:sz w:val="22"/>
          <w:szCs w:val="22"/>
        </w:rPr>
        <w:t>4</w:t>
      </w:r>
      <w:r w:rsidRPr="003C7A0F">
        <w:rPr>
          <w:rFonts w:ascii="Gill Sans MT" w:hAnsi="Gill Sans MT" w:hint="eastAsia"/>
          <w:bCs/>
          <w:sz w:val="22"/>
          <w:szCs w:val="22"/>
        </w:rPr>
        <w:t xml:space="preserve"> </w:t>
      </w:r>
      <w:r w:rsidRPr="003C7A0F">
        <w:rPr>
          <w:rFonts w:ascii="Gill Sans MT" w:hAnsi="Gill Sans MT"/>
          <w:bCs/>
          <w:sz w:val="22"/>
          <w:szCs w:val="22"/>
        </w:rPr>
        <w:t xml:space="preserve"> Payment </w:t>
      </w:r>
      <w:r w:rsidRPr="003C7A0F">
        <w:rPr>
          <w:rFonts w:ascii="Gill Sans MT" w:hAnsi="Gill Sans MT" w:hint="eastAsia"/>
          <w:bCs/>
          <w:sz w:val="22"/>
          <w:szCs w:val="22"/>
        </w:rPr>
        <w:t>付款</w:t>
      </w:r>
    </w:p>
    <w:bookmarkEnd w:id="5"/>
    <w:p w14:paraId="4771CD82" w14:textId="77777777" w:rsidR="00F1230E" w:rsidRPr="003C7A0F" w:rsidRDefault="004F578F">
      <w:pPr>
        <w:pStyle w:val="a3"/>
        <w:tabs>
          <w:tab w:val="left" w:pos="576"/>
        </w:tabs>
        <w:rPr>
          <w:rFonts w:ascii="Gill Sans MT" w:hAnsi="Gill Sans MT"/>
          <w:bCs/>
          <w:sz w:val="22"/>
          <w:szCs w:val="22"/>
        </w:rPr>
      </w:pPr>
      <w:r w:rsidRPr="003C7A0F">
        <w:rPr>
          <w:rFonts w:ascii="Gill Sans MT" w:hAnsi="Gill Sans MT" w:hint="eastAsia"/>
          <w:bCs/>
          <w:sz w:val="22"/>
          <w:szCs w:val="22"/>
        </w:rPr>
        <w:t>a</w:t>
      </w:r>
      <w:r w:rsidRPr="003C7A0F">
        <w:rPr>
          <w:rFonts w:ascii="Gill Sans MT" w:hAnsi="Gill Sans MT" w:hint="eastAsia"/>
          <w:bCs/>
          <w:sz w:val="22"/>
          <w:szCs w:val="22"/>
        </w:rPr>
        <w:t>）</w:t>
      </w:r>
      <w:r w:rsidRPr="003C7A0F">
        <w:rPr>
          <w:rFonts w:ascii="Gill Sans MT" w:hAnsi="Gill Sans MT" w:hint="eastAsia"/>
          <w:bCs/>
          <w:sz w:val="22"/>
          <w:szCs w:val="22"/>
        </w:rPr>
        <w:t xml:space="preserve">Payment </w:t>
      </w:r>
      <w:r w:rsidRPr="003C7A0F">
        <w:rPr>
          <w:rFonts w:ascii="Gill Sans MT" w:hAnsi="Gill Sans MT"/>
          <w:bCs/>
          <w:sz w:val="22"/>
          <w:szCs w:val="22"/>
        </w:rPr>
        <w:t>will be made in arrears</w:t>
      </w:r>
      <w:r w:rsidRPr="003C7A0F">
        <w:rPr>
          <w:rFonts w:ascii="Gill Sans MT" w:hAnsi="Gill Sans MT" w:hint="eastAsia"/>
          <w:bCs/>
          <w:sz w:val="22"/>
          <w:szCs w:val="22"/>
        </w:rPr>
        <w:t>，</w:t>
      </w:r>
      <w:r w:rsidRPr="003C7A0F">
        <w:rPr>
          <w:rFonts w:ascii="Gill Sans MT" w:hAnsi="Gill Sans MT"/>
          <w:bCs/>
          <w:sz w:val="22"/>
          <w:szCs w:val="22"/>
        </w:rPr>
        <w:t xml:space="preserve">the Customer shall pay correctly rendered invoices within </w:t>
      </w:r>
      <w:r w:rsidRPr="003C7A0F">
        <w:rPr>
          <w:rFonts w:ascii="Gill Sans MT" w:hAnsi="Gill Sans MT" w:hint="eastAsia"/>
          <w:bCs/>
          <w:sz w:val="22"/>
          <w:szCs w:val="22"/>
        </w:rPr>
        <w:t>15</w:t>
      </w:r>
      <w:r w:rsidRPr="003C7A0F">
        <w:rPr>
          <w:rFonts w:ascii="Gill Sans MT" w:hAnsi="Gill Sans MT"/>
          <w:bCs/>
          <w:sz w:val="22"/>
          <w:szCs w:val="22"/>
        </w:rPr>
        <w:t xml:space="preserve"> days from the date of invoice or satisfactory delivery (whichever is later) in accordance with the Contract</w:t>
      </w:r>
      <w:r w:rsidRPr="003C7A0F">
        <w:rPr>
          <w:rFonts w:ascii="Gill Sans MT" w:hAnsi="Gill Sans MT" w:hint="eastAsia"/>
          <w:bCs/>
          <w:sz w:val="22"/>
          <w:szCs w:val="22"/>
        </w:rPr>
        <w:t xml:space="preserve"> or the orders</w:t>
      </w:r>
      <w:r w:rsidRPr="003C7A0F">
        <w:rPr>
          <w:rFonts w:ascii="Gill Sans MT" w:hAnsi="Gill Sans MT"/>
          <w:bCs/>
          <w:sz w:val="22"/>
          <w:szCs w:val="22"/>
        </w:rPr>
        <w:t>.</w:t>
      </w:r>
    </w:p>
    <w:p w14:paraId="73E5DACD" w14:textId="77777777" w:rsidR="00F1230E" w:rsidRPr="003C7A0F" w:rsidRDefault="004F578F">
      <w:pPr>
        <w:pStyle w:val="a3"/>
        <w:numPr>
          <w:ilvl w:val="0"/>
          <w:numId w:val="5"/>
        </w:numPr>
        <w:rPr>
          <w:rFonts w:ascii="Gill Sans MT" w:hAnsi="Gill Sans MT"/>
          <w:bCs/>
          <w:sz w:val="22"/>
          <w:szCs w:val="22"/>
        </w:rPr>
      </w:pPr>
      <w:r w:rsidRPr="003C7A0F">
        <w:rPr>
          <w:rFonts w:ascii="Gill Sans MT" w:hAnsi="Gill Sans MT"/>
          <w:bCs/>
          <w:sz w:val="22"/>
          <w:szCs w:val="22"/>
        </w:rPr>
        <w:t>For the Payment in advance service, need to</w:t>
      </w:r>
      <w:r w:rsidRPr="003C7A0F">
        <w:rPr>
          <w:rFonts w:ascii="Gill Sans MT" w:hAnsi="Gill Sans MT" w:hint="eastAsia"/>
          <w:bCs/>
          <w:sz w:val="22"/>
          <w:szCs w:val="22"/>
        </w:rPr>
        <w:t xml:space="preserve"> be negotiated on a case-by-case order</w:t>
      </w:r>
      <w:r w:rsidRPr="003C7A0F">
        <w:rPr>
          <w:rFonts w:ascii="Gill Sans MT" w:hAnsi="Gill Sans MT"/>
          <w:bCs/>
          <w:sz w:val="22"/>
          <w:szCs w:val="22"/>
        </w:rPr>
        <w:t>,</w:t>
      </w:r>
      <w:r w:rsidRPr="003C7A0F">
        <w:rPr>
          <w:rFonts w:ascii="Gill Sans MT" w:hAnsi="Gill Sans MT" w:hint="eastAsia"/>
          <w:bCs/>
          <w:sz w:val="22"/>
          <w:szCs w:val="22"/>
        </w:rPr>
        <w:t xml:space="preserve"> confirmed by both parties.</w:t>
      </w:r>
      <w:r w:rsidRPr="003C7A0F">
        <w:rPr>
          <w:rFonts w:ascii="Gill Sans MT" w:hAnsi="Gill Sans MT"/>
          <w:bCs/>
          <w:sz w:val="22"/>
          <w:szCs w:val="22"/>
        </w:rPr>
        <w:t xml:space="preserve"> The confirmed details of payment and invoice requirement need to be included to the Purchase Order Form as agreed by both parties. </w:t>
      </w:r>
    </w:p>
    <w:p w14:paraId="5407DDDC" w14:textId="77777777" w:rsidR="00F1230E" w:rsidRPr="003C7A0F" w:rsidRDefault="004F578F">
      <w:pPr>
        <w:pStyle w:val="a3"/>
        <w:tabs>
          <w:tab w:val="left" w:pos="567"/>
        </w:tabs>
        <w:ind w:left="440" w:hangingChars="200" w:hanging="440"/>
        <w:rPr>
          <w:rFonts w:ascii="Gill Sans MT" w:hAnsi="Gill Sans MT"/>
          <w:bCs/>
          <w:i/>
          <w:sz w:val="22"/>
          <w:szCs w:val="22"/>
        </w:rPr>
      </w:pPr>
      <w:r w:rsidRPr="003C7A0F">
        <w:rPr>
          <w:rFonts w:ascii="Gill Sans MT" w:hAnsi="Gill Sans MT" w:hint="eastAsia"/>
          <w:bCs/>
          <w:sz w:val="22"/>
          <w:szCs w:val="22"/>
        </w:rPr>
        <w:t>a</w:t>
      </w:r>
      <w:r w:rsidRPr="003C7A0F">
        <w:rPr>
          <w:rFonts w:ascii="Gill Sans MT" w:hAnsi="Gill Sans MT" w:hint="eastAsia"/>
          <w:bCs/>
          <w:sz w:val="22"/>
          <w:szCs w:val="22"/>
        </w:rPr>
        <w:t>）后行付款，</w:t>
      </w:r>
      <w:r w:rsidRPr="003C7A0F">
        <w:rPr>
          <w:rFonts w:ascii="Gill Sans MT" w:hAnsi="Gill Sans MT"/>
          <w:bCs/>
          <w:sz w:val="22"/>
          <w:szCs w:val="22"/>
        </w:rPr>
        <w:t>甲方应在发票</w:t>
      </w:r>
      <w:r w:rsidRPr="003C7A0F">
        <w:rPr>
          <w:rFonts w:ascii="Gill Sans MT" w:hAnsi="Gill Sans MT" w:hint="eastAsia"/>
          <w:bCs/>
          <w:sz w:val="22"/>
          <w:szCs w:val="22"/>
        </w:rPr>
        <w:t>开具</w:t>
      </w:r>
      <w:r w:rsidRPr="003C7A0F">
        <w:rPr>
          <w:rFonts w:ascii="Gill Sans MT" w:hAnsi="Gill Sans MT"/>
          <w:bCs/>
          <w:sz w:val="22"/>
          <w:szCs w:val="22"/>
        </w:rPr>
        <w:t>之日起</w:t>
      </w:r>
      <w:r w:rsidRPr="003C7A0F">
        <w:rPr>
          <w:rFonts w:ascii="Gill Sans MT" w:hAnsi="Gill Sans MT" w:hint="eastAsia"/>
          <w:bCs/>
          <w:sz w:val="22"/>
          <w:szCs w:val="22"/>
        </w:rPr>
        <w:t>15</w:t>
      </w:r>
      <w:r w:rsidRPr="003C7A0F">
        <w:rPr>
          <w:rFonts w:ascii="Gill Sans MT" w:hAnsi="Gill Sans MT"/>
          <w:bCs/>
          <w:sz w:val="22"/>
          <w:szCs w:val="22"/>
        </w:rPr>
        <w:t>天内或按合同</w:t>
      </w:r>
      <w:r w:rsidRPr="003C7A0F">
        <w:rPr>
          <w:rFonts w:ascii="Gill Sans MT" w:hAnsi="Gill Sans MT" w:hint="eastAsia"/>
          <w:bCs/>
          <w:sz w:val="22"/>
          <w:szCs w:val="22"/>
        </w:rPr>
        <w:t>或者订单的约</w:t>
      </w:r>
      <w:r w:rsidRPr="003C7A0F">
        <w:rPr>
          <w:rFonts w:ascii="Gill Sans MT" w:hAnsi="Gill Sans MT"/>
          <w:bCs/>
          <w:sz w:val="22"/>
          <w:szCs w:val="22"/>
        </w:rPr>
        <w:t>定</w:t>
      </w:r>
      <w:r w:rsidRPr="003C7A0F">
        <w:rPr>
          <w:rFonts w:ascii="Gill Sans MT" w:hAnsi="Gill Sans MT" w:hint="eastAsia"/>
          <w:bCs/>
          <w:sz w:val="22"/>
          <w:szCs w:val="22"/>
        </w:rPr>
        <w:t>交付后（</w:t>
      </w:r>
      <w:r w:rsidRPr="003C7A0F">
        <w:rPr>
          <w:rFonts w:ascii="Gill Sans MT" w:hAnsi="Gill Sans MT"/>
          <w:bCs/>
          <w:sz w:val="22"/>
          <w:szCs w:val="22"/>
        </w:rPr>
        <w:t>以较晚者为准</w:t>
      </w:r>
      <w:r w:rsidRPr="003C7A0F">
        <w:rPr>
          <w:rFonts w:ascii="Gill Sans MT" w:hAnsi="Gill Sans MT" w:hint="eastAsia"/>
          <w:bCs/>
          <w:sz w:val="22"/>
          <w:szCs w:val="22"/>
        </w:rPr>
        <w:t>）依据发票支付相应金额</w:t>
      </w:r>
      <w:r w:rsidRPr="003C7A0F">
        <w:rPr>
          <w:rFonts w:ascii="Gill Sans MT" w:hAnsi="Gill Sans MT"/>
          <w:bCs/>
          <w:sz w:val="22"/>
          <w:szCs w:val="22"/>
        </w:rPr>
        <w:t>。</w:t>
      </w:r>
    </w:p>
    <w:p w14:paraId="4CD736A2" w14:textId="77777777" w:rsidR="00F1230E" w:rsidRPr="003C7A0F" w:rsidRDefault="004F578F">
      <w:pPr>
        <w:pStyle w:val="a3"/>
        <w:numPr>
          <w:ilvl w:val="0"/>
          <w:numId w:val="6"/>
        </w:numPr>
        <w:rPr>
          <w:rFonts w:ascii="Gill Sans MT" w:hAnsi="Gill Sans MT"/>
          <w:bCs/>
          <w:sz w:val="22"/>
          <w:szCs w:val="22"/>
        </w:rPr>
      </w:pPr>
      <w:r w:rsidRPr="003C7A0F">
        <w:rPr>
          <w:rFonts w:ascii="Gill Sans MT" w:hAnsi="Gill Sans MT" w:hint="eastAsia"/>
          <w:bCs/>
          <w:sz w:val="22"/>
          <w:szCs w:val="22"/>
        </w:rPr>
        <w:t>需要预付款的服务方式</w:t>
      </w:r>
      <w:proofErr w:type="gramStart"/>
      <w:r w:rsidRPr="003C7A0F">
        <w:rPr>
          <w:rFonts w:ascii="Gill Sans MT" w:hAnsi="Gill Sans MT" w:hint="eastAsia"/>
          <w:bCs/>
          <w:sz w:val="22"/>
          <w:szCs w:val="22"/>
        </w:rPr>
        <w:t>一</w:t>
      </w:r>
      <w:proofErr w:type="gramEnd"/>
      <w:r w:rsidRPr="003C7A0F">
        <w:rPr>
          <w:rFonts w:ascii="Gill Sans MT" w:hAnsi="Gill Sans MT" w:hint="eastAsia"/>
          <w:bCs/>
          <w:sz w:val="22"/>
          <w:szCs w:val="22"/>
        </w:rPr>
        <w:t>单一议，以双方确认订单为准。付款方式及发票开具以双方确认的订单形式以确定。</w:t>
      </w:r>
    </w:p>
    <w:p w14:paraId="7757CC66" w14:textId="4F4C3F55" w:rsidR="00F1230E" w:rsidRPr="003C7A0F" w:rsidRDefault="004F578F">
      <w:pPr>
        <w:pStyle w:val="a3"/>
        <w:tabs>
          <w:tab w:val="left" w:pos="567"/>
        </w:tabs>
        <w:ind w:left="0" w:firstLine="0"/>
        <w:rPr>
          <w:rFonts w:ascii="Gill Sans MT" w:hAnsi="Gill Sans MT"/>
          <w:bCs/>
          <w:sz w:val="22"/>
          <w:szCs w:val="22"/>
        </w:rPr>
      </w:pPr>
      <w:proofErr w:type="gramStart"/>
      <w:r w:rsidRPr="003C7A0F">
        <w:rPr>
          <w:rFonts w:ascii="Gill Sans MT" w:hAnsi="Gill Sans MT" w:hint="eastAsia"/>
          <w:bCs/>
          <w:sz w:val="22"/>
          <w:szCs w:val="22"/>
        </w:rPr>
        <w:t>4.</w:t>
      </w:r>
      <w:r w:rsidR="00846EF0">
        <w:rPr>
          <w:rFonts w:ascii="Gill Sans MT" w:hAnsi="Gill Sans MT" w:hint="eastAsia"/>
          <w:bCs/>
          <w:sz w:val="22"/>
          <w:szCs w:val="22"/>
        </w:rPr>
        <w:t>5</w:t>
      </w:r>
      <w:r w:rsidR="00E55EAB" w:rsidRPr="003C7A0F">
        <w:rPr>
          <w:rFonts w:ascii="Gill Sans MT" w:hAnsi="Gill Sans MT" w:hint="eastAsia"/>
          <w:bCs/>
          <w:sz w:val="22"/>
          <w:szCs w:val="22"/>
        </w:rPr>
        <w:t xml:space="preserve"> </w:t>
      </w:r>
      <w:r w:rsidRPr="003C7A0F">
        <w:rPr>
          <w:rFonts w:ascii="Gill Sans MT" w:hAnsi="Gill Sans MT"/>
          <w:bCs/>
          <w:sz w:val="22"/>
          <w:szCs w:val="22"/>
        </w:rPr>
        <w:t xml:space="preserve"> The</w:t>
      </w:r>
      <w:proofErr w:type="gramEnd"/>
      <w:r w:rsidRPr="003C7A0F">
        <w:rPr>
          <w:rFonts w:ascii="Gill Sans MT" w:hAnsi="Gill Sans MT"/>
          <w:bCs/>
          <w:sz w:val="22"/>
          <w:szCs w:val="22"/>
        </w:rPr>
        <w:t xml:space="preserve"> fees paid by </w:t>
      </w:r>
      <w:r w:rsidRPr="003C7A0F">
        <w:rPr>
          <w:rFonts w:ascii="Gill Sans MT" w:hAnsi="Gill Sans MT" w:hint="eastAsia"/>
          <w:bCs/>
          <w:sz w:val="22"/>
          <w:szCs w:val="22"/>
        </w:rPr>
        <w:t>customer</w:t>
      </w:r>
      <w:r w:rsidRPr="003C7A0F">
        <w:rPr>
          <w:rFonts w:ascii="Gill Sans MT" w:hAnsi="Gill Sans MT"/>
          <w:bCs/>
          <w:sz w:val="22"/>
          <w:szCs w:val="22"/>
        </w:rPr>
        <w:t xml:space="preserve"> to </w:t>
      </w:r>
      <w:r w:rsidRPr="003C7A0F">
        <w:rPr>
          <w:rFonts w:ascii="Gill Sans MT" w:hAnsi="Gill Sans MT" w:hint="eastAsia"/>
          <w:bCs/>
          <w:sz w:val="22"/>
          <w:szCs w:val="22"/>
        </w:rPr>
        <w:t>supplier</w:t>
      </w:r>
      <w:r w:rsidRPr="003C7A0F">
        <w:rPr>
          <w:rFonts w:ascii="Gill Sans MT" w:hAnsi="Gill Sans MT"/>
          <w:bCs/>
          <w:sz w:val="22"/>
          <w:szCs w:val="22"/>
        </w:rPr>
        <w:t xml:space="preserve"> shall be remitted to the following account</w:t>
      </w:r>
    </w:p>
    <w:p w14:paraId="7E49664D" w14:textId="4DCD9CE1" w:rsidR="00F1230E" w:rsidRPr="003C7A0F" w:rsidRDefault="004F578F">
      <w:pPr>
        <w:pStyle w:val="a3"/>
        <w:tabs>
          <w:tab w:val="left" w:pos="567"/>
        </w:tabs>
        <w:ind w:left="0" w:firstLine="0"/>
        <w:rPr>
          <w:rFonts w:ascii="Gill Sans MT" w:hAnsi="Gill Sans MT"/>
          <w:bCs/>
          <w:sz w:val="22"/>
          <w:szCs w:val="22"/>
        </w:rPr>
      </w:pPr>
      <w:r w:rsidRPr="003C7A0F">
        <w:rPr>
          <w:rFonts w:ascii="Gill Sans MT" w:hAnsi="Gill Sans MT"/>
          <w:bCs/>
          <w:sz w:val="22"/>
          <w:szCs w:val="22"/>
        </w:rPr>
        <w:t>Bank name:</w:t>
      </w:r>
    </w:p>
    <w:p w14:paraId="60E6A4E9" w14:textId="6408352F" w:rsidR="00F1230E" w:rsidRPr="003C7A0F" w:rsidRDefault="004F578F">
      <w:pPr>
        <w:pStyle w:val="a3"/>
        <w:tabs>
          <w:tab w:val="left" w:pos="567"/>
        </w:tabs>
        <w:ind w:left="0" w:firstLine="0"/>
        <w:rPr>
          <w:rFonts w:ascii="Gill Sans MT" w:hAnsi="Gill Sans MT"/>
          <w:bCs/>
          <w:sz w:val="22"/>
          <w:szCs w:val="22"/>
        </w:rPr>
      </w:pPr>
      <w:r w:rsidRPr="003C7A0F">
        <w:rPr>
          <w:rFonts w:ascii="Gill Sans MT" w:hAnsi="Gill Sans MT"/>
          <w:bCs/>
          <w:sz w:val="22"/>
          <w:szCs w:val="22"/>
        </w:rPr>
        <w:t xml:space="preserve">Bank: </w:t>
      </w:r>
    </w:p>
    <w:p w14:paraId="0B51721D" w14:textId="29ED36EC" w:rsidR="00F1230E" w:rsidRPr="003C7A0F" w:rsidRDefault="004F578F">
      <w:pPr>
        <w:pStyle w:val="a3"/>
        <w:tabs>
          <w:tab w:val="left" w:pos="567"/>
        </w:tabs>
        <w:ind w:left="0" w:firstLine="0"/>
        <w:rPr>
          <w:rFonts w:ascii="Gill Sans MT" w:hAnsi="Gill Sans MT"/>
          <w:bCs/>
          <w:sz w:val="22"/>
          <w:szCs w:val="22"/>
        </w:rPr>
      </w:pPr>
      <w:r w:rsidRPr="003C7A0F">
        <w:rPr>
          <w:rFonts w:ascii="Gill Sans MT" w:hAnsi="Gill Sans MT"/>
          <w:bCs/>
          <w:sz w:val="22"/>
          <w:szCs w:val="22"/>
        </w:rPr>
        <w:t xml:space="preserve">Bank Accounts: </w:t>
      </w:r>
    </w:p>
    <w:p w14:paraId="4E93727D" w14:textId="7A0AF8C7" w:rsidR="00F1230E" w:rsidRPr="003C7A0F" w:rsidRDefault="004F578F">
      <w:pPr>
        <w:pStyle w:val="a3"/>
        <w:tabs>
          <w:tab w:val="left" w:pos="567"/>
        </w:tabs>
        <w:ind w:left="0" w:firstLine="0"/>
        <w:rPr>
          <w:rFonts w:ascii="Gill Sans MT" w:hAnsi="Gill Sans MT"/>
          <w:bCs/>
          <w:sz w:val="22"/>
          <w:szCs w:val="22"/>
        </w:rPr>
      </w:pPr>
      <w:r w:rsidRPr="003C7A0F">
        <w:rPr>
          <w:rFonts w:ascii="Gill Sans MT" w:hAnsi="Gill Sans MT"/>
          <w:bCs/>
          <w:sz w:val="22"/>
          <w:szCs w:val="22"/>
        </w:rPr>
        <w:t>Bank Sort code:</w:t>
      </w:r>
    </w:p>
    <w:p w14:paraId="099C08D8" w14:textId="77777777" w:rsidR="00F1230E" w:rsidRPr="003C7A0F" w:rsidRDefault="004F578F">
      <w:pPr>
        <w:pStyle w:val="a3"/>
        <w:tabs>
          <w:tab w:val="left" w:pos="567"/>
        </w:tabs>
        <w:rPr>
          <w:rFonts w:ascii="Gill Sans MT" w:hAnsi="Gill Sans MT"/>
          <w:bCs/>
          <w:sz w:val="22"/>
          <w:szCs w:val="22"/>
        </w:rPr>
      </w:pPr>
      <w:r w:rsidRPr="003C7A0F">
        <w:rPr>
          <w:rFonts w:ascii="Gill Sans MT" w:hAnsi="Gill Sans MT" w:hint="eastAsia"/>
          <w:bCs/>
          <w:sz w:val="22"/>
          <w:szCs w:val="22"/>
        </w:rPr>
        <w:t>甲方向乙方支付的费用应汇至以下账户：</w:t>
      </w:r>
    </w:p>
    <w:p w14:paraId="420BFB5E" w14:textId="0987A811" w:rsidR="00F1230E" w:rsidRPr="003C7A0F" w:rsidRDefault="004F578F">
      <w:pPr>
        <w:pStyle w:val="a3"/>
        <w:tabs>
          <w:tab w:val="left" w:pos="567"/>
        </w:tabs>
        <w:ind w:left="0" w:firstLine="0"/>
        <w:rPr>
          <w:rFonts w:ascii="Gill Sans MT" w:hAnsi="Gill Sans MT"/>
          <w:sz w:val="22"/>
          <w:szCs w:val="22"/>
          <w:lang w:val="en-US"/>
        </w:rPr>
      </w:pPr>
      <w:r w:rsidRPr="003C7A0F">
        <w:rPr>
          <w:rFonts w:ascii="Gill Sans MT" w:hAnsi="Gill Sans MT" w:hint="eastAsia"/>
          <w:bCs/>
          <w:sz w:val="22"/>
          <w:szCs w:val="22"/>
        </w:rPr>
        <w:t>账户名称</w:t>
      </w:r>
      <w:r w:rsidR="00846EF0">
        <w:rPr>
          <w:rFonts w:ascii="Gill Sans MT" w:hAnsi="Gill Sans MT" w:hint="eastAsia"/>
          <w:bCs/>
          <w:sz w:val="22"/>
          <w:szCs w:val="22"/>
        </w:rPr>
        <w:t>：</w:t>
      </w:r>
      <w:r w:rsidRPr="003C7A0F">
        <w:rPr>
          <w:rFonts w:ascii="Gill Sans MT" w:hAnsi="Gill Sans MT"/>
          <w:sz w:val="22"/>
          <w:szCs w:val="22"/>
          <w:lang w:val="en-US"/>
        </w:rPr>
        <w:t xml:space="preserve"> </w:t>
      </w:r>
    </w:p>
    <w:p w14:paraId="60B72821" w14:textId="34475AD6" w:rsidR="00F1230E" w:rsidRPr="003C7A0F" w:rsidRDefault="004F578F">
      <w:pPr>
        <w:pStyle w:val="a3"/>
        <w:tabs>
          <w:tab w:val="left" w:pos="567"/>
        </w:tabs>
        <w:ind w:left="0" w:firstLine="0"/>
        <w:rPr>
          <w:rFonts w:ascii="Gill Sans MT" w:hAnsi="Gill Sans MT"/>
          <w:bCs/>
          <w:sz w:val="22"/>
          <w:szCs w:val="22"/>
        </w:rPr>
      </w:pPr>
      <w:r w:rsidRPr="003C7A0F">
        <w:rPr>
          <w:rFonts w:ascii="Gill Sans MT" w:hAnsi="Gill Sans MT" w:hint="eastAsia"/>
          <w:bCs/>
          <w:sz w:val="22"/>
          <w:szCs w:val="22"/>
        </w:rPr>
        <w:t>开户行</w:t>
      </w:r>
      <w:r w:rsidRPr="003C7A0F">
        <w:rPr>
          <w:rFonts w:ascii="Gill Sans MT" w:hAnsi="Gill Sans MT"/>
          <w:bCs/>
          <w:sz w:val="22"/>
          <w:szCs w:val="22"/>
        </w:rPr>
        <w:t xml:space="preserve"> </w:t>
      </w:r>
      <w:r w:rsidR="00846EF0">
        <w:rPr>
          <w:rFonts w:ascii="Gill Sans MT" w:hAnsi="Gill Sans MT" w:hint="eastAsia"/>
          <w:bCs/>
          <w:sz w:val="22"/>
          <w:szCs w:val="22"/>
        </w:rPr>
        <w:t>：</w:t>
      </w:r>
    </w:p>
    <w:p w14:paraId="6D8B51CD" w14:textId="7A4A2558" w:rsidR="00F1230E" w:rsidRPr="003C7A0F" w:rsidRDefault="004F578F">
      <w:pPr>
        <w:pStyle w:val="a3"/>
        <w:tabs>
          <w:tab w:val="left" w:pos="567"/>
        </w:tabs>
        <w:ind w:left="0" w:firstLine="0"/>
        <w:rPr>
          <w:rFonts w:ascii="Gill Sans MT" w:hAnsi="Gill Sans MT"/>
          <w:bCs/>
          <w:sz w:val="22"/>
          <w:szCs w:val="22"/>
          <w:lang w:val="en-US"/>
        </w:rPr>
      </w:pPr>
      <w:r w:rsidRPr="003C7A0F">
        <w:rPr>
          <w:rFonts w:ascii="Gill Sans MT" w:hAnsi="Gill Sans MT" w:hint="eastAsia"/>
          <w:bCs/>
          <w:sz w:val="22"/>
          <w:szCs w:val="22"/>
        </w:rPr>
        <w:t>账户号码：</w:t>
      </w:r>
      <w:bookmarkStart w:id="6" w:name="OLE_LINK1"/>
    </w:p>
    <w:bookmarkEnd w:id="6"/>
    <w:p w14:paraId="14CE212F" w14:textId="3074823C" w:rsidR="00F1230E" w:rsidRPr="003C7A0F" w:rsidRDefault="004F578F">
      <w:pPr>
        <w:pStyle w:val="a3"/>
        <w:tabs>
          <w:tab w:val="left" w:pos="567"/>
        </w:tabs>
        <w:ind w:left="0" w:firstLine="0"/>
        <w:rPr>
          <w:rFonts w:ascii="Gill Sans MT" w:hAnsi="Gill Sans MT"/>
          <w:bCs/>
          <w:sz w:val="22"/>
          <w:szCs w:val="22"/>
        </w:rPr>
      </w:pPr>
      <w:r w:rsidRPr="003C7A0F">
        <w:rPr>
          <w:rFonts w:ascii="Gill Sans MT" w:hAnsi="Gill Sans MT" w:hint="eastAsia"/>
          <w:bCs/>
          <w:sz w:val="22"/>
          <w:szCs w:val="22"/>
          <w:lang w:val="en-US"/>
        </w:rPr>
        <w:t>银行联行号：</w:t>
      </w:r>
    </w:p>
    <w:p w14:paraId="42DBB75B" w14:textId="69D5C7C2" w:rsidR="00F1230E" w:rsidRPr="003C7A0F" w:rsidRDefault="004F578F">
      <w:pPr>
        <w:pStyle w:val="a3"/>
        <w:tabs>
          <w:tab w:val="left" w:pos="567"/>
        </w:tabs>
        <w:ind w:left="0" w:firstLine="0"/>
        <w:rPr>
          <w:rFonts w:ascii="Gill Sans MT" w:hAnsi="Gill Sans MT"/>
          <w:bCs/>
          <w:sz w:val="22"/>
          <w:szCs w:val="22"/>
        </w:rPr>
      </w:pPr>
      <w:r w:rsidRPr="003C7A0F">
        <w:rPr>
          <w:rFonts w:ascii="Gill Sans MT" w:hAnsi="Gill Sans MT" w:hint="eastAsia"/>
          <w:bCs/>
          <w:sz w:val="22"/>
          <w:szCs w:val="22"/>
        </w:rPr>
        <w:lastRenderedPageBreak/>
        <w:t>4.</w:t>
      </w:r>
      <w:r w:rsidR="00E55EAB" w:rsidRPr="003C7A0F">
        <w:rPr>
          <w:rFonts w:ascii="Gill Sans MT" w:hAnsi="Gill Sans MT" w:hint="eastAsia"/>
          <w:bCs/>
          <w:sz w:val="22"/>
          <w:szCs w:val="22"/>
        </w:rPr>
        <w:t>7</w:t>
      </w:r>
      <w:r w:rsidRPr="003C7A0F">
        <w:rPr>
          <w:rFonts w:ascii="Gill Sans MT" w:hAnsi="Gill Sans MT" w:hint="eastAsia"/>
          <w:bCs/>
          <w:sz w:val="22"/>
          <w:szCs w:val="22"/>
        </w:rPr>
        <w:t xml:space="preserve"> </w:t>
      </w:r>
      <w:r w:rsidRPr="003C7A0F">
        <w:rPr>
          <w:rFonts w:ascii="Gill Sans MT" w:hAnsi="Gill Sans MT"/>
          <w:bCs/>
          <w:sz w:val="22"/>
          <w:szCs w:val="22"/>
        </w:rPr>
        <w:t xml:space="preserve">Invoice information for Customer </w:t>
      </w:r>
      <w:r w:rsidRPr="003C7A0F">
        <w:rPr>
          <w:rFonts w:ascii="Gill Sans MT" w:hAnsi="Gill Sans MT" w:hint="eastAsia"/>
          <w:bCs/>
          <w:sz w:val="22"/>
          <w:szCs w:val="22"/>
        </w:rPr>
        <w:t>甲方发票信息</w:t>
      </w:r>
    </w:p>
    <w:p w14:paraId="0215E924" w14:textId="77777777" w:rsidR="00F1230E" w:rsidRPr="003C7A0F" w:rsidRDefault="004F578F">
      <w:pPr>
        <w:pStyle w:val="a3"/>
        <w:tabs>
          <w:tab w:val="left" w:pos="567"/>
        </w:tabs>
        <w:ind w:leftChars="122" w:left="306" w:hangingChars="28" w:hanging="62"/>
        <w:rPr>
          <w:rFonts w:ascii="Gill Sans MT" w:hAnsi="Gill Sans MT"/>
          <w:bCs/>
          <w:sz w:val="22"/>
          <w:szCs w:val="22"/>
        </w:rPr>
      </w:pPr>
      <w:r w:rsidRPr="003C7A0F">
        <w:rPr>
          <w:rFonts w:ascii="Gill Sans MT" w:hAnsi="Gill Sans MT" w:hint="eastAsia"/>
          <w:bCs/>
          <w:sz w:val="22"/>
          <w:szCs w:val="22"/>
        </w:rPr>
        <w:t xml:space="preserve"> </w:t>
      </w:r>
      <w:r w:rsidRPr="003C7A0F">
        <w:rPr>
          <w:rFonts w:ascii="Gill Sans MT" w:hAnsi="Gill Sans MT"/>
          <w:bCs/>
          <w:sz w:val="22"/>
          <w:szCs w:val="22"/>
        </w:rPr>
        <w:t>Name: Save the Children International (UK) Beijing Representative Office</w:t>
      </w:r>
    </w:p>
    <w:p w14:paraId="1D9DBDB5" w14:textId="77777777" w:rsidR="00F1230E" w:rsidRPr="003C7A0F" w:rsidRDefault="004F578F">
      <w:pPr>
        <w:pStyle w:val="a3"/>
        <w:tabs>
          <w:tab w:val="left" w:pos="567"/>
        </w:tabs>
        <w:ind w:leftChars="122" w:left="306" w:hangingChars="28" w:hanging="62"/>
        <w:rPr>
          <w:rFonts w:ascii="Gill Sans MT" w:hAnsi="Gill Sans MT"/>
          <w:bCs/>
          <w:sz w:val="22"/>
          <w:szCs w:val="22"/>
        </w:rPr>
      </w:pPr>
      <w:r w:rsidRPr="003C7A0F">
        <w:rPr>
          <w:rFonts w:ascii="Gill Sans MT" w:hAnsi="Gill Sans MT"/>
          <w:bCs/>
          <w:sz w:val="22"/>
          <w:szCs w:val="22"/>
        </w:rPr>
        <w:t>T</w:t>
      </w:r>
      <w:r w:rsidRPr="003C7A0F">
        <w:rPr>
          <w:rFonts w:ascii="Gill Sans MT" w:hAnsi="Gill Sans MT" w:hint="eastAsia"/>
          <w:bCs/>
          <w:sz w:val="22"/>
          <w:szCs w:val="22"/>
        </w:rPr>
        <w:t>ax</w:t>
      </w:r>
      <w:r w:rsidRPr="003C7A0F">
        <w:rPr>
          <w:rFonts w:ascii="Gill Sans MT" w:hAnsi="Gill Sans MT"/>
          <w:bCs/>
          <w:sz w:val="22"/>
          <w:szCs w:val="22"/>
        </w:rPr>
        <w:t xml:space="preserve"> </w:t>
      </w:r>
      <w:proofErr w:type="gramStart"/>
      <w:r w:rsidRPr="003C7A0F">
        <w:rPr>
          <w:rFonts w:ascii="Gill Sans MT" w:hAnsi="Gill Sans MT" w:hint="eastAsia"/>
          <w:bCs/>
          <w:sz w:val="22"/>
          <w:szCs w:val="22"/>
        </w:rPr>
        <w:t>number:G</w:t>
      </w:r>
      <w:proofErr w:type="gramEnd"/>
      <w:r w:rsidRPr="003C7A0F">
        <w:rPr>
          <w:rFonts w:ascii="Gill Sans MT" w:hAnsi="Gill Sans MT" w:hint="eastAsia"/>
          <w:bCs/>
          <w:sz w:val="22"/>
          <w:szCs w:val="22"/>
        </w:rPr>
        <w:t>1110000717836446Q</w:t>
      </w:r>
      <w:r w:rsidRPr="003C7A0F">
        <w:rPr>
          <w:rFonts w:ascii="Gill Sans MT" w:hAnsi="Gill Sans MT"/>
          <w:bCs/>
          <w:sz w:val="22"/>
          <w:szCs w:val="22"/>
        </w:rPr>
        <w:t xml:space="preserve"> </w:t>
      </w:r>
    </w:p>
    <w:p w14:paraId="47838200" w14:textId="77777777" w:rsidR="00F1230E" w:rsidRPr="003C7A0F" w:rsidRDefault="004F578F">
      <w:pPr>
        <w:pStyle w:val="a3"/>
        <w:tabs>
          <w:tab w:val="left" w:pos="567"/>
        </w:tabs>
        <w:ind w:leftChars="122" w:left="306" w:hangingChars="28" w:hanging="62"/>
        <w:rPr>
          <w:rFonts w:ascii="Gill Sans MT" w:hAnsi="Gill Sans MT"/>
          <w:bCs/>
          <w:sz w:val="22"/>
          <w:szCs w:val="22"/>
        </w:rPr>
      </w:pPr>
      <w:r w:rsidRPr="003C7A0F">
        <w:rPr>
          <w:rFonts w:ascii="Gill Sans MT" w:hAnsi="Gill Sans MT" w:hint="eastAsia"/>
          <w:bCs/>
          <w:sz w:val="22"/>
          <w:szCs w:val="22"/>
        </w:rPr>
        <w:t>发票抬头：国际救助儿童会</w:t>
      </w:r>
      <w:r w:rsidRPr="003C7A0F">
        <w:rPr>
          <w:rFonts w:ascii="Gill Sans MT" w:hAnsi="Gill Sans MT" w:hint="eastAsia"/>
          <w:bCs/>
          <w:sz w:val="22"/>
          <w:szCs w:val="22"/>
        </w:rPr>
        <w:t>(</w:t>
      </w:r>
      <w:r w:rsidRPr="003C7A0F">
        <w:rPr>
          <w:rFonts w:ascii="Gill Sans MT" w:hAnsi="Gill Sans MT" w:hint="eastAsia"/>
          <w:bCs/>
          <w:sz w:val="22"/>
          <w:szCs w:val="22"/>
        </w:rPr>
        <w:t>英国</w:t>
      </w:r>
      <w:r w:rsidRPr="003C7A0F">
        <w:rPr>
          <w:rFonts w:ascii="Gill Sans MT" w:hAnsi="Gill Sans MT" w:hint="eastAsia"/>
          <w:bCs/>
          <w:sz w:val="22"/>
          <w:szCs w:val="22"/>
        </w:rPr>
        <w:t>)</w:t>
      </w:r>
      <w:r w:rsidRPr="003C7A0F">
        <w:rPr>
          <w:rFonts w:ascii="Gill Sans MT" w:hAnsi="Gill Sans MT" w:hint="eastAsia"/>
          <w:bCs/>
          <w:sz w:val="22"/>
          <w:szCs w:val="22"/>
        </w:rPr>
        <w:t>北京代表处</w:t>
      </w:r>
      <w:r w:rsidRPr="003C7A0F">
        <w:rPr>
          <w:rFonts w:ascii="Gill Sans MT" w:hAnsi="Gill Sans MT"/>
          <w:bCs/>
          <w:sz w:val="22"/>
          <w:szCs w:val="22"/>
        </w:rPr>
        <w:t xml:space="preserve"> </w:t>
      </w:r>
    </w:p>
    <w:p w14:paraId="1B1F2227" w14:textId="77777777" w:rsidR="00F1230E" w:rsidRPr="003C7A0F" w:rsidRDefault="004F578F">
      <w:pPr>
        <w:pStyle w:val="a3"/>
        <w:tabs>
          <w:tab w:val="clear" w:pos="1418"/>
          <w:tab w:val="left" w:pos="567"/>
        </w:tabs>
        <w:ind w:leftChars="22" w:left="326" w:hangingChars="128" w:hanging="282"/>
        <w:rPr>
          <w:rFonts w:ascii="Gill Sans MT" w:hAnsi="Gill Sans MT"/>
          <w:bCs/>
          <w:sz w:val="22"/>
          <w:szCs w:val="22"/>
        </w:rPr>
      </w:pPr>
      <w:r w:rsidRPr="003C7A0F">
        <w:rPr>
          <w:rFonts w:ascii="Gill Sans MT" w:hAnsi="Gill Sans MT" w:hint="eastAsia"/>
          <w:bCs/>
          <w:sz w:val="22"/>
          <w:szCs w:val="22"/>
        </w:rPr>
        <w:t xml:space="preserve"> </w:t>
      </w:r>
      <w:r w:rsidRPr="003C7A0F">
        <w:rPr>
          <w:rFonts w:ascii="Gill Sans MT" w:hAnsi="Gill Sans MT"/>
          <w:bCs/>
          <w:sz w:val="22"/>
          <w:szCs w:val="22"/>
        </w:rPr>
        <w:t xml:space="preserve">    </w:t>
      </w:r>
      <w:r w:rsidRPr="003C7A0F">
        <w:rPr>
          <w:rFonts w:ascii="Gill Sans MT" w:hAnsi="Gill Sans MT" w:hint="eastAsia"/>
          <w:bCs/>
          <w:sz w:val="22"/>
          <w:szCs w:val="22"/>
        </w:rPr>
        <w:t>税号：</w:t>
      </w:r>
      <w:r w:rsidRPr="003C7A0F">
        <w:rPr>
          <w:rFonts w:ascii="Gill Sans MT" w:hAnsi="Gill Sans MT" w:hint="eastAsia"/>
          <w:bCs/>
          <w:sz w:val="22"/>
          <w:szCs w:val="22"/>
        </w:rPr>
        <w:t>G1110000717836446Q</w:t>
      </w:r>
    </w:p>
    <w:p w14:paraId="146DF814" w14:textId="77777777" w:rsidR="00F1230E" w:rsidRPr="003C7A0F" w:rsidRDefault="00F1230E">
      <w:pPr>
        <w:pStyle w:val="a3"/>
        <w:ind w:leftChars="7" w:left="296" w:hangingChars="128" w:hanging="282"/>
        <w:rPr>
          <w:rFonts w:ascii="Gill Sans MT" w:hAnsi="Gill Sans MT"/>
          <w:bCs/>
          <w:sz w:val="22"/>
          <w:szCs w:val="22"/>
        </w:rPr>
      </w:pPr>
    </w:p>
    <w:p w14:paraId="59D2DCCC" w14:textId="77777777" w:rsidR="00F1230E" w:rsidRPr="003C7A0F" w:rsidRDefault="004F578F">
      <w:pPr>
        <w:pStyle w:val="a3"/>
        <w:numPr>
          <w:ilvl w:val="0"/>
          <w:numId w:val="4"/>
        </w:numPr>
        <w:rPr>
          <w:rFonts w:ascii="Gill Sans MT" w:hAnsi="Gill Sans MT"/>
          <w:b/>
          <w:sz w:val="22"/>
          <w:szCs w:val="22"/>
        </w:rPr>
      </w:pPr>
      <w:r w:rsidRPr="003C7A0F">
        <w:rPr>
          <w:rFonts w:ascii="Gill Sans MT" w:hAnsi="Gill Sans MT"/>
          <w:b/>
          <w:sz w:val="22"/>
          <w:szCs w:val="22"/>
        </w:rPr>
        <w:t>Performance of Services</w:t>
      </w:r>
    </w:p>
    <w:p w14:paraId="096D6D88" w14:textId="77777777" w:rsidR="00F1230E" w:rsidRPr="003C7A0F" w:rsidRDefault="004F578F">
      <w:pPr>
        <w:pStyle w:val="a3"/>
        <w:tabs>
          <w:tab w:val="left" w:pos="567"/>
        </w:tabs>
        <w:ind w:left="567" w:firstLine="0"/>
        <w:rPr>
          <w:rFonts w:ascii="Gill Sans MT" w:hAnsi="Gill Sans MT"/>
          <w:b/>
          <w:sz w:val="22"/>
          <w:szCs w:val="22"/>
        </w:rPr>
      </w:pPr>
      <w:r w:rsidRPr="003C7A0F">
        <w:rPr>
          <w:rFonts w:ascii="Gill Sans MT" w:hAnsi="Gill Sans MT" w:hint="eastAsia"/>
          <w:b/>
          <w:sz w:val="22"/>
          <w:szCs w:val="22"/>
        </w:rPr>
        <w:t>服务执行</w:t>
      </w:r>
    </w:p>
    <w:p w14:paraId="460FB1B4" w14:textId="77777777" w:rsidR="00F1230E" w:rsidRPr="003C7A0F" w:rsidRDefault="004F578F">
      <w:pPr>
        <w:pStyle w:val="a3"/>
        <w:numPr>
          <w:ilvl w:val="1"/>
          <w:numId w:val="7"/>
        </w:numPr>
        <w:tabs>
          <w:tab w:val="left" w:pos="576"/>
        </w:tabs>
        <w:rPr>
          <w:rFonts w:ascii="Gill Sans MT" w:hAnsi="Gill Sans MT"/>
          <w:sz w:val="22"/>
          <w:szCs w:val="22"/>
        </w:rPr>
      </w:pPr>
      <w:r w:rsidRPr="003C7A0F">
        <w:rPr>
          <w:rFonts w:ascii="Gill Sans MT" w:hAnsi="Gill Sans MT" w:hint="eastAsia"/>
          <w:sz w:val="22"/>
          <w:szCs w:val="22"/>
        </w:rPr>
        <w:t xml:space="preserve">  </w:t>
      </w:r>
      <w:r w:rsidRPr="003C7A0F">
        <w:rPr>
          <w:rFonts w:ascii="Gill Sans MT" w:hAnsi="Gill Sans MT"/>
          <w:sz w:val="22"/>
          <w:szCs w:val="22"/>
        </w:rPr>
        <w:t>The Services shall be performed from, and to, the destinations specified in the purchase order. The performance time will be as specified in the purchase order, or else within 7 working days of issue of the order.</w:t>
      </w:r>
    </w:p>
    <w:p w14:paraId="6321222D" w14:textId="77777777" w:rsidR="00F1230E" w:rsidRPr="003C7A0F" w:rsidRDefault="004F578F">
      <w:pPr>
        <w:pStyle w:val="a3"/>
        <w:tabs>
          <w:tab w:val="left" w:pos="567"/>
        </w:tabs>
        <w:ind w:left="576" w:firstLine="0"/>
        <w:rPr>
          <w:rFonts w:ascii="Gill Sans MT" w:hAnsi="Gill Sans MT"/>
          <w:sz w:val="22"/>
          <w:szCs w:val="22"/>
        </w:rPr>
      </w:pPr>
      <w:r w:rsidRPr="003C7A0F">
        <w:rPr>
          <w:rFonts w:ascii="Gill Sans MT" w:hAnsi="Gill Sans MT"/>
          <w:sz w:val="22"/>
          <w:szCs w:val="22"/>
        </w:rPr>
        <w:t>服务应</w:t>
      </w:r>
      <w:proofErr w:type="gramStart"/>
      <w:r w:rsidRPr="003C7A0F">
        <w:rPr>
          <w:rFonts w:ascii="Gill Sans MT" w:hAnsi="Gill Sans MT" w:hint="eastAsia"/>
          <w:sz w:val="22"/>
          <w:szCs w:val="22"/>
        </w:rPr>
        <w:t>自或者</w:t>
      </w:r>
      <w:proofErr w:type="gramEnd"/>
      <w:r w:rsidRPr="003C7A0F">
        <w:rPr>
          <w:rFonts w:ascii="Gill Sans MT" w:hAnsi="Gill Sans MT" w:hint="eastAsia"/>
          <w:sz w:val="22"/>
          <w:szCs w:val="22"/>
        </w:rPr>
        <w:t>到</w:t>
      </w:r>
      <w:r w:rsidRPr="003C7A0F">
        <w:rPr>
          <w:rFonts w:ascii="Gill Sans MT" w:hAnsi="Gill Sans MT"/>
          <w:sz w:val="22"/>
          <w:szCs w:val="22"/>
        </w:rPr>
        <w:t>采购订单中指定的</w:t>
      </w:r>
      <w:r w:rsidRPr="003C7A0F">
        <w:rPr>
          <w:rFonts w:ascii="Gill Sans MT" w:hAnsi="Gill Sans MT" w:hint="eastAsia"/>
          <w:sz w:val="22"/>
          <w:szCs w:val="22"/>
        </w:rPr>
        <w:t>地点履行</w:t>
      </w:r>
      <w:r w:rsidRPr="003C7A0F">
        <w:rPr>
          <w:rFonts w:ascii="Gill Sans MT" w:hAnsi="Gill Sans MT"/>
          <w:sz w:val="22"/>
          <w:szCs w:val="22"/>
        </w:rPr>
        <w:t>。</w:t>
      </w:r>
      <w:r w:rsidRPr="003C7A0F">
        <w:rPr>
          <w:rFonts w:ascii="Gill Sans MT" w:hAnsi="Gill Sans MT" w:hint="eastAsia"/>
          <w:sz w:val="22"/>
          <w:szCs w:val="22"/>
        </w:rPr>
        <w:t>具体履行</w:t>
      </w:r>
      <w:r w:rsidRPr="003C7A0F">
        <w:rPr>
          <w:rFonts w:ascii="Gill Sans MT" w:hAnsi="Gill Sans MT"/>
          <w:sz w:val="22"/>
          <w:szCs w:val="22"/>
        </w:rPr>
        <w:t>时间</w:t>
      </w:r>
      <w:r w:rsidRPr="003C7A0F">
        <w:rPr>
          <w:rFonts w:ascii="Gill Sans MT" w:hAnsi="Gill Sans MT" w:hint="eastAsia"/>
          <w:sz w:val="22"/>
          <w:szCs w:val="22"/>
        </w:rPr>
        <w:t>见</w:t>
      </w:r>
      <w:r w:rsidRPr="003C7A0F">
        <w:rPr>
          <w:rFonts w:ascii="Gill Sans MT" w:hAnsi="Gill Sans MT"/>
          <w:sz w:val="22"/>
          <w:szCs w:val="22"/>
        </w:rPr>
        <w:t>采购订单，或</w:t>
      </w:r>
      <w:r w:rsidRPr="003C7A0F">
        <w:rPr>
          <w:rFonts w:ascii="Gill Sans MT" w:hAnsi="Gill Sans MT" w:hint="eastAsia"/>
          <w:sz w:val="22"/>
          <w:szCs w:val="22"/>
        </w:rPr>
        <w:t>者为下</w:t>
      </w:r>
      <w:r w:rsidRPr="003C7A0F">
        <w:rPr>
          <w:rFonts w:ascii="Gill Sans MT" w:hAnsi="Gill Sans MT"/>
          <w:sz w:val="22"/>
          <w:szCs w:val="22"/>
        </w:rPr>
        <w:t>订单后</w:t>
      </w:r>
      <w:r w:rsidRPr="003C7A0F">
        <w:rPr>
          <w:rFonts w:ascii="Gill Sans MT" w:hAnsi="Gill Sans MT" w:hint="eastAsia"/>
          <w:sz w:val="22"/>
          <w:szCs w:val="22"/>
        </w:rPr>
        <w:t>的</w:t>
      </w:r>
      <w:r w:rsidRPr="003C7A0F">
        <w:rPr>
          <w:rFonts w:ascii="Gill Sans MT" w:hAnsi="Gill Sans MT"/>
          <w:sz w:val="22"/>
          <w:szCs w:val="22"/>
        </w:rPr>
        <w:t>7</w:t>
      </w:r>
      <w:r w:rsidRPr="003C7A0F">
        <w:rPr>
          <w:rFonts w:ascii="Gill Sans MT" w:hAnsi="Gill Sans MT" w:hint="eastAsia"/>
          <w:sz w:val="22"/>
          <w:szCs w:val="22"/>
        </w:rPr>
        <w:t>个工作日</w:t>
      </w:r>
      <w:r w:rsidRPr="003C7A0F">
        <w:rPr>
          <w:rFonts w:ascii="Gill Sans MT" w:hAnsi="Gill Sans MT"/>
          <w:sz w:val="22"/>
          <w:szCs w:val="22"/>
        </w:rPr>
        <w:t>内。</w:t>
      </w:r>
    </w:p>
    <w:p w14:paraId="092905BF" w14:textId="77777777" w:rsidR="00F1230E" w:rsidRPr="003C7A0F" w:rsidRDefault="004F578F">
      <w:pPr>
        <w:pStyle w:val="a3"/>
        <w:numPr>
          <w:ilvl w:val="0"/>
          <w:numId w:val="7"/>
        </w:numPr>
        <w:tabs>
          <w:tab w:val="left" w:pos="567"/>
        </w:tabs>
        <w:rPr>
          <w:rFonts w:ascii="Gill Sans MT" w:hAnsi="Gill Sans MT"/>
          <w:b/>
          <w:sz w:val="22"/>
          <w:szCs w:val="22"/>
        </w:rPr>
      </w:pPr>
      <w:r w:rsidRPr="003C7A0F">
        <w:rPr>
          <w:rFonts w:ascii="Gill Sans MT" w:hAnsi="Gill Sans MT"/>
          <w:b/>
          <w:sz w:val="22"/>
          <w:szCs w:val="22"/>
        </w:rPr>
        <w:t>Customer and Supplier Contacts</w:t>
      </w:r>
    </w:p>
    <w:p w14:paraId="05CE2B5C" w14:textId="77777777" w:rsidR="00F1230E" w:rsidRPr="003C7A0F" w:rsidRDefault="004F578F">
      <w:pPr>
        <w:pStyle w:val="a3"/>
        <w:tabs>
          <w:tab w:val="left" w:pos="567"/>
        </w:tabs>
        <w:ind w:left="567" w:firstLine="0"/>
        <w:rPr>
          <w:rFonts w:ascii="Gill Sans MT" w:hAnsi="Gill Sans MT"/>
          <w:b/>
          <w:sz w:val="22"/>
          <w:szCs w:val="22"/>
        </w:rPr>
      </w:pPr>
      <w:r w:rsidRPr="003C7A0F">
        <w:rPr>
          <w:rFonts w:ascii="Gill Sans MT" w:hAnsi="Gill Sans MT" w:hint="eastAsia"/>
          <w:b/>
          <w:sz w:val="22"/>
          <w:szCs w:val="22"/>
        </w:rPr>
        <w:t>甲方和乙方联系人</w:t>
      </w:r>
    </w:p>
    <w:p w14:paraId="51621A06" w14:textId="77777777" w:rsidR="00F1230E" w:rsidRPr="003C7A0F" w:rsidRDefault="004F578F">
      <w:pPr>
        <w:numPr>
          <w:ilvl w:val="1"/>
          <w:numId w:val="7"/>
        </w:numPr>
        <w:tabs>
          <w:tab w:val="clear" w:pos="709"/>
          <w:tab w:val="clear" w:pos="1418"/>
          <w:tab w:val="clear" w:pos="2126"/>
          <w:tab w:val="clear" w:pos="2835"/>
          <w:tab w:val="clear" w:pos="3544"/>
          <w:tab w:val="clear" w:pos="4253"/>
          <w:tab w:val="clear" w:pos="4961"/>
          <w:tab w:val="clear" w:pos="5670"/>
          <w:tab w:val="clear" w:pos="8363"/>
          <w:tab w:val="left" w:pos="576"/>
        </w:tabs>
        <w:autoSpaceDE w:val="0"/>
        <w:autoSpaceDN w:val="0"/>
        <w:adjustRightInd w:val="0"/>
        <w:spacing w:after="0" w:line="360" w:lineRule="auto"/>
        <w:jc w:val="left"/>
        <w:rPr>
          <w:rFonts w:ascii="Gill Sans MT" w:hAnsi="Gill Sans MT" w:cs="Arial"/>
          <w:b/>
          <w:bCs/>
          <w:kern w:val="0"/>
          <w:sz w:val="22"/>
          <w:szCs w:val="22"/>
          <w:lang w:eastAsia="en-GB"/>
        </w:rPr>
      </w:pPr>
      <w:r w:rsidRPr="003C7A0F">
        <w:rPr>
          <w:rFonts w:ascii="Gill Sans MT" w:hAnsi="Gill Sans MT" w:cs="Arial" w:hint="eastAsia"/>
          <w:b/>
          <w:bCs/>
          <w:kern w:val="0"/>
          <w:sz w:val="22"/>
          <w:szCs w:val="22"/>
        </w:rPr>
        <w:t>Customer</w:t>
      </w:r>
      <w:r w:rsidRPr="003C7A0F">
        <w:rPr>
          <w:rFonts w:ascii="Gill Sans MT" w:hAnsi="Gill Sans MT" w:cs="Arial"/>
          <w:b/>
          <w:bCs/>
          <w:kern w:val="0"/>
          <w:sz w:val="22"/>
          <w:szCs w:val="22"/>
          <w:lang w:eastAsia="en-GB"/>
        </w:rPr>
        <w:t xml:space="preserve"> contacts are as follows:</w:t>
      </w:r>
    </w:p>
    <w:p w14:paraId="3B8D3B76" w14:textId="77777777" w:rsidR="00F1230E" w:rsidRPr="003C7A0F" w:rsidRDefault="004F578F">
      <w:pPr>
        <w:tabs>
          <w:tab w:val="clear" w:pos="709"/>
          <w:tab w:val="clear" w:pos="1418"/>
          <w:tab w:val="clear" w:pos="2126"/>
          <w:tab w:val="clear" w:pos="2835"/>
          <w:tab w:val="clear" w:pos="3544"/>
          <w:tab w:val="clear" w:pos="4253"/>
          <w:tab w:val="clear" w:pos="4961"/>
          <w:tab w:val="clear" w:pos="5670"/>
          <w:tab w:val="clear" w:pos="8363"/>
          <w:tab w:val="left" w:pos="567"/>
        </w:tabs>
        <w:autoSpaceDE w:val="0"/>
        <w:autoSpaceDN w:val="0"/>
        <w:adjustRightInd w:val="0"/>
        <w:spacing w:after="0" w:line="360" w:lineRule="auto"/>
        <w:ind w:left="576"/>
        <w:jc w:val="left"/>
        <w:rPr>
          <w:rFonts w:ascii="Gill Sans MT" w:hAnsi="Gill Sans MT" w:cs="Arial"/>
          <w:b/>
          <w:bCs/>
          <w:kern w:val="0"/>
          <w:sz w:val="22"/>
          <w:szCs w:val="22"/>
        </w:rPr>
      </w:pPr>
      <w:r w:rsidRPr="003C7A0F">
        <w:rPr>
          <w:rFonts w:ascii="Gill Sans MT" w:hAnsi="Gill Sans MT" w:cs="Arial" w:hint="eastAsia"/>
          <w:b/>
          <w:bCs/>
          <w:kern w:val="0"/>
          <w:sz w:val="22"/>
          <w:szCs w:val="22"/>
        </w:rPr>
        <w:t>甲方联系人信息如下：</w:t>
      </w:r>
    </w:p>
    <w:p w14:paraId="342EEB32" w14:textId="77777777" w:rsidR="00F1230E" w:rsidRPr="003C7A0F" w:rsidRDefault="004F578F">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360" w:lineRule="auto"/>
        <w:jc w:val="left"/>
        <w:rPr>
          <w:rFonts w:ascii="Gill Sans MT" w:hAnsi="Gill Sans MT" w:cs="Arial"/>
          <w:kern w:val="0"/>
          <w:sz w:val="22"/>
          <w:szCs w:val="22"/>
        </w:rPr>
      </w:pPr>
      <w:r w:rsidRPr="003C7A0F">
        <w:rPr>
          <w:rFonts w:ascii="Gill Sans MT" w:hAnsi="Gill Sans MT" w:cs="Arial"/>
          <w:kern w:val="0"/>
          <w:sz w:val="22"/>
          <w:szCs w:val="22"/>
        </w:rPr>
        <w:t>First contact at Customer:</w:t>
      </w:r>
    </w:p>
    <w:p w14:paraId="0701A207" w14:textId="77777777" w:rsidR="00F1230E" w:rsidRPr="003C7A0F" w:rsidRDefault="004F578F">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360" w:lineRule="auto"/>
        <w:jc w:val="left"/>
        <w:rPr>
          <w:rFonts w:ascii="Gill Sans MT" w:hAnsi="Gill Sans MT" w:cs="Arial"/>
          <w:kern w:val="0"/>
          <w:sz w:val="22"/>
          <w:szCs w:val="22"/>
        </w:rPr>
      </w:pPr>
      <w:r w:rsidRPr="003C7A0F">
        <w:rPr>
          <w:rFonts w:ascii="Gill Sans MT" w:hAnsi="Gill Sans MT" w:cs="Arial" w:hint="eastAsia"/>
          <w:kern w:val="0"/>
          <w:sz w:val="22"/>
          <w:szCs w:val="22"/>
        </w:rPr>
        <w:t>甲方</w:t>
      </w:r>
      <w:bookmarkStart w:id="7" w:name="_Hlk198043979"/>
      <w:r w:rsidRPr="003C7A0F">
        <w:rPr>
          <w:rFonts w:ascii="Gill Sans MT" w:hAnsi="Gill Sans MT" w:cs="Arial" w:hint="eastAsia"/>
          <w:kern w:val="0"/>
          <w:sz w:val="22"/>
          <w:szCs w:val="22"/>
        </w:rPr>
        <w:t>第一联系人：</w:t>
      </w:r>
    </w:p>
    <w:p w14:paraId="64B1973F" w14:textId="77777777" w:rsidR="00F1230E" w:rsidRPr="003C7A0F" w:rsidRDefault="004F578F">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360" w:lineRule="auto"/>
        <w:ind w:left="540"/>
        <w:jc w:val="left"/>
        <w:rPr>
          <w:rFonts w:ascii="Gill Sans MT" w:hAnsi="Gill Sans MT" w:cs="Arial"/>
          <w:kern w:val="0"/>
          <w:sz w:val="22"/>
          <w:szCs w:val="22"/>
        </w:rPr>
      </w:pPr>
      <w:r w:rsidRPr="003C7A0F">
        <w:rPr>
          <w:rFonts w:ascii="Gill Sans MT" w:hAnsi="Gill Sans MT" w:cs="Arial" w:hint="eastAsia"/>
          <w:kern w:val="0"/>
          <w:sz w:val="22"/>
          <w:szCs w:val="22"/>
        </w:rPr>
        <w:t>She Yanxia</w:t>
      </w:r>
      <w:r w:rsidRPr="003C7A0F">
        <w:rPr>
          <w:rFonts w:ascii="Gill Sans MT" w:hAnsi="Gill Sans MT" w:cs="Arial"/>
          <w:kern w:val="0"/>
          <w:sz w:val="22"/>
          <w:szCs w:val="22"/>
        </w:rPr>
        <w:t xml:space="preserve"> </w:t>
      </w:r>
      <w:r w:rsidRPr="003C7A0F">
        <w:rPr>
          <w:rFonts w:ascii="Gill Sans MT" w:hAnsi="Gill Sans MT" w:cs="Arial" w:hint="eastAsia"/>
          <w:kern w:val="0"/>
          <w:sz w:val="22"/>
          <w:szCs w:val="22"/>
        </w:rPr>
        <w:t>佘艳霞</w:t>
      </w:r>
      <w:r w:rsidRPr="003C7A0F">
        <w:rPr>
          <w:rFonts w:ascii="Gill Sans MT" w:hAnsi="Gill Sans MT" w:cs="Arial"/>
          <w:kern w:val="0"/>
          <w:sz w:val="22"/>
          <w:szCs w:val="22"/>
        </w:rPr>
        <w:t xml:space="preserve">    </w:t>
      </w:r>
      <w:r w:rsidRPr="003C7A0F">
        <w:rPr>
          <w:rFonts w:ascii="Gill Sans MT" w:hAnsi="Gill Sans MT" w:cs="Arial" w:hint="eastAsia"/>
          <w:kern w:val="0"/>
          <w:sz w:val="22"/>
          <w:szCs w:val="22"/>
        </w:rPr>
        <w:t>电话号码：</w:t>
      </w:r>
      <w:r w:rsidRPr="003C7A0F">
        <w:rPr>
          <w:rFonts w:ascii="Gill Sans MT" w:hAnsi="Gill Sans MT" w:cs="Arial" w:hint="eastAsia"/>
          <w:kern w:val="0"/>
          <w:sz w:val="22"/>
          <w:szCs w:val="22"/>
        </w:rPr>
        <w:t>0871-63182195</w:t>
      </w:r>
      <w:r w:rsidRPr="003C7A0F">
        <w:rPr>
          <w:rFonts w:ascii="Gill Sans MT" w:hAnsi="Gill Sans MT" w:cs="Arial"/>
          <w:kern w:val="0"/>
          <w:sz w:val="22"/>
          <w:szCs w:val="22"/>
        </w:rPr>
        <w:tab/>
      </w:r>
      <w:r w:rsidRPr="003C7A0F">
        <w:rPr>
          <w:rFonts w:ascii="Gill Sans MT" w:hAnsi="Gill Sans MT" w:cs="Arial"/>
          <w:kern w:val="0"/>
          <w:sz w:val="22"/>
          <w:szCs w:val="22"/>
        </w:rPr>
        <w:tab/>
      </w:r>
      <w:r w:rsidRPr="003C7A0F">
        <w:rPr>
          <w:rFonts w:ascii="Gill Sans MT" w:hAnsi="Gill Sans MT" w:cs="Arial"/>
          <w:kern w:val="0"/>
          <w:sz w:val="22"/>
          <w:szCs w:val="22"/>
        </w:rPr>
        <w:tab/>
      </w:r>
    </w:p>
    <w:p w14:paraId="0C042847" w14:textId="77777777" w:rsidR="00F1230E" w:rsidRPr="003C7A0F" w:rsidRDefault="004F578F">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360" w:lineRule="auto"/>
        <w:ind w:left="540"/>
        <w:jc w:val="left"/>
        <w:rPr>
          <w:rFonts w:ascii="Gill Sans MT" w:hAnsi="Gill Sans MT" w:cs="Arial"/>
          <w:kern w:val="0"/>
          <w:sz w:val="22"/>
          <w:szCs w:val="22"/>
        </w:rPr>
      </w:pPr>
      <w:r w:rsidRPr="003C7A0F">
        <w:rPr>
          <w:rFonts w:ascii="Gill Sans MT" w:hAnsi="Gill Sans MT" w:cs="Arial" w:hint="eastAsia"/>
          <w:kern w:val="0"/>
          <w:sz w:val="22"/>
          <w:szCs w:val="22"/>
        </w:rPr>
        <w:t>电子邮箱地址：</w:t>
      </w:r>
      <w:r w:rsidRPr="003C7A0F">
        <w:rPr>
          <w:rFonts w:ascii="Gill Sans MT" w:hAnsi="Gill Sans MT" w:cs="Arial" w:hint="eastAsia"/>
          <w:kern w:val="0"/>
          <w:sz w:val="22"/>
          <w:szCs w:val="22"/>
        </w:rPr>
        <w:t>RFQ.China</w:t>
      </w:r>
      <w:r w:rsidRPr="003C7A0F">
        <w:rPr>
          <w:rFonts w:ascii="Gill Sans MT" w:hAnsi="Gill Sans MT" w:cs="Arial"/>
          <w:kern w:val="0"/>
          <w:sz w:val="22"/>
          <w:szCs w:val="22"/>
        </w:rPr>
        <w:t>@savethechildren.org</w:t>
      </w:r>
      <w:r w:rsidRPr="003C7A0F">
        <w:rPr>
          <w:rFonts w:ascii="Gill Sans MT" w:hAnsi="Gill Sans MT" w:cs="Arial" w:hint="eastAsia"/>
          <w:kern w:val="0"/>
          <w:sz w:val="22"/>
          <w:szCs w:val="22"/>
        </w:rPr>
        <w:t xml:space="preserve">  </w:t>
      </w:r>
    </w:p>
    <w:bookmarkEnd w:id="7"/>
    <w:p w14:paraId="1689DDD9" w14:textId="77777777" w:rsidR="00F1230E" w:rsidRPr="003C7A0F" w:rsidRDefault="00F1230E">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360" w:lineRule="auto"/>
        <w:ind w:left="540"/>
        <w:jc w:val="left"/>
        <w:rPr>
          <w:rFonts w:ascii="Gill Sans MT" w:hAnsi="Gill Sans MT" w:cs="Arial"/>
          <w:kern w:val="0"/>
          <w:sz w:val="22"/>
          <w:szCs w:val="22"/>
        </w:rPr>
      </w:pPr>
    </w:p>
    <w:p w14:paraId="42108E32" w14:textId="77777777" w:rsidR="00F1230E" w:rsidRPr="003C7A0F" w:rsidRDefault="004F578F">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360" w:lineRule="auto"/>
        <w:jc w:val="left"/>
        <w:rPr>
          <w:rFonts w:ascii="Gill Sans MT" w:hAnsi="Gill Sans MT" w:cs="Arial"/>
          <w:kern w:val="0"/>
          <w:sz w:val="22"/>
          <w:szCs w:val="22"/>
        </w:rPr>
      </w:pPr>
      <w:r w:rsidRPr="003C7A0F">
        <w:rPr>
          <w:rFonts w:ascii="Gill Sans MT" w:hAnsi="Gill Sans MT" w:cs="Arial" w:hint="eastAsia"/>
          <w:kern w:val="0"/>
          <w:sz w:val="22"/>
          <w:szCs w:val="22"/>
        </w:rPr>
        <w:t>Second</w:t>
      </w:r>
      <w:r w:rsidRPr="003C7A0F">
        <w:rPr>
          <w:rFonts w:ascii="Gill Sans MT" w:hAnsi="Gill Sans MT" w:cs="Arial"/>
          <w:kern w:val="0"/>
          <w:sz w:val="22"/>
          <w:szCs w:val="22"/>
        </w:rPr>
        <w:t xml:space="preserve"> contact at Customer:</w:t>
      </w:r>
      <w:r w:rsidRPr="003C7A0F">
        <w:t xml:space="preserve"> </w:t>
      </w:r>
      <w:r w:rsidRPr="003C7A0F">
        <w:rPr>
          <w:rFonts w:ascii="Gill Sans MT" w:hAnsi="Gill Sans MT" w:cs="Arial"/>
          <w:kern w:val="0"/>
          <w:sz w:val="22"/>
          <w:szCs w:val="22"/>
        </w:rPr>
        <w:t>refer to each order for details.</w:t>
      </w:r>
    </w:p>
    <w:p w14:paraId="102BEF21" w14:textId="77777777" w:rsidR="00F1230E" w:rsidRPr="003C7A0F" w:rsidRDefault="004F578F">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360" w:lineRule="auto"/>
        <w:jc w:val="left"/>
        <w:rPr>
          <w:rFonts w:ascii="Gill Sans MT" w:hAnsi="Gill Sans MT" w:cs="Arial"/>
          <w:kern w:val="0"/>
          <w:sz w:val="22"/>
          <w:szCs w:val="22"/>
        </w:rPr>
      </w:pPr>
      <w:r w:rsidRPr="003C7A0F">
        <w:rPr>
          <w:rFonts w:ascii="Gill Sans MT" w:hAnsi="Gill Sans MT" w:cs="Arial" w:hint="eastAsia"/>
          <w:kern w:val="0"/>
          <w:sz w:val="22"/>
          <w:szCs w:val="22"/>
        </w:rPr>
        <w:t>甲方第二联系人：详见每次订单</w:t>
      </w:r>
    </w:p>
    <w:p w14:paraId="00818C19" w14:textId="77777777" w:rsidR="00F1230E" w:rsidRPr="003C7A0F" w:rsidRDefault="00F1230E">
      <w:pPr>
        <w:pStyle w:val="a3"/>
        <w:tabs>
          <w:tab w:val="left" w:pos="567"/>
        </w:tabs>
        <w:ind w:left="0" w:firstLine="0"/>
        <w:rPr>
          <w:rFonts w:ascii="Gill Sans MT" w:hAnsi="Gill Sans MT"/>
          <w:b/>
          <w:sz w:val="22"/>
          <w:szCs w:val="22"/>
        </w:rPr>
      </w:pPr>
    </w:p>
    <w:p w14:paraId="04E85D06" w14:textId="77777777" w:rsidR="00F1230E" w:rsidRPr="003C7A0F" w:rsidRDefault="004F578F">
      <w:pPr>
        <w:tabs>
          <w:tab w:val="clear" w:pos="709"/>
          <w:tab w:val="clear" w:pos="1418"/>
          <w:tab w:val="clear" w:pos="2126"/>
          <w:tab w:val="clear" w:pos="2835"/>
          <w:tab w:val="clear" w:pos="3544"/>
          <w:tab w:val="clear" w:pos="4253"/>
          <w:tab w:val="clear" w:pos="4961"/>
          <w:tab w:val="clear" w:pos="5670"/>
          <w:tab w:val="clear" w:pos="8363"/>
          <w:tab w:val="left" w:pos="576"/>
        </w:tabs>
        <w:autoSpaceDE w:val="0"/>
        <w:autoSpaceDN w:val="0"/>
        <w:adjustRightInd w:val="0"/>
        <w:spacing w:after="0" w:line="360" w:lineRule="auto"/>
        <w:jc w:val="left"/>
        <w:rPr>
          <w:rFonts w:ascii="Gill Sans MT" w:hAnsi="Gill Sans MT" w:cs="Arial"/>
          <w:b/>
          <w:bCs/>
          <w:kern w:val="0"/>
          <w:sz w:val="22"/>
          <w:szCs w:val="22"/>
          <w:lang w:eastAsia="en-GB"/>
        </w:rPr>
      </w:pPr>
      <w:r w:rsidRPr="003C7A0F">
        <w:rPr>
          <w:rFonts w:ascii="Gill Sans MT" w:hAnsi="Gill Sans MT" w:cs="Arial" w:hint="eastAsia"/>
          <w:b/>
          <w:bCs/>
          <w:kern w:val="0"/>
          <w:sz w:val="22"/>
          <w:szCs w:val="22"/>
        </w:rPr>
        <w:t>Supplier</w:t>
      </w:r>
      <w:r w:rsidRPr="003C7A0F">
        <w:rPr>
          <w:rFonts w:ascii="Gill Sans MT" w:hAnsi="Gill Sans MT" w:cs="Arial"/>
          <w:b/>
          <w:bCs/>
          <w:kern w:val="0"/>
          <w:sz w:val="22"/>
          <w:szCs w:val="22"/>
          <w:lang w:eastAsia="en-GB"/>
        </w:rPr>
        <w:t xml:space="preserve"> contacts are as follows:</w:t>
      </w:r>
    </w:p>
    <w:p w14:paraId="61455CA9" w14:textId="77777777" w:rsidR="00F1230E" w:rsidRPr="003C7A0F" w:rsidRDefault="004F578F">
      <w:pPr>
        <w:tabs>
          <w:tab w:val="clear" w:pos="709"/>
          <w:tab w:val="clear" w:pos="1418"/>
          <w:tab w:val="clear" w:pos="2126"/>
          <w:tab w:val="clear" w:pos="2835"/>
          <w:tab w:val="clear" w:pos="3544"/>
          <w:tab w:val="clear" w:pos="4253"/>
          <w:tab w:val="clear" w:pos="4961"/>
          <w:tab w:val="clear" w:pos="5670"/>
          <w:tab w:val="clear" w:pos="8363"/>
          <w:tab w:val="left" w:pos="567"/>
        </w:tabs>
        <w:autoSpaceDE w:val="0"/>
        <w:autoSpaceDN w:val="0"/>
        <w:adjustRightInd w:val="0"/>
        <w:spacing w:after="0" w:line="360" w:lineRule="auto"/>
        <w:ind w:left="576"/>
        <w:jc w:val="left"/>
        <w:rPr>
          <w:rFonts w:ascii="Gill Sans MT" w:hAnsi="Gill Sans MT" w:cs="Arial"/>
          <w:b/>
          <w:bCs/>
          <w:kern w:val="0"/>
          <w:sz w:val="22"/>
          <w:szCs w:val="22"/>
        </w:rPr>
      </w:pPr>
      <w:r w:rsidRPr="003C7A0F">
        <w:rPr>
          <w:rFonts w:ascii="Gill Sans MT" w:hAnsi="Gill Sans MT" w:cs="Arial" w:hint="eastAsia"/>
          <w:b/>
          <w:bCs/>
          <w:kern w:val="0"/>
          <w:sz w:val="22"/>
          <w:szCs w:val="22"/>
        </w:rPr>
        <w:lastRenderedPageBreak/>
        <w:t>乙方联系人信息如下：</w:t>
      </w:r>
    </w:p>
    <w:p w14:paraId="3D00AE8C" w14:textId="77777777" w:rsidR="00F1230E" w:rsidRPr="003C7A0F" w:rsidRDefault="004F578F">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360" w:lineRule="auto"/>
        <w:jc w:val="left"/>
        <w:rPr>
          <w:rFonts w:ascii="Gill Sans MT" w:hAnsi="Gill Sans MT" w:cs="Arial"/>
          <w:kern w:val="0"/>
          <w:sz w:val="22"/>
          <w:szCs w:val="22"/>
        </w:rPr>
      </w:pPr>
      <w:r w:rsidRPr="003C7A0F">
        <w:rPr>
          <w:rFonts w:ascii="Gill Sans MT" w:hAnsi="Gill Sans MT" w:cs="Arial" w:hint="eastAsia"/>
          <w:kern w:val="0"/>
          <w:sz w:val="22"/>
          <w:szCs w:val="22"/>
        </w:rPr>
        <w:t>C</w:t>
      </w:r>
      <w:r w:rsidRPr="003C7A0F">
        <w:rPr>
          <w:rFonts w:ascii="Gill Sans MT" w:hAnsi="Gill Sans MT" w:cs="Arial"/>
          <w:kern w:val="0"/>
          <w:sz w:val="22"/>
          <w:szCs w:val="22"/>
        </w:rPr>
        <w:t xml:space="preserve">ontact at Supplier: </w:t>
      </w:r>
    </w:p>
    <w:p w14:paraId="5E3501B5" w14:textId="3A814DC5" w:rsidR="00F1230E" w:rsidRPr="003C7A0F" w:rsidRDefault="004F578F">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360" w:lineRule="auto"/>
        <w:ind w:left="540"/>
        <w:jc w:val="left"/>
        <w:rPr>
          <w:rFonts w:ascii="Gill Sans MT" w:hAnsi="Gill Sans MT" w:cs="Arial"/>
          <w:kern w:val="0"/>
          <w:sz w:val="22"/>
          <w:szCs w:val="22"/>
        </w:rPr>
      </w:pPr>
      <w:r w:rsidRPr="003C7A0F">
        <w:rPr>
          <w:rFonts w:ascii="Gill Sans MT" w:hAnsi="Gill Sans MT" w:cs="Arial" w:hint="eastAsia"/>
          <w:kern w:val="0"/>
          <w:sz w:val="22"/>
          <w:szCs w:val="22"/>
        </w:rPr>
        <w:t>乙方联系人</w:t>
      </w:r>
      <w:r w:rsidRPr="003C7A0F">
        <w:rPr>
          <w:rFonts w:ascii="Gill Sans MT" w:hAnsi="Gill Sans MT" w:cs="Arial"/>
          <w:kern w:val="0"/>
          <w:sz w:val="22"/>
          <w:szCs w:val="22"/>
        </w:rPr>
        <w:t xml:space="preserve"> </w:t>
      </w:r>
    </w:p>
    <w:p w14:paraId="328F5638" w14:textId="0D915D81" w:rsidR="00F1230E" w:rsidRPr="003C7A0F" w:rsidRDefault="004F578F">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360" w:lineRule="auto"/>
        <w:ind w:left="540"/>
        <w:jc w:val="left"/>
        <w:rPr>
          <w:rFonts w:ascii="Gill Sans MT" w:hAnsi="Gill Sans MT" w:cs="Arial"/>
          <w:kern w:val="0"/>
          <w:sz w:val="22"/>
          <w:szCs w:val="22"/>
        </w:rPr>
      </w:pPr>
      <w:r w:rsidRPr="003C7A0F">
        <w:rPr>
          <w:rFonts w:ascii="Gill Sans MT" w:hAnsi="Gill Sans MT" w:cs="Arial" w:hint="eastAsia"/>
          <w:kern w:val="0"/>
          <w:sz w:val="22"/>
          <w:szCs w:val="22"/>
        </w:rPr>
        <w:t>电话号码：</w:t>
      </w:r>
    </w:p>
    <w:p w14:paraId="3FEB778A" w14:textId="153BAB50" w:rsidR="00F1230E" w:rsidRPr="003C7A0F" w:rsidRDefault="004F578F">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360" w:lineRule="auto"/>
        <w:ind w:left="540"/>
        <w:jc w:val="left"/>
        <w:rPr>
          <w:rFonts w:ascii="Gill Sans MT" w:hAnsi="Gill Sans MT" w:cs="Arial"/>
          <w:kern w:val="0"/>
          <w:sz w:val="22"/>
          <w:szCs w:val="22"/>
        </w:rPr>
      </w:pPr>
      <w:r w:rsidRPr="003C7A0F">
        <w:rPr>
          <w:rFonts w:ascii="Gill Sans MT" w:hAnsi="Gill Sans MT" w:cs="Arial" w:hint="eastAsia"/>
          <w:kern w:val="0"/>
          <w:sz w:val="22"/>
          <w:szCs w:val="22"/>
        </w:rPr>
        <w:t>电子邮箱地址</w:t>
      </w:r>
    </w:p>
    <w:p w14:paraId="4755B0C4" w14:textId="77777777" w:rsidR="00F1230E" w:rsidRDefault="004F578F">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360" w:lineRule="auto"/>
        <w:jc w:val="left"/>
        <w:rPr>
          <w:rFonts w:ascii="Gill Sans MT" w:hAnsi="Gill Sans MT" w:cs="Arial"/>
          <w:kern w:val="0"/>
          <w:sz w:val="22"/>
          <w:szCs w:val="22"/>
        </w:rPr>
      </w:pPr>
      <w:r w:rsidRPr="003C7A0F">
        <w:rPr>
          <w:rFonts w:ascii="Gill Sans MT" w:hAnsi="Gill Sans MT" w:cs="Arial"/>
          <w:kern w:val="0"/>
          <w:sz w:val="22"/>
          <w:szCs w:val="22"/>
        </w:rPr>
        <w:t>If the contact information of Party B is replaced, a writt</w:t>
      </w:r>
      <w:r>
        <w:rPr>
          <w:rFonts w:ascii="Gill Sans MT" w:hAnsi="Gill Sans MT" w:cs="Arial"/>
          <w:kern w:val="0"/>
          <w:sz w:val="22"/>
          <w:szCs w:val="22"/>
        </w:rPr>
        <w:t>en notice with a seal must be sent by email to inform the valid contact information, which shall be regarded as part of the content of this contract.</w:t>
      </w:r>
      <w:r>
        <w:rPr>
          <w:rFonts w:ascii="Gill Sans MT" w:hAnsi="Gill Sans MT" w:cs="Arial" w:hint="eastAsia"/>
          <w:kern w:val="0"/>
          <w:sz w:val="22"/>
          <w:szCs w:val="22"/>
        </w:rPr>
        <w:t>若乙方联系人信息替换，必须邮件发送盖章书面通知，告知有效联系人信息，视同为本合同的一部分。</w:t>
      </w:r>
    </w:p>
    <w:p w14:paraId="3D6B1B8E" w14:textId="77777777" w:rsidR="00F1230E" w:rsidRDefault="00F1230E">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360" w:lineRule="auto"/>
        <w:ind w:firstLineChars="200" w:firstLine="440"/>
        <w:jc w:val="left"/>
        <w:rPr>
          <w:rFonts w:ascii="Gill Sans MT" w:hAnsi="Gill Sans MT" w:cs="Arial"/>
          <w:color w:val="000000"/>
          <w:kern w:val="0"/>
          <w:sz w:val="22"/>
          <w:szCs w:val="22"/>
        </w:rPr>
      </w:pPr>
    </w:p>
    <w:p w14:paraId="3A9E82C5" w14:textId="1E024925" w:rsidR="00F1230E" w:rsidRPr="00E55EAB" w:rsidRDefault="004F578F" w:rsidP="00E55EAB">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jc w:val="left"/>
        <w:rPr>
          <w:rFonts w:ascii="Gill Sans MT" w:hAnsi="Gill Sans MT"/>
          <w:b/>
          <w:sz w:val="22"/>
          <w:szCs w:val="22"/>
        </w:rPr>
      </w:pPr>
      <w:r>
        <w:rPr>
          <w:rFonts w:ascii="Gill Sans MT" w:hAnsi="Gill Sans MT" w:hint="eastAsia"/>
          <w:b/>
          <w:sz w:val="22"/>
          <w:szCs w:val="22"/>
        </w:rPr>
        <w:t xml:space="preserve">7. </w:t>
      </w:r>
      <w:r>
        <w:rPr>
          <w:rFonts w:ascii="Gill Sans MT" w:hAnsi="Gill Sans MT"/>
          <w:b/>
          <w:sz w:val="22"/>
          <w:szCs w:val="22"/>
        </w:rPr>
        <w:t>Confidentiality Obligation:</w:t>
      </w:r>
      <w:r>
        <w:rPr>
          <w:rFonts w:ascii="Gill Sans MT" w:hAnsi="Gill Sans MT"/>
          <w:bCs/>
          <w:sz w:val="22"/>
          <w:szCs w:val="22"/>
        </w:rPr>
        <w:t xml:space="preserve"> Party B shall bear the obligation of confidentiality with respect to the reference materials, production requirements, and business information provided by Party A. Without the written consent of Party A, Party B shall not disclose such information to any third party. Party B shall comply with this confidentiality obligation during the performance of the contract and after the termination of the contract.</w:t>
      </w:r>
    </w:p>
    <w:p w14:paraId="6E0B8B04" w14:textId="77777777" w:rsidR="00F1230E" w:rsidRDefault="004F578F">
      <w:pPr>
        <w:tabs>
          <w:tab w:val="clear" w:pos="709"/>
          <w:tab w:val="clear" w:pos="1418"/>
          <w:tab w:val="clear" w:pos="2126"/>
          <w:tab w:val="clear" w:pos="2835"/>
          <w:tab w:val="clear" w:pos="3544"/>
          <w:tab w:val="clear" w:pos="4253"/>
          <w:tab w:val="clear" w:pos="4961"/>
          <w:tab w:val="clear" w:pos="5670"/>
          <w:tab w:val="clear" w:pos="8363"/>
          <w:tab w:val="left" w:pos="567"/>
        </w:tabs>
        <w:autoSpaceDE w:val="0"/>
        <w:autoSpaceDN w:val="0"/>
        <w:adjustRightInd w:val="0"/>
        <w:spacing w:after="0" w:line="240" w:lineRule="auto"/>
        <w:ind w:firstLineChars="200" w:firstLine="442"/>
        <w:jc w:val="left"/>
        <w:rPr>
          <w:rFonts w:ascii="Gill Sans MT" w:hAnsi="Gill Sans MT"/>
          <w:bCs/>
          <w:sz w:val="22"/>
          <w:szCs w:val="22"/>
          <w:lang w:val="en-US"/>
        </w:rPr>
      </w:pPr>
      <w:r>
        <w:rPr>
          <w:rFonts w:ascii="Gill Sans MT" w:hAnsi="Gill Sans MT"/>
          <w:b/>
          <w:bCs/>
          <w:sz w:val="22"/>
          <w:szCs w:val="22"/>
          <w:lang w:val="en-US"/>
        </w:rPr>
        <w:t>保密义务</w:t>
      </w:r>
      <w:r>
        <w:rPr>
          <w:rFonts w:ascii="Gill Sans MT" w:hAnsi="Gill Sans MT"/>
          <w:bCs/>
          <w:sz w:val="22"/>
          <w:szCs w:val="22"/>
          <w:lang w:val="en-US"/>
        </w:rPr>
        <w:t>：乙方应对甲方提供的参考资料、制作需求、商业信息等承担保密义务，未经甲方书面同意，不得向任何第三方披露。乙方在履行合同期间及合同终止后，均需遵守此保密义务。</w:t>
      </w:r>
    </w:p>
    <w:p w14:paraId="4BE11549" w14:textId="77777777" w:rsidR="00F1230E" w:rsidRDefault="00F1230E">
      <w:pPr>
        <w:tabs>
          <w:tab w:val="clear" w:pos="1418"/>
          <w:tab w:val="clear" w:pos="2126"/>
          <w:tab w:val="clear" w:pos="2835"/>
          <w:tab w:val="clear" w:pos="3544"/>
          <w:tab w:val="clear" w:pos="4253"/>
          <w:tab w:val="clear" w:pos="4961"/>
          <w:tab w:val="clear" w:pos="5670"/>
          <w:tab w:val="clear" w:pos="8363"/>
          <w:tab w:val="left" w:pos="567"/>
        </w:tabs>
        <w:autoSpaceDE w:val="0"/>
        <w:autoSpaceDN w:val="0"/>
        <w:adjustRightInd w:val="0"/>
        <w:spacing w:after="0" w:line="240" w:lineRule="auto"/>
        <w:jc w:val="left"/>
        <w:rPr>
          <w:rFonts w:ascii="Gill Sans MT" w:hAnsi="Gill Sans MT"/>
          <w:bCs/>
          <w:sz w:val="22"/>
          <w:szCs w:val="22"/>
          <w:lang w:val="en-US"/>
        </w:rPr>
      </w:pPr>
    </w:p>
    <w:p w14:paraId="14FA5CAD" w14:textId="77777777" w:rsidR="00F1230E" w:rsidRDefault="00F1230E">
      <w:pPr>
        <w:tabs>
          <w:tab w:val="clear" w:pos="709"/>
          <w:tab w:val="clear" w:pos="1418"/>
          <w:tab w:val="clear" w:pos="2126"/>
          <w:tab w:val="clear" w:pos="2835"/>
          <w:tab w:val="clear" w:pos="3544"/>
          <w:tab w:val="clear" w:pos="4253"/>
          <w:tab w:val="clear" w:pos="4961"/>
          <w:tab w:val="clear" w:pos="5670"/>
          <w:tab w:val="clear" w:pos="8363"/>
          <w:tab w:val="left" w:pos="567"/>
        </w:tabs>
        <w:autoSpaceDE w:val="0"/>
        <w:autoSpaceDN w:val="0"/>
        <w:adjustRightInd w:val="0"/>
        <w:spacing w:after="0" w:line="240" w:lineRule="auto"/>
        <w:jc w:val="left"/>
        <w:rPr>
          <w:rFonts w:ascii="Gill Sans MT" w:hAnsi="Gill Sans MT"/>
          <w:bCs/>
          <w:sz w:val="22"/>
          <w:szCs w:val="22"/>
        </w:rPr>
      </w:pPr>
    </w:p>
    <w:p w14:paraId="63C21371" w14:textId="77777777" w:rsidR="00F1230E" w:rsidRDefault="00F1230E">
      <w:pPr>
        <w:pStyle w:val="af7"/>
        <w:tabs>
          <w:tab w:val="clear" w:pos="709"/>
          <w:tab w:val="clear" w:pos="1418"/>
          <w:tab w:val="clear" w:pos="2126"/>
          <w:tab w:val="clear" w:pos="2835"/>
          <w:tab w:val="clear" w:pos="3544"/>
          <w:tab w:val="clear" w:pos="4253"/>
          <w:tab w:val="clear" w:pos="4961"/>
          <w:tab w:val="clear" w:pos="5670"/>
          <w:tab w:val="clear" w:pos="8363"/>
          <w:tab w:val="left" w:pos="567"/>
        </w:tabs>
        <w:autoSpaceDE w:val="0"/>
        <w:autoSpaceDN w:val="0"/>
        <w:adjustRightInd w:val="0"/>
        <w:spacing w:after="0" w:line="240" w:lineRule="auto"/>
        <w:ind w:left="567" w:firstLineChars="0" w:firstLine="0"/>
        <w:jc w:val="left"/>
        <w:rPr>
          <w:rFonts w:ascii="Gill Sans MT" w:hAnsi="Gill Sans MT"/>
          <w:b/>
          <w:sz w:val="22"/>
          <w:szCs w:val="22"/>
        </w:rPr>
      </w:pPr>
    </w:p>
    <w:p w14:paraId="2770B18A" w14:textId="77777777" w:rsidR="00F1230E" w:rsidRDefault="00F1230E">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ind w:leftChars="200" w:left="400"/>
        <w:jc w:val="left"/>
        <w:rPr>
          <w:rFonts w:ascii="Gill Sans MT" w:hAnsi="Gill Sans MT"/>
          <w:sz w:val="22"/>
          <w:szCs w:val="22"/>
        </w:rPr>
      </w:pPr>
    </w:p>
    <w:tbl>
      <w:tblPr>
        <w:tblW w:w="8640" w:type="dxa"/>
        <w:tblInd w:w="108" w:type="dxa"/>
        <w:tblLayout w:type="fixed"/>
        <w:tblLook w:val="04A0" w:firstRow="1" w:lastRow="0" w:firstColumn="1" w:lastColumn="0" w:noHBand="0" w:noVBand="1"/>
      </w:tblPr>
      <w:tblGrid>
        <w:gridCol w:w="4320"/>
        <w:gridCol w:w="4320"/>
      </w:tblGrid>
      <w:tr w:rsidR="00F1230E" w14:paraId="4B9BFB06" w14:textId="77777777">
        <w:tc>
          <w:tcPr>
            <w:tcW w:w="4320" w:type="dxa"/>
          </w:tcPr>
          <w:p w14:paraId="2957CCA8" w14:textId="77777777" w:rsidR="00F1230E" w:rsidRDefault="004F578F">
            <w:pPr>
              <w:keepNext/>
              <w:spacing w:before="100" w:beforeAutospacing="1"/>
              <w:jc w:val="left"/>
              <w:rPr>
                <w:rFonts w:ascii="Gill Sans MT" w:hAnsi="Gill Sans MT"/>
                <w:b/>
                <w:bCs/>
                <w:spacing w:val="-2"/>
                <w:sz w:val="22"/>
                <w:szCs w:val="22"/>
              </w:rPr>
            </w:pPr>
            <w:r>
              <w:rPr>
                <w:rFonts w:ascii="Gill Sans MT" w:hAnsi="Gill Sans MT"/>
                <w:b/>
                <w:bCs/>
                <w:spacing w:val="-2"/>
                <w:sz w:val="22"/>
                <w:szCs w:val="22"/>
              </w:rPr>
              <w:lastRenderedPageBreak/>
              <w:t xml:space="preserve">Signed for and on behalf of the </w:t>
            </w:r>
            <w:r>
              <w:rPr>
                <w:rFonts w:ascii="Gill Sans MT" w:hAnsi="Gill Sans MT" w:hint="eastAsia"/>
                <w:b/>
                <w:bCs/>
                <w:spacing w:val="-2"/>
                <w:sz w:val="22"/>
                <w:szCs w:val="22"/>
              </w:rPr>
              <w:t>Customer</w:t>
            </w:r>
            <w:r>
              <w:rPr>
                <w:rFonts w:ascii="Gill Sans MT" w:hAnsi="Gill Sans MT"/>
                <w:b/>
                <w:bCs/>
                <w:spacing w:val="-2"/>
                <w:sz w:val="22"/>
                <w:szCs w:val="22"/>
              </w:rPr>
              <w:t>:</w:t>
            </w:r>
          </w:p>
          <w:p w14:paraId="2853147C" w14:textId="77777777" w:rsidR="00F1230E" w:rsidRDefault="004F578F">
            <w:pPr>
              <w:keepNext/>
              <w:spacing w:before="100" w:beforeAutospacing="1"/>
              <w:jc w:val="left"/>
              <w:rPr>
                <w:rFonts w:ascii="Gill Sans MT" w:hAnsi="Gill Sans MT"/>
                <w:b/>
                <w:bCs/>
                <w:spacing w:val="-2"/>
                <w:sz w:val="22"/>
                <w:szCs w:val="22"/>
              </w:rPr>
            </w:pPr>
            <w:r>
              <w:rPr>
                <w:rFonts w:ascii="Gill Sans MT" w:hAnsi="Gill Sans MT" w:hint="eastAsia"/>
                <w:b/>
                <w:bCs/>
                <w:spacing w:val="-2"/>
                <w:sz w:val="22"/>
                <w:szCs w:val="22"/>
              </w:rPr>
              <w:t>甲方或代表甲方签字：</w:t>
            </w:r>
          </w:p>
        </w:tc>
        <w:tc>
          <w:tcPr>
            <w:tcW w:w="4320" w:type="dxa"/>
          </w:tcPr>
          <w:p w14:paraId="1645AF84" w14:textId="77777777" w:rsidR="00F1230E" w:rsidRDefault="004F578F">
            <w:pPr>
              <w:keepNext/>
              <w:spacing w:before="100" w:beforeAutospacing="1"/>
              <w:jc w:val="left"/>
              <w:rPr>
                <w:rFonts w:ascii="Gill Sans MT" w:hAnsi="Gill Sans MT"/>
                <w:b/>
                <w:bCs/>
                <w:spacing w:val="-2"/>
                <w:sz w:val="22"/>
                <w:szCs w:val="22"/>
              </w:rPr>
            </w:pPr>
            <w:r>
              <w:rPr>
                <w:rFonts w:ascii="Gill Sans MT" w:hAnsi="Gill Sans MT"/>
                <w:b/>
                <w:bCs/>
                <w:spacing w:val="-2"/>
                <w:sz w:val="22"/>
                <w:szCs w:val="22"/>
              </w:rPr>
              <w:t>Signed for and on behalf of the Supplier:</w:t>
            </w:r>
          </w:p>
          <w:p w14:paraId="0A6B25F6" w14:textId="77777777" w:rsidR="00F1230E" w:rsidRDefault="004F578F">
            <w:pPr>
              <w:keepNext/>
              <w:spacing w:before="100" w:beforeAutospacing="1"/>
              <w:jc w:val="left"/>
              <w:rPr>
                <w:rFonts w:ascii="Gill Sans MT" w:hAnsi="Gill Sans MT"/>
                <w:b/>
                <w:bCs/>
                <w:spacing w:val="-2"/>
                <w:sz w:val="22"/>
                <w:szCs w:val="22"/>
              </w:rPr>
            </w:pPr>
            <w:r>
              <w:rPr>
                <w:rFonts w:ascii="Gill Sans MT" w:hAnsi="Gill Sans MT" w:hint="eastAsia"/>
                <w:b/>
                <w:bCs/>
                <w:spacing w:val="-2"/>
                <w:sz w:val="22"/>
                <w:szCs w:val="22"/>
              </w:rPr>
              <w:t>乙方或代表乙方签字：</w:t>
            </w:r>
          </w:p>
        </w:tc>
      </w:tr>
      <w:tr w:rsidR="00F1230E" w14:paraId="07BB8420" w14:textId="77777777">
        <w:tc>
          <w:tcPr>
            <w:tcW w:w="4320" w:type="dxa"/>
          </w:tcPr>
          <w:p w14:paraId="39F9F8E9" w14:textId="77777777" w:rsidR="00F1230E" w:rsidRDefault="00F1230E">
            <w:pPr>
              <w:keepNext/>
              <w:spacing w:before="100" w:beforeAutospacing="1"/>
              <w:jc w:val="left"/>
              <w:rPr>
                <w:rFonts w:ascii="Gill Sans MT" w:hAnsi="Gill Sans MT"/>
                <w:b/>
                <w:bCs/>
                <w:spacing w:val="-2"/>
                <w:sz w:val="22"/>
                <w:szCs w:val="22"/>
              </w:rPr>
            </w:pPr>
          </w:p>
          <w:p w14:paraId="45CED36B" w14:textId="77777777" w:rsidR="00F1230E" w:rsidRDefault="004F578F">
            <w:pPr>
              <w:keepNext/>
              <w:spacing w:before="100" w:beforeAutospacing="1"/>
              <w:jc w:val="left"/>
              <w:rPr>
                <w:rFonts w:ascii="Gill Sans MT" w:hAnsi="Gill Sans MT"/>
                <w:b/>
                <w:bCs/>
                <w:spacing w:val="-2"/>
                <w:sz w:val="22"/>
                <w:szCs w:val="22"/>
              </w:rPr>
            </w:pPr>
            <w:r>
              <w:rPr>
                <w:rFonts w:ascii="Gill Sans MT" w:hAnsi="Gill Sans MT"/>
                <w:b/>
                <w:bCs/>
                <w:spacing w:val="-2"/>
                <w:sz w:val="22"/>
                <w:szCs w:val="22"/>
              </w:rPr>
              <w:t>……………………………………………….</w:t>
            </w:r>
            <w:r>
              <w:rPr>
                <w:rFonts w:ascii="Gill Sans MT" w:hAnsi="Gill Sans MT"/>
                <w:b/>
                <w:bCs/>
                <w:spacing w:val="-2"/>
                <w:sz w:val="22"/>
                <w:szCs w:val="22"/>
              </w:rPr>
              <w:br/>
              <w:t>Signature</w:t>
            </w:r>
          </w:p>
          <w:p w14:paraId="2A91825E" w14:textId="77777777" w:rsidR="00F1230E" w:rsidRDefault="004F578F">
            <w:pPr>
              <w:keepNext/>
              <w:spacing w:before="100" w:beforeAutospacing="1"/>
              <w:jc w:val="left"/>
              <w:rPr>
                <w:rFonts w:ascii="Gill Sans MT" w:hAnsi="Gill Sans MT"/>
                <w:b/>
                <w:bCs/>
                <w:spacing w:val="-2"/>
                <w:sz w:val="22"/>
                <w:szCs w:val="22"/>
              </w:rPr>
            </w:pPr>
            <w:r>
              <w:rPr>
                <w:rFonts w:ascii="Gill Sans MT" w:hAnsi="Gill Sans MT" w:hint="eastAsia"/>
                <w:b/>
                <w:bCs/>
                <w:spacing w:val="-2"/>
                <w:sz w:val="22"/>
                <w:szCs w:val="22"/>
              </w:rPr>
              <w:t>签署：</w:t>
            </w:r>
            <w:r>
              <w:rPr>
                <w:rFonts w:ascii="Gill Sans MT" w:hAnsi="Gill Sans MT"/>
                <w:b/>
                <w:bCs/>
                <w:spacing w:val="-2"/>
                <w:sz w:val="22"/>
                <w:szCs w:val="22"/>
              </w:rPr>
              <w:t xml:space="preserve"> </w:t>
            </w:r>
          </w:p>
        </w:tc>
        <w:tc>
          <w:tcPr>
            <w:tcW w:w="4320" w:type="dxa"/>
          </w:tcPr>
          <w:p w14:paraId="2B432977" w14:textId="77777777" w:rsidR="00F1230E" w:rsidRDefault="00F1230E">
            <w:pPr>
              <w:keepNext/>
              <w:spacing w:before="100" w:beforeAutospacing="1"/>
              <w:jc w:val="left"/>
              <w:rPr>
                <w:rFonts w:ascii="Gill Sans MT" w:hAnsi="Gill Sans MT"/>
                <w:b/>
                <w:bCs/>
                <w:spacing w:val="-2"/>
                <w:sz w:val="22"/>
                <w:szCs w:val="22"/>
              </w:rPr>
            </w:pPr>
          </w:p>
          <w:p w14:paraId="4A9A817D" w14:textId="77777777" w:rsidR="00F1230E" w:rsidRDefault="004F578F">
            <w:pPr>
              <w:keepNext/>
              <w:spacing w:before="100" w:beforeAutospacing="1"/>
              <w:jc w:val="left"/>
              <w:rPr>
                <w:rFonts w:ascii="Gill Sans MT" w:hAnsi="Gill Sans MT"/>
                <w:b/>
                <w:bCs/>
                <w:spacing w:val="-2"/>
                <w:sz w:val="22"/>
                <w:szCs w:val="22"/>
              </w:rPr>
            </w:pPr>
            <w:r>
              <w:rPr>
                <w:rFonts w:ascii="Gill Sans MT" w:hAnsi="Gill Sans MT"/>
                <w:b/>
                <w:bCs/>
                <w:spacing w:val="-2"/>
                <w:sz w:val="22"/>
                <w:szCs w:val="22"/>
              </w:rPr>
              <w:t>……………………………………………….</w:t>
            </w:r>
            <w:r>
              <w:rPr>
                <w:rFonts w:ascii="Gill Sans MT" w:hAnsi="Gill Sans MT"/>
                <w:b/>
                <w:bCs/>
                <w:spacing w:val="-2"/>
                <w:sz w:val="22"/>
                <w:szCs w:val="22"/>
              </w:rPr>
              <w:br/>
              <w:t xml:space="preserve">Signature </w:t>
            </w:r>
          </w:p>
          <w:p w14:paraId="24666849" w14:textId="77777777" w:rsidR="00F1230E" w:rsidRDefault="004F578F">
            <w:pPr>
              <w:keepNext/>
              <w:spacing w:before="100" w:beforeAutospacing="1"/>
              <w:jc w:val="left"/>
              <w:rPr>
                <w:rFonts w:ascii="Gill Sans MT" w:hAnsi="Gill Sans MT"/>
                <w:b/>
                <w:bCs/>
                <w:spacing w:val="-2"/>
                <w:sz w:val="22"/>
                <w:szCs w:val="22"/>
              </w:rPr>
            </w:pPr>
            <w:r>
              <w:rPr>
                <w:rFonts w:ascii="Gill Sans MT" w:hAnsi="Gill Sans MT" w:hint="eastAsia"/>
                <w:b/>
                <w:bCs/>
                <w:spacing w:val="-2"/>
                <w:sz w:val="22"/>
                <w:szCs w:val="22"/>
              </w:rPr>
              <w:t>签署：</w:t>
            </w:r>
          </w:p>
        </w:tc>
      </w:tr>
      <w:tr w:rsidR="00F1230E" w14:paraId="60205BF3" w14:textId="77777777">
        <w:tc>
          <w:tcPr>
            <w:tcW w:w="4320" w:type="dxa"/>
          </w:tcPr>
          <w:p w14:paraId="3FC87DAA" w14:textId="1A3D1ABA" w:rsidR="00F1230E" w:rsidRDefault="004F578F">
            <w:pPr>
              <w:keepNext/>
              <w:spacing w:before="100" w:beforeAutospacing="1"/>
              <w:jc w:val="left"/>
              <w:rPr>
                <w:rFonts w:ascii="Gill Sans MT" w:hAnsi="Gill Sans MT"/>
                <w:b/>
                <w:bCs/>
                <w:spacing w:val="-2"/>
                <w:sz w:val="22"/>
                <w:szCs w:val="22"/>
              </w:rPr>
            </w:pPr>
            <w:r>
              <w:rPr>
                <w:rFonts w:ascii="Gill Sans MT" w:hAnsi="Gill Sans MT"/>
                <w:b/>
                <w:bCs/>
                <w:spacing w:val="-2"/>
                <w:sz w:val="22"/>
                <w:szCs w:val="22"/>
              </w:rPr>
              <w:t>……………………………………………….</w:t>
            </w:r>
            <w:r>
              <w:rPr>
                <w:rFonts w:ascii="Gill Sans MT" w:hAnsi="Gill Sans MT"/>
                <w:b/>
                <w:bCs/>
                <w:spacing w:val="-2"/>
                <w:sz w:val="22"/>
                <w:szCs w:val="22"/>
              </w:rPr>
              <w:br/>
              <w:t>Name</w:t>
            </w:r>
            <w:r w:rsidR="00AA1130">
              <w:rPr>
                <w:rFonts w:ascii="Gill Sans MT" w:hAnsi="Gill Sans MT" w:hint="eastAsia"/>
                <w:b/>
                <w:bCs/>
                <w:spacing w:val="-2"/>
                <w:sz w:val="22"/>
                <w:szCs w:val="22"/>
              </w:rPr>
              <w:t>：</w:t>
            </w:r>
            <w:r w:rsidR="00AA1130">
              <w:rPr>
                <w:rFonts w:ascii="Gill Sans MT" w:hAnsi="Gill Sans MT" w:hint="eastAsia"/>
                <w:b/>
                <w:bCs/>
                <w:spacing w:val="-2"/>
                <w:sz w:val="22"/>
                <w:szCs w:val="22"/>
              </w:rPr>
              <w:t>Zhou Jie</w:t>
            </w:r>
          </w:p>
          <w:p w14:paraId="0989CBE3" w14:textId="7E9EFB47" w:rsidR="00F1230E" w:rsidRDefault="004F578F">
            <w:pPr>
              <w:keepNext/>
              <w:spacing w:before="100" w:beforeAutospacing="1"/>
              <w:jc w:val="left"/>
              <w:rPr>
                <w:rFonts w:ascii="Gill Sans MT" w:hAnsi="Gill Sans MT"/>
                <w:b/>
                <w:bCs/>
                <w:spacing w:val="-2"/>
                <w:sz w:val="22"/>
                <w:szCs w:val="22"/>
              </w:rPr>
            </w:pPr>
            <w:r>
              <w:rPr>
                <w:rFonts w:ascii="Gill Sans MT" w:hAnsi="Gill Sans MT" w:hint="eastAsia"/>
                <w:b/>
                <w:bCs/>
                <w:spacing w:val="-2"/>
                <w:sz w:val="22"/>
                <w:szCs w:val="22"/>
              </w:rPr>
              <w:t>姓名：</w:t>
            </w:r>
            <w:r w:rsidR="00AA1130">
              <w:rPr>
                <w:rFonts w:ascii="Gill Sans MT" w:hAnsi="Gill Sans MT" w:hint="eastAsia"/>
                <w:b/>
                <w:bCs/>
                <w:spacing w:val="-2"/>
                <w:sz w:val="22"/>
                <w:szCs w:val="22"/>
              </w:rPr>
              <w:t>周洁</w:t>
            </w:r>
          </w:p>
        </w:tc>
        <w:tc>
          <w:tcPr>
            <w:tcW w:w="4320" w:type="dxa"/>
          </w:tcPr>
          <w:p w14:paraId="065F70E0" w14:textId="7D6F8D99" w:rsidR="00F1230E" w:rsidRDefault="004F578F">
            <w:pPr>
              <w:keepNext/>
              <w:spacing w:before="100" w:beforeAutospacing="1"/>
              <w:jc w:val="left"/>
              <w:rPr>
                <w:rFonts w:ascii="Gill Sans MT" w:hAnsi="Gill Sans MT"/>
                <w:b/>
                <w:bCs/>
                <w:spacing w:val="-2"/>
                <w:sz w:val="22"/>
                <w:szCs w:val="22"/>
              </w:rPr>
            </w:pPr>
            <w:r>
              <w:rPr>
                <w:rFonts w:ascii="Gill Sans MT" w:hAnsi="Gill Sans MT"/>
                <w:b/>
                <w:bCs/>
                <w:spacing w:val="-2"/>
                <w:sz w:val="22"/>
                <w:szCs w:val="22"/>
              </w:rPr>
              <w:t>……………………………………………….</w:t>
            </w:r>
            <w:r>
              <w:rPr>
                <w:rFonts w:ascii="Gill Sans MT" w:hAnsi="Gill Sans MT"/>
                <w:b/>
                <w:bCs/>
                <w:spacing w:val="-2"/>
                <w:sz w:val="22"/>
                <w:szCs w:val="22"/>
              </w:rPr>
              <w:br/>
              <w:t>Name</w:t>
            </w:r>
            <w:r w:rsidR="00AA1130">
              <w:rPr>
                <w:rFonts w:ascii="Gill Sans MT" w:hAnsi="Gill Sans MT" w:hint="eastAsia"/>
                <w:b/>
                <w:bCs/>
                <w:spacing w:val="-2"/>
                <w:sz w:val="22"/>
                <w:szCs w:val="22"/>
              </w:rPr>
              <w:t>：</w:t>
            </w:r>
          </w:p>
          <w:p w14:paraId="1679F7B3" w14:textId="77777777" w:rsidR="00F1230E" w:rsidRDefault="004F578F">
            <w:pPr>
              <w:keepNext/>
              <w:spacing w:before="100" w:beforeAutospacing="1"/>
              <w:jc w:val="left"/>
              <w:rPr>
                <w:rFonts w:ascii="Gill Sans MT" w:hAnsi="Gill Sans MT"/>
                <w:b/>
                <w:bCs/>
                <w:spacing w:val="-2"/>
                <w:sz w:val="22"/>
                <w:szCs w:val="22"/>
              </w:rPr>
            </w:pPr>
            <w:r>
              <w:rPr>
                <w:rFonts w:ascii="Gill Sans MT" w:hAnsi="Gill Sans MT" w:hint="eastAsia"/>
                <w:b/>
                <w:bCs/>
                <w:spacing w:val="-2"/>
                <w:sz w:val="22"/>
                <w:szCs w:val="22"/>
              </w:rPr>
              <w:t>姓名：</w:t>
            </w:r>
          </w:p>
        </w:tc>
      </w:tr>
      <w:tr w:rsidR="00F1230E" w14:paraId="27039768" w14:textId="77777777">
        <w:tc>
          <w:tcPr>
            <w:tcW w:w="4320" w:type="dxa"/>
          </w:tcPr>
          <w:p w14:paraId="547475E2" w14:textId="71AB763A" w:rsidR="00F1230E" w:rsidRDefault="004F578F">
            <w:pPr>
              <w:keepNext/>
              <w:spacing w:before="100" w:beforeAutospacing="1"/>
              <w:jc w:val="left"/>
              <w:rPr>
                <w:rFonts w:ascii="Gill Sans MT" w:hAnsi="Gill Sans MT"/>
                <w:b/>
                <w:bCs/>
                <w:spacing w:val="-2"/>
                <w:sz w:val="22"/>
                <w:szCs w:val="22"/>
              </w:rPr>
            </w:pPr>
            <w:r>
              <w:rPr>
                <w:rFonts w:ascii="Gill Sans MT" w:hAnsi="Gill Sans MT"/>
                <w:b/>
                <w:bCs/>
                <w:spacing w:val="-2"/>
                <w:sz w:val="22"/>
                <w:szCs w:val="22"/>
              </w:rPr>
              <w:t>……………………………………………….</w:t>
            </w:r>
            <w:r>
              <w:rPr>
                <w:rFonts w:ascii="Gill Sans MT" w:hAnsi="Gill Sans MT"/>
                <w:b/>
                <w:bCs/>
                <w:spacing w:val="-2"/>
                <w:sz w:val="22"/>
                <w:szCs w:val="22"/>
              </w:rPr>
              <w:br/>
              <w:t>Position</w:t>
            </w:r>
            <w:r w:rsidR="00AA1130">
              <w:rPr>
                <w:rFonts w:ascii="Gill Sans MT" w:hAnsi="Gill Sans MT" w:hint="eastAsia"/>
                <w:b/>
                <w:bCs/>
                <w:spacing w:val="-2"/>
                <w:sz w:val="22"/>
                <w:szCs w:val="22"/>
              </w:rPr>
              <w:t>：</w:t>
            </w:r>
            <w:r w:rsidR="00AA1130">
              <w:rPr>
                <w:rFonts w:ascii="Gill Sans MT" w:hAnsi="Gill Sans MT" w:hint="eastAsia"/>
                <w:b/>
                <w:bCs/>
                <w:spacing w:val="-2"/>
                <w:sz w:val="22"/>
                <w:szCs w:val="22"/>
              </w:rPr>
              <w:t>Country Director</w:t>
            </w:r>
          </w:p>
          <w:p w14:paraId="12DB3B91" w14:textId="1B19F1AF" w:rsidR="00F1230E" w:rsidRDefault="004F578F">
            <w:pPr>
              <w:keepNext/>
              <w:spacing w:before="100" w:beforeAutospacing="1"/>
              <w:jc w:val="left"/>
              <w:rPr>
                <w:rFonts w:ascii="Gill Sans MT" w:hAnsi="Gill Sans MT"/>
                <w:b/>
                <w:bCs/>
                <w:spacing w:val="-2"/>
                <w:sz w:val="22"/>
                <w:szCs w:val="22"/>
              </w:rPr>
            </w:pPr>
            <w:r>
              <w:rPr>
                <w:rFonts w:ascii="Gill Sans MT" w:hAnsi="Gill Sans MT" w:hint="eastAsia"/>
                <w:b/>
                <w:bCs/>
                <w:spacing w:val="-2"/>
                <w:sz w:val="22"/>
                <w:szCs w:val="22"/>
              </w:rPr>
              <w:t>职位：</w:t>
            </w:r>
            <w:r w:rsidR="00AA1130">
              <w:rPr>
                <w:rFonts w:ascii="Gill Sans MT" w:hAnsi="Gill Sans MT" w:hint="eastAsia"/>
                <w:b/>
                <w:bCs/>
                <w:spacing w:val="-2"/>
                <w:sz w:val="22"/>
                <w:szCs w:val="22"/>
              </w:rPr>
              <w:t>国家首席代表</w:t>
            </w:r>
          </w:p>
        </w:tc>
        <w:tc>
          <w:tcPr>
            <w:tcW w:w="4320" w:type="dxa"/>
          </w:tcPr>
          <w:p w14:paraId="7F88E2B1" w14:textId="4D597F25" w:rsidR="00F1230E" w:rsidRDefault="004F578F">
            <w:pPr>
              <w:keepNext/>
              <w:spacing w:before="100" w:beforeAutospacing="1"/>
              <w:jc w:val="left"/>
              <w:rPr>
                <w:rFonts w:ascii="Gill Sans MT" w:hAnsi="Gill Sans MT"/>
                <w:b/>
                <w:bCs/>
                <w:spacing w:val="-2"/>
                <w:sz w:val="22"/>
                <w:szCs w:val="22"/>
              </w:rPr>
            </w:pPr>
            <w:r>
              <w:rPr>
                <w:rFonts w:ascii="Gill Sans MT" w:hAnsi="Gill Sans MT"/>
                <w:b/>
                <w:bCs/>
                <w:spacing w:val="-2"/>
                <w:sz w:val="22"/>
                <w:szCs w:val="22"/>
              </w:rPr>
              <w:t>……………………………………………….</w:t>
            </w:r>
            <w:r>
              <w:rPr>
                <w:rFonts w:ascii="Gill Sans MT" w:hAnsi="Gill Sans MT"/>
                <w:b/>
                <w:bCs/>
                <w:spacing w:val="-2"/>
                <w:sz w:val="22"/>
                <w:szCs w:val="22"/>
              </w:rPr>
              <w:br/>
              <w:t>Position</w:t>
            </w:r>
            <w:r w:rsidR="00AA1130">
              <w:rPr>
                <w:rFonts w:ascii="Gill Sans MT" w:hAnsi="Gill Sans MT" w:hint="eastAsia"/>
                <w:b/>
                <w:bCs/>
                <w:spacing w:val="-2"/>
                <w:sz w:val="22"/>
                <w:szCs w:val="22"/>
              </w:rPr>
              <w:t>：</w:t>
            </w:r>
          </w:p>
          <w:p w14:paraId="416DA945" w14:textId="77777777" w:rsidR="00F1230E" w:rsidRDefault="004F578F">
            <w:pPr>
              <w:keepNext/>
              <w:spacing w:before="100" w:beforeAutospacing="1"/>
              <w:jc w:val="left"/>
              <w:rPr>
                <w:rFonts w:ascii="Gill Sans MT" w:hAnsi="Gill Sans MT"/>
                <w:b/>
                <w:bCs/>
                <w:spacing w:val="-2"/>
                <w:sz w:val="22"/>
                <w:szCs w:val="22"/>
              </w:rPr>
            </w:pPr>
            <w:r>
              <w:rPr>
                <w:rFonts w:ascii="Gill Sans MT" w:hAnsi="Gill Sans MT" w:hint="eastAsia"/>
                <w:b/>
                <w:bCs/>
                <w:spacing w:val="-2"/>
                <w:sz w:val="22"/>
                <w:szCs w:val="22"/>
              </w:rPr>
              <w:t>职位：</w:t>
            </w:r>
          </w:p>
        </w:tc>
      </w:tr>
      <w:tr w:rsidR="00F1230E" w14:paraId="44202EFE" w14:textId="77777777">
        <w:tc>
          <w:tcPr>
            <w:tcW w:w="4320" w:type="dxa"/>
          </w:tcPr>
          <w:p w14:paraId="4FD4345E" w14:textId="77777777" w:rsidR="00F1230E" w:rsidRDefault="004F578F">
            <w:pPr>
              <w:keepNext/>
              <w:spacing w:before="100" w:beforeAutospacing="1"/>
              <w:jc w:val="left"/>
              <w:rPr>
                <w:rFonts w:ascii="Gill Sans MT" w:hAnsi="Gill Sans MT"/>
                <w:b/>
                <w:bCs/>
                <w:spacing w:val="-2"/>
                <w:sz w:val="22"/>
                <w:szCs w:val="22"/>
              </w:rPr>
            </w:pPr>
            <w:r>
              <w:rPr>
                <w:rFonts w:ascii="Gill Sans MT" w:hAnsi="Gill Sans MT"/>
                <w:b/>
                <w:bCs/>
                <w:spacing w:val="-2"/>
                <w:sz w:val="22"/>
                <w:szCs w:val="22"/>
              </w:rPr>
              <w:t xml:space="preserve">Date: </w:t>
            </w:r>
          </w:p>
          <w:p w14:paraId="1AE9CDD9" w14:textId="77777777" w:rsidR="00F1230E" w:rsidRDefault="004F578F">
            <w:pPr>
              <w:keepNext/>
              <w:spacing w:before="100" w:beforeAutospacing="1"/>
              <w:jc w:val="left"/>
              <w:rPr>
                <w:rFonts w:ascii="Gill Sans MT" w:hAnsi="Gill Sans MT"/>
                <w:b/>
                <w:bCs/>
                <w:spacing w:val="-2"/>
                <w:sz w:val="22"/>
                <w:szCs w:val="22"/>
              </w:rPr>
            </w:pPr>
            <w:r>
              <w:rPr>
                <w:rFonts w:ascii="Gill Sans MT" w:hAnsi="Gill Sans MT" w:hint="eastAsia"/>
                <w:b/>
                <w:bCs/>
                <w:spacing w:val="-2"/>
                <w:sz w:val="22"/>
                <w:szCs w:val="22"/>
              </w:rPr>
              <w:t>日期：</w:t>
            </w:r>
            <w:r>
              <w:rPr>
                <w:rFonts w:ascii="Gill Sans MT" w:hAnsi="Gill Sans MT"/>
                <w:b/>
                <w:bCs/>
                <w:spacing w:val="-2"/>
                <w:sz w:val="22"/>
                <w:szCs w:val="22"/>
              </w:rPr>
              <w:t xml:space="preserve">              </w:t>
            </w:r>
          </w:p>
          <w:p w14:paraId="168AAD31" w14:textId="77777777" w:rsidR="00F1230E" w:rsidRDefault="004F578F">
            <w:pPr>
              <w:keepNext/>
              <w:spacing w:before="100" w:beforeAutospacing="1"/>
              <w:jc w:val="left"/>
              <w:rPr>
                <w:rFonts w:ascii="Gill Sans MT" w:hAnsi="Gill Sans MT"/>
                <w:b/>
                <w:bCs/>
                <w:spacing w:val="-2"/>
                <w:sz w:val="22"/>
                <w:szCs w:val="22"/>
              </w:rPr>
            </w:pPr>
            <w:r>
              <w:rPr>
                <w:rFonts w:ascii="Gill Sans MT" w:hAnsi="Gill Sans MT"/>
                <w:b/>
                <w:bCs/>
                <w:spacing w:val="-2"/>
                <w:sz w:val="22"/>
                <w:szCs w:val="22"/>
              </w:rPr>
              <w:t xml:space="preserve">      </w:t>
            </w:r>
            <w:r>
              <w:rPr>
                <w:rFonts w:ascii="Gill Sans MT" w:hAnsi="Gill Sans MT"/>
                <w:b/>
                <w:bCs/>
                <w:spacing w:val="-2"/>
                <w:sz w:val="22"/>
                <w:szCs w:val="22"/>
              </w:rPr>
              <w:br/>
              <w:t>(date of second signature)</w:t>
            </w:r>
          </w:p>
          <w:p w14:paraId="6122DC7B" w14:textId="77777777" w:rsidR="00F1230E" w:rsidRDefault="004F578F">
            <w:pPr>
              <w:keepNext/>
              <w:spacing w:before="100" w:beforeAutospacing="1"/>
              <w:jc w:val="left"/>
              <w:rPr>
                <w:rFonts w:ascii="Gill Sans MT" w:hAnsi="Gill Sans MT"/>
                <w:b/>
                <w:bCs/>
                <w:spacing w:val="-2"/>
                <w:sz w:val="22"/>
                <w:szCs w:val="22"/>
              </w:rPr>
            </w:pPr>
            <w:r>
              <w:rPr>
                <w:rFonts w:ascii="Gill Sans MT" w:hAnsi="Gill Sans MT" w:hint="eastAsia"/>
                <w:b/>
                <w:bCs/>
                <w:spacing w:val="-2"/>
                <w:sz w:val="22"/>
                <w:szCs w:val="22"/>
              </w:rPr>
              <w:t>（第二个签名签署日期）</w:t>
            </w:r>
          </w:p>
        </w:tc>
        <w:tc>
          <w:tcPr>
            <w:tcW w:w="4320" w:type="dxa"/>
          </w:tcPr>
          <w:p w14:paraId="117156EB" w14:textId="77777777" w:rsidR="00F1230E" w:rsidRDefault="00F1230E">
            <w:pPr>
              <w:keepNext/>
              <w:spacing w:before="100" w:beforeAutospacing="1"/>
              <w:jc w:val="left"/>
              <w:rPr>
                <w:rFonts w:ascii="Gill Sans MT" w:hAnsi="Gill Sans MT"/>
                <w:b/>
                <w:bCs/>
                <w:spacing w:val="-2"/>
                <w:sz w:val="22"/>
                <w:szCs w:val="22"/>
              </w:rPr>
            </w:pPr>
          </w:p>
        </w:tc>
      </w:tr>
    </w:tbl>
    <w:p w14:paraId="21B793E7" w14:textId="77777777" w:rsidR="00F1230E" w:rsidRDefault="00F1230E">
      <w:pPr>
        <w:spacing w:before="100" w:beforeAutospacing="1"/>
        <w:jc w:val="left"/>
        <w:rPr>
          <w:rFonts w:ascii="Gill Sans MT" w:hAnsi="Gill Sans MT"/>
          <w:color w:val="FF0000"/>
          <w:sz w:val="22"/>
          <w:szCs w:val="22"/>
        </w:rPr>
      </w:pPr>
      <w:bookmarkStart w:id="8" w:name="_Hlk198043305"/>
    </w:p>
    <w:p w14:paraId="5D757760" w14:textId="77777777" w:rsidR="00E55EAB" w:rsidRDefault="00E55EAB">
      <w:pPr>
        <w:spacing w:before="100" w:beforeAutospacing="1"/>
        <w:jc w:val="left"/>
        <w:rPr>
          <w:rFonts w:ascii="Gill Sans MT" w:hAnsi="Gill Sans MT"/>
          <w:color w:val="FF0000"/>
          <w:sz w:val="22"/>
          <w:szCs w:val="22"/>
        </w:rPr>
      </w:pPr>
    </w:p>
    <w:p w14:paraId="6696A4C6" w14:textId="77777777" w:rsidR="00E55EAB" w:rsidRDefault="00E55EAB">
      <w:pPr>
        <w:spacing w:before="100" w:beforeAutospacing="1"/>
        <w:jc w:val="left"/>
        <w:rPr>
          <w:rFonts w:ascii="Gill Sans MT" w:hAnsi="Gill Sans MT"/>
          <w:color w:val="FF0000"/>
          <w:sz w:val="22"/>
          <w:szCs w:val="22"/>
        </w:rPr>
      </w:pPr>
    </w:p>
    <w:p w14:paraId="042551BD" w14:textId="77777777" w:rsidR="00E55EAB" w:rsidRDefault="00E55EAB">
      <w:pPr>
        <w:spacing w:before="100" w:beforeAutospacing="1"/>
        <w:jc w:val="left"/>
        <w:rPr>
          <w:rFonts w:ascii="Gill Sans MT" w:hAnsi="Gill Sans MT"/>
          <w:color w:val="FF0000"/>
          <w:sz w:val="22"/>
          <w:szCs w:val="22"/>
        </w:rPr>
      </w:pPr>
    </w:p>
    <w:p w14:paraId="4E4A139F" w14:textId="77777777" w:rsidR="00E55EAB" w:rsidRDefault="00E55EAB">
      <w:pPr>
        <w:spacing w:before="100" w:beforeAutospacing="1"/>
        <w:jc w:val="left"/>
        <w:rPr>
          <w:rFonts w:ascii="Gill Sans MT" w:hAnsi="Gill Sans MT"/>
          <w:color w:val="FF0000"/>
          <w:sz w:val="22"/>
          <w:szCs w:val="22"/>
        </w:rPr>
      </w:pPr>
    </w:p>
    <w:p w14:paraId="412D58DF" w14:textId="77777777" w:rsidR="00E55EAB" w:rsidRDefault="00E55EAB">
      <w:pPr>
        <w:spacing w:before="100" w:beforeAutospacing="1"/>
        <w:jc w:val="left"/>
        <w:rPr>
          <w:rFonts w:ascii="Gill Sans MT" w:hAnsi="Gill Sans MT"/>
          <w:color w:val="FF0000"/>
          <w:sz w:val="22"/>
          <w:szCs w:val="22"/>
        </w:rPr>
      </w:pPr>
    </w:p>
    <w:p w14:paraId="1AB1BF4A" w14:textId="77777777" w:rsidR="00F1230E" w:rsidRDefault="004F578F">
      <w:pPr>
        <w:spacing w:before="100" w:beforeAutospacing="1"/>
        <w:jc w:val="left"/>
        <w:rPr>
          <w:rFonts w:ascii="Gill Sans MT" w:hAnsi="Gill Sans MT"/>
          <w:b/>
          <w:bCs/>
          <w:sz w:val="22"/>
          <w:szCs w:val="22"/>
          <w:lang w:val="en-US"/>
        </w:rPr>
      </w:pPr>
      <w:r>
        <w:rPr>
          <w:rFonts w:ascii="Gill Sans MT" w:hAnsi="Gill Sans MT" w:hint="eastAsia"/>
          <w:color w:val="FF0000"/>
          <w:sz w:val="22"/>
          <w:szCs w:val="22"/>
        </w:rPr>
        <w:lastRenderedPageBreak/>
        <w:t>《甲方订单表格》模板</w:t>
      </w:r>
    </w:p>
    <w:bookmarkEnd w:id="8"/>
    <w:p w14:paraId="30044077" w14:textId="77777777" w:rsidR="00F1230E" w:rsidRDefault="004F578F">
      <w:pPr>
        <w:spacing w:before="100" w:beforeAutospacing="1"/>
        <w:jc w:val="left"/>
        <w:rPr>
          <w:rFonts w:ascii="Gill Sans MT" w:hAnsi="Gill Sans MT"/>
          <w:b/>
          <w:bCs/>
          <w:sz w:val="22"/>
          <w:szCs w:val="22"/>
          <w:lang w:val="en-US"/>
        </w:rPr>
      </w:pPr>
      <w:r>
        <w:rPr>
          <w:noProof/>
          <w:lang w:val="en-US"/>
        </w:rPr>
        <w:drawing>
          <wp:inline distT="0" distB="0" distL="0" distR="0" wp14:anchorId="717623BF" wp14:editId="5C465B02">
            <wp:extent cx="5759450" cy="5848350"/>
            <wp:effectExtent l="0" t="0" r="0" b="0"/>
            <wp:docPr id="14354971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497115" name="图片 1"/>
                    <pic:cNvPicPr>
                      <a:picLocks noChangeAspect="1"/>
                    </pic:cNvPicPr>
                  </pic:nvPicPr>
                  <pic:blipFill>
                    <a:blip r:embed="rId12"/>
                    <a:stretch>
                      <a:fillRect/>
                    </a:stretch>
                  </pic:blipFill>
                  <pic:spPr>
                    <a:xfrm>
                      <a:off x="0" y="0"/>
                      <a:ext cx="5759450" cy="5848350"/>
                    </a:xfrm>
                    <a:prstGeom prst="rect">
                      <a:avLst/>
                    </a:prstGeom>
                  </pic:spPr>
                </pic:pic>
              </a:graphicData>
            </a:graphic>
          </wp:inline>
        </w:drawing>
      </w:r>
    </w:p>
    <w:p w14:paraId="2E29F31E" w14:textId="77777777" w:rsidR="00F1230E" w:rsidRDefault="00F1230E">
      <w:pPr>
        <w:spacing w:before="100" w:beforeAutospacing="1"/>
        <w:jc w:val="left"/>
        <w:rPr>
          <w:rFonts w:ascii="Gill Sans MT" w:hAnsi="Gill Sans MT"/>
          <w:b/>
          <w:bCs/>
          <w:sz w:val="22"/>
          <w:szCs w:val="22"/>
          <w:lang w:val="en-US"/>
        </w:rPr>
      </w:pPr>
    </w:p>
    <w:p w14:paraId="1A60903B" w14:textId="77777777" w:rsidR="00F1230E" w:rsidRDefault="00F1230E">
      <w:pPr>
        <w:spacing w:before="100" w:beforeAutospacing="1"/>
        <w:jc w:val="left"/>
        <w:rPr>
          <w:rFonts w:ascii="Gill Sans MT" w:hAnsi="Gill Sans MT"/>
          <w:b/>
          <w:bCs/>
          <w:sz w:val="22"/>
          <w:szCs w:val="22"/>
          <w:lang w:val="en-US"/>
        </w:rPr>
      </w:pPr>
    </w:p>
    <w:p w14:paraId="04684580" w14:textId="77777777" w:rsidR="00E55EAB" w:rsidRDefault="00E55EAB">
      <w:pPr>
        <w:spacing w:before="100" w:beforeAutospacing="1"/>
        <w:jc w:val="left"/>
        <w:rPr>
          <w:rFonts w:ascii="Gill Sans MT" w:hAnsi="Gill Sans MT"/>
          <w:b/>
          <w:bCs/>
          <w:sz w:val="22"/>
          <w:szCs w:val="22"/>
          <w:lang w:val="en-US"/>
        </w:rPr>
      </w:pPr>
    </w:p>
    <w:p w14:paraId="1FBF52AE" w14:textId="77777777" w:rsidR="00E55EAB" w:rsidRDefault="00E55EAB">
      <w:pPr>
        <w:spacing w:before="100" w:beforeAutospacing="1"/>
        <w:jc w:val="left"/>
        <w:rPr>
          <w:rFonts w:ascii="Gill Sans MT" w:hAnsi="Gill Sans MT"/>
          <w:b/>
          <w:bCs/>
          <w:sz w:val="22"/>
          <w:szCs w:val="22"/>
          <w:lang w:val="en-US"/>
        </w:rPr>
      </w:pPr>
    </w:p>
    <w:p w14:paraId="15B3E1E7" w14:textId="77777777" w:rsidR="00E55EAB" w:rsidRPr="004E7B25" w:rsidRDefault="00E55EAB">
      <w:pPr>
        <w:spacing w:before="100" w:beforeAutospacing="1"/>
        <w:ind w:leftChars="300" w:left="2125" w:hangingChars="700" w:hanging="1525"/>
        <w:jc w:val="left"/>
        <w:rPr>
          <w:rFonts w:asciiTheme="minorEastAsia" w:hAnsiTheme="minorEastAsia" w:hint="eastAsia"/>
          <w:b/>
          <w:bCs/>
          <w:color w:val="000000" w:themeColor="text1"/>
          <w:spacing w:val="-3"/>
          <w:sz w:val="22"/>
          <w:szCs w:val="22"/>
        </w:rPr>
        <w:sectPr w:rsidR="00E55EAB" w:rsidRPr="004E7B25">
          <w:footerReference w:type="default" r:id="rId13"/>
          <w:headerReference w:type="first" r:id="rId14"/>
          <w:footerReference w:type="first" r:id="rId15"/>
          <w:pgSz w:w="11906" w:h="16838"/>
          <w:pgMar w:top="1418" w:right="1418" w:bottom="851" w:left="1418" w:header="708" w:footer="708" w:gutter="0"/>
          <w:cols w:space="708"/>
          <w:titlePg/>
          <w:docGrid w:linePitch="360"/>
        </w:sectPr>
      </w:pPr>
    </w:p>
    <w:p w14:paraId="30EE2852" w14:textId="77777777" w:rsidR="00F1230E" w:rsidRDefault="004F578F" w:rsidP="006D30F1">
      <w:pPr>
        <w:spacing w:before="100" w:beforeAutospacing="1"/>
        <w:ind w:leftChars="84" w:left="168"/>
        <w:jc w:val="left"/>
        <w:rPr>
          <w:rFonts w:ascii="Gill Sans MT" w:hAnsi="Gill Sans MT"/>
          <w:b/>
          <w:bCs/>
          <w:spacing w:val="-3"/>
          <w:sz w:val="22"/>
          <w:szCs w:val="22"/>
        </w:rPr>
      </w:pPr>
      <w:r>
        <w:rPr>
          <w:rFonts w:ascii="Gill Sans MT" w:hAnsi="Gill Sans MT"/>
          <w:b/>
          <w:bCs/>
          <w:spacing w:val="-3"/>
          <w:sz w:val="22"/>
          <w:szCs w:val="22"/>
        </w:rPr>
        <w:lastRenderedPageBreak/>
        <w:t>GENERAL TERMS AND CONDITIONS FOR SUPPLY OF SERVICES</w:t>
      </w:r>
      <w:r>
        <w:rPr>
          <w:rFonts w:ascii="宋体" w:eastAsia="宋体" w:hAnsi="宋体" w:cs="宋体"/>
          <w:b/>
          <w:sz w:val="22"/>
        </w:rPr>
        <w:br/>
        <w:t>服务供应通用条款</w:t>
      </w:r>
    </w:p>
    <w:p w14:paraId="3B8D9D9E" w14:textId="77777777" w:rsidR="00F1230E" w:rsidRDefault="004F578F">
      <w:pPr>
        <w:pStyle w:val="1"/>
        <w:numPr>
          <w:ilvl w:val="0"/>
          <w:numId w:val="8"/>
        </w:numPr>
        <w:ind w:left="0" w:hanging="888"/>
        <w:jc w:val="left"/>
        <w:rPr>
          <w:rFonts w:ascii="Gill Sans MT" w:hAnsi="Gill Sans MT"/>
          <w:sz w:val="22"/>
          <w:szCs w:val="22"/>
        </w:rPr>
      </w:pPr>
      <w:r>
        <w:rPr>
          <w:rFonts w:ascii="Gill Sans MT" w:hAnsi="Gill Sans MT"/>
          <w:sz w:val="22"/>
          <w:szCs w:val="22"/>
        </w:rPr>
        <w:t>Definitions and Interpretation</w:t>
      </w:r>
      <w:r>
        <w:rPr>
          <w:rFonts w:ascii="宋体" w:eastAsia="宋体" w:hAnsi="宋体" w:cs="宋体"/>
          <w:sz w:val="22"/>
        </w:rPr>
        <w:br/>
        <w:t>定义及解释</w:t>
      </w:r>
    </w:p>
    <w:p w14:paraId="42E48958" w14:textId="77777777" w:rsidR="00F1230E" w:rsidRDefault="004F578F">
      <w:pPr>
        <w:pStyle w:val="2"/>
        <w:numPr>
          <w:ilvl w:val="1"/>
          <w:numId w:val="8"/>
        </w:numPr>
        <w:tabs>
          <w:tab w:val="clear" w:pos="1418"/>
        </w:tabs>
        <w:ind w:left="0" w:firstLine="0"/>
        <w:jc w:val="left"/>
        <w:rPr>
          <w:rFonts w:ascii="Gill Sans MT" w:hAnsi="Gill Sans MT"/>
          <w:b w:val="0"/>
          <w:sz w:val="22"/>
          <w:szCs w:val="22"/>
        </w:rPr>
      </w:pPr>
      <w:r>
        <w:rPr>
          <w:rFonts w:ascii="Gill Sans MT" w:hAnsi="Gill Sans MT"/>
          <w:b w:val="0"/>
          <w:sz w:val="22"/>
          <w:szCs w:val="22"/>
        </w:rPr>
        <w:t>Definitions. In these Conditions, the following definitions apply:</w:t>
      </w:r>
      <w:r>
        <w:rPr>
          <w:rFonts w:ascii="宋体" w:eastAsia="宋体" w:hAnsi="宋体" w:cs="宋体"/>
          <w:sz w:val="22"/>
        </w:rPr>
        <w:br/>
        <w:t>定义。本条款中，以下定义适用：</w:t>
      </w:r>
    </w:p>
    <w:p w14:paraId="5475D1BB" w14:textId="77777777" w:rsidR="00F1230E" w:rsidRDefault="004F578F">
      <w:pPr>
        <w:pStyle w:val="5"/>
        <w:numPr>
          <w:ilvl w:val="4"/>
          <w:numId w:val="8"/>
        </w:numPr>
        <w:tabs>
          <w:tab w:val="clear" w:pos="1418"/>
          <w:tab w:val="clear" w:pos="2126"/>
          <w:tab w:val="clear" w:pos="2835"/>
          <w:tab w:val="left" w:pos="1429"/>
        </w:tabs>
        <w:spacing w:before="100" w:beforeAutospacing="1"/>
        <w:ind w:left="1429" w:firstLine="0"/>
        <w:jc w:val="left"/>
        <w:rPr>
          <w:rFonts w:ascii="Gill Sans MT" w:hAnsi="Gill Sans MT"/>
          <w:sz w:val="22"/>
          <w:szCs w:val="22"/>
        </w:rPr>
      </w:pPr>
      <w:r>
        <w:rPr>
          <w:rFonts w:ascii="Gill Sans MT" w:hAnsi="Gill Sans MT"/>
          <w:b/>
          <w:sz w:val="22"/>
          <w:szCs w:val="22"/>
        </w:rPr>
        <w:t>Agreement</w:t>
      </w:r>
      <w:r>
        <w:rPr>
          <w:rFonts w:ascii="Gill Sans MT" w:hAnsi="Gill Sans MT"/>
          <w:sz w:val="22"/>
          <w:szCs w:val="22"/>
        </w:rPr>
        <w:t xml:space="preserve">: the document entitled "Agreement for the Supply of Services", between the Customer and the Supplier. </w:t>
      </w:r>
      <w:r>
        <w:rPr>
          <w:rFonts w:ascii="宋体" w:eastAsia="宋体" w:hAnsi="宋体" w:cs="宋体"/>
          <w:sz w:val="22"/>
        </w:rPr>
        <w:br/>
        <w:t>协议：是指甲方与供应</w:t>
      </w:r>
      <w:proofErr w:type="gramStart"/>
      <w:r>
        <w:rPr>
          <w:rFonts w:ascii="宋体" w:eastAsia="宋体" w:hAnsi="宋体" w:cs="宋体"/>
          <w:sz w:val="22"/>
        </w:rPr>
        <w:t>商双方</w:t>
      </w:r>
      <w:proofErr w:type="gramEnd"/>
      <w:r>
        <w:rPr>
          <w:rFonts w:ascii="宋体" w:eastAsia="宋体" w:hAnsi="宋体" w:cs="宋体"/>
          <w:sz w:val="22"/>
        </w:rPr>
        <w:t>签订的标题为《服务供应协议》的文件</w:t>
      </w:r>
    </w:p>
    <w:p w14:paraId="46FBC7D4" w14:textId="77777777" w:rsidR="00F1230E" w:rsidRDefault="004F578F">
      <w:pPr>
        <w:pStyle w:val="5"/>
        <w:numPr>
          <w:ilvl w:val="4"/>
          <w:numId w:val="8"/>
        </w:numPr>
        <w:tabs>
          <w:tab w:val="clear" w:pos="1418"/>
          <w:tab w:val="clear" w:pos="2126"/>
          <w:tab w:val="clear" w:pos="2835"/>
          <w:tab w:val="left" w:pos="1429"/>
        </w:tabs>
        <w:spacing w:before="100" w:beforeAutospacing="1"/>
        <w:ind w:left="1429" w:firstLine="0"/>
        <w:jc w:val="left"/>
        <w:rPr>
          <w:rFonts w:ascii="Gill Sans MT" w:hAnsi="Gill Sans MT"/>
          <w:sz w:val="22"/>
          <w:szCs w:val="22"/>
        </w:rPr>
      </w:pPr>
      <w:r>
        <w:rPr>
          <w:rFonts w:ascii="Gill Sans MT" w:hAnsi="Gill Sans MT"/>
          <w:b/>
          <w:sz w:val="22"/>
          <w:szCs w:val="22"/>
        </w:rPr>
        <w:t>Conditions</w:t>
      </w:r>
      <w:r>
        <w:rPr>
          <w:rFonts w:ascii="Gill Sans MT" w:hAnsi="Gill Sans MT"/>
          <w:sz w:val="22"/>
          <w:szCs w:val="22"/>
        </w:rPr>
        <w:t>: the terms and conditions set out in this document as amended from time to time in accordance with Condition 16.6.</w:t>
      </w:r>
      <w:r>
        <w:rPr>
          <w:rFonts w:ascii="宋体" w:eastAsia="宋体" w:hAnsi="宋体" w:cs="宋体"/>
          <w:sz w:val="22"/>
        </w:rPr>
        <w:br/>
        <w:t>条款：是指本文件中</w:t>
      </w:r>
      <w:r>
        <w:rPr>
          <w:rFonts w:ascii="宋体" w:eastAsia="宋体" w:hAnsi="宋体" w:cs="宋体" w:hint="eastAsia"/>
          <w:sz w:val="22"/>
        </w:rPr>
        <w:t>约</w:t>
      </w:r>
      <w:r>
        <w:rPr>
          <w:rFonts w:ascii="宋体" w:eastAsia="宋体" w:hAnsi="宋体" w:cs="宋体"/>
          <w:sz w:val="22"/>
        </w:rPr>
        <w:t>定的并按照第16.6条不时</w:t>
      </w:r>
      <w:proofErr w:type="gramStart"/>
      <w:r>
        <w:rPr>
          <w:rFonts w:ascii="宋体" w:eastAsia="宋体" w:hAnsi="宋体" w:cs="宋体"/>
          <w:sz w:val="22"/>
        </w:rPr>
        <w:t>作出</w:t>
      </w:r>
      <w:proofErr w:type="gramEnd"/>
      <w:r>
        <w:rPr>
          <w:rFonts w:ascii="宋体" w:eastAsia="宋体" w:hAnsi="宋体" w:cs="宋体"/>
          <w:sz w:val="22"/>
        </w:rPr>
        <w:t>修改的条款和条件。</w:t>
      </w:r>
    </w:p>
    <w:p w14:paraId="442DE223" w14:textId="77777777" w:rsidR="00F1230E" w:rsidRDefault="004F578F">
      <w:pPr>
        <w:pStyle w:val="5"/>
        <w:numPr>
          <w:ilvl w:val="4"/>
          <w:numId w:val="8"/>
        </w:numPr>
        <w:tabs>
          <w:tab w:val="clear" w:pos="1418"/>
          <w:tab w:val="clear" w:pos="2126"/>
          <w:tab w:val="clear" w:pos="2835"/>
          <w:tab w:val="left" w:pos="1429"/>
        </w:tabs>
        <w:spacing w:before="100" w:beforeAutospacing="1"/>
        <w:ind w:left="1429" w:firstLine="0"/>
        <w:jc w:val="left"/>
        <w:rPr>
          <w:rFonts w:ascii="Gill Sans MT" w:hAnsi="Gill Sans MT"/>
          <w:sz w:val="22"/>
          <w:szCs w:val="22"/>
        </w:rPr>
      </w:pPr>
      <w:r>
        <w:rPr>
          <w:rFonts w:ascii="Gill Sans MT" w:hAnsi="Gill Sans MT"/>
          <w:b/>
          <w:sz w:val="22"/>
          <w:szCs w:val="22"/>
        </w:rPr>
        <w:t>Contract</w:t>
      </w:r>
      <w:r>
        <w:rPr>
          <w:rFonts w:ascii="Gill Sans MT" w:hAnsi="Gill Sans MT"/>
          <w:sz w:val="22"/>
          <w:szCs w:val="22"/>
        </w:rPr>
        <w:t xml:space="preserve">: the contract between Customer and Supplier consisting of the Agreement, these Conditions and, where applicable, the Order.  Should there be any inconsistency between the documents comprising the Contract, these Conditions shall have precedence unless otherwise stated in the Agreement or in the Order.  </w:t>
      </w:r>
      <w:r>
        <w:rPr>
          <w:rFonts w:ascii="宋体" w:eastAsia="宋体" w:hAnsi="宋体" w:cs="宋体"/>
          <w:sz w:val="22"/>
        </w:rPr>
        <w:br/>
        <w:t>合同：是指甲方与供应</w:t>
      </w:r>
      <w:proofErr w:type="gramStart"/>
      <w:r>
        <w:rPr>
          <w:rFonts w:ascii="宋体" w:eastAsia="宋体" w:hAnsi="宋体" w:cs="宋体"/>
          <w:sz w:val="22"/>
        </w:rPr>
        <w:t>商双方</w:t>
      </w:r>
      <w:proofErr w:type="gramEnd"/>
      <w:r>
        <w:rPr>
          <w:rFonts w:ascii="宋体" w:eastAsia="宋体" w:hAnsi="宋体" w:cs="宋体"/>
          <w:sz w:val="22"/>
        </w:rPr>
        <w:t>签订的合同，包括协议、本条款以及（如适用）订单。倘若合同构成文件与本条款不一致，应当以本条款为准，除非协议或订单另有</w:t>
      </w:r>
      <w:r>
        <w:rPr>
          <w:rFonts w:ascii="宋体" w:eastAsia="宋体" w:hAnsi="宋体" w:cs="宋体" w:hint="eastAsia"/>
          <w:sz w:val="22"/>
        </w:rPr>
        <w:t>约</w:t>
      </w:r>
      <w:r>
        <w:rPr>
          <w:rFonts w:ascii="宋体" w:eastAsia="宋体" w:hAnsi="宋体" w:cs="宋体"/>
          <w:sz w:val="22"/>
        </w:rPr>
        <w:t>定。</w:t>
      </w:r>
    </w:p>
    <w:p w14:paraId="2F49358D" w14:textId="77777777" w:rsidR="00F1230E" w:rsidRDefault="004F578F">
      <w:pPr>
        <w:pStyle w:val="5"/>
        <w:numPr>
          <w:ilvl w:val="4"/>
          <w:numId w:val="8"/>
        </w:numPr>
        <w:tabs>
          <w:tab w:val="clear" w:pos="1418"/>
          <w:tab w:val="clear" w:pos="2126"/>
          <w:tab w:val="clear" w:pos="2835"/>
          <w:tab w:val="left" w:pos="1429"/>
        </w:tabs>
        <w:spacing w:before="100" w:beforeAutospacing="1"/>
        <w:ind w:left="1429" w:firstLine="0"/>
        <w:jc w:val="left"/>
        <w:rPr>
          <w:rFonts w:ascii="Gill Sans MT" w:hAnsi="Gill Sans MT"/>
          <w:sz w:val="22"/>
          <w:szCs w:val="22"/>
        </w:rPr>
      </w:pPr>
      <w:r>
        <w:rPr>
          <w:rFonts w:ascii="Gill Sans MT" w:hAnsi="Gill Sans MT"/>
          <w:b/>
          <w:sz w:val="22"/>
          <w:szCs w:val="22"/>
        </w:rPr>
        <w:t>Deliverables</w:t>
      </w:r>
      <w:r>
        <w:rPr>
          <w:rFonts w:ascii="Gill Sans MT" w:hAnsi="Gill Sans MT"/>
          <w:sz w:val="22"/>
          <w:szCs w:val="22"/>
        </w:rPr>
        <w:t xml:space="preserve">: all documents, products and materials developed by the supplier or its agents, contractors and employees as part of or in relation to the Services in any form of media, including without limitation drawings, maps, plans, diagrams, designs, pictures, computer programs, data, specifications and reports (including drafts).  </w:t>
      </w:r>
      <w:r>
        <w:rPr>
          <w:rFonts w:ascii="宋体" w:eastAsia="宋体" w:hAnsi="宋体" w:cs="宋体"/>
          <w:sz w:val="22"/>
        </w:rPr>
        <w:br/>
        <w:t>可交付物：是指供应商或其代理</w:t>
      </w:r>
      <w:r>
        <w:rPr>
          <w:rFonts w:ascii="宋体" w:eastAsia="宋体" w:hAnsi="宋体" w:cs="宋体" w:hint="eastAsia"/>
          <w:sz w:val="22"/>
        </w:rPr>
        <w:t>人</w:t>
      </w:r>
      <w:r>
        <w:rPr>
          <w:rFonts w:ascii="宋体" w:eastAsia="宋体" w:hAnsi="宋体" w:cs="宋体"/>
          <w:sz w:val="22"/>
        </w:rPr>
        <w:t>、承包商及</w:t>
      </w:r>
      <w:r>
        <w:rPr>
          <w:rFonts w:ascii="宋体" w:eastAsia="宋体" w:hAnsi="宋体" w:cs="宋体" w:hint="eastAsia"/>
          <w:sz w:val="22"/>
        </w:rPr>
        <w:t>雇员在任何媒介中</w:t>
      </w:r>
      <w:r>
        <w:rPr>
          <w:rFonts w:ascii="宋体" w:eastAsia="宋体" w:hAnsi="宋体" w:cs="宋体"/>
          <w:sz w:val="22"/>
        </w:rPr>
        <w:t>作为服务的一部分或因服务而</w:t>
      </w:r>
      <w:r>
        <w:rPr>
          <w:rFonts w:ascii="宋体" w:eastAsia="宋体" w:hAnsi="宋体" w:cs="宋体" w:hint="eastAsia"/>
          <w:sz w:val="22"/>
        </w:rPr>
        <w:t>开发</w:t>
      </w:r>
      <w:r>
        <w:rPr>
          <w:rFonts w:ascii="宋体" w:eastAsia="宋体" w:hAnsi="宋体" w:cs="宋体"/>
          <w:sz w:val="22"/>
        </w:rPr>
        <w:t>的所有文件、产品和资料，包括但不限于图纸、地图、计划、图表、设计、图片、计算机程</w:t>
      </w:r>
      <w:r>
        <w:rPr>
          <w:rFonts w:ascii="宋体" w:eastAsia="宋体" w:hAnsi="宋体" w:cs="宋体"/>
          <w:sz w:val="22"/>
        </w:rPr>
        <w:t>序、数据、规范书及报告（包括草案）；</w:t>
      </w:r>
    </w:p>
    <w:p w14:paraId="26983E16" w14:textId="77777777" w:rsidR="00F1230E" w:rsidRDefault="004F578F">
      <w:pPr>
        <w:pStyle w:val="5"/>
        <w:numPr>
          <w:ilvl w:val="4"/>
          <w:numId w:val="8"/>
        </w:numPr>
        <w:tabs>
          <w:tab w:val="clear" w:pos="1418"/>
          <w:tab w:val="clear" w:pos="2126"/>
          <w:tab w:val="clear" w:pos="2835"/>
          <w:tab w:val="left" w:pos="1429"/>
        </w:tabs>
        <w:spacing w:before="100" w:beforeAutospacing="1"/>
        <w:ind w:left="1429" w:firstLine="0"/>
        <w:jc w:val="left"/>
        <w:rPr>
          <w:rFonts w:ascii="Gill Sans MT" w:hAnsi="Gill Sans MT"/>
          <w:sz w:val="22"/>
          <w:szCs w:val="22"/>
        </w:rPr>
      </w:pPr>
      <w:r>
        <w:rPr>
          <w:rFonts w:ascii="Gill Sans MT" w:hAnsi="Gill Sans MT"/>
          <w:b/>
          <w:sz w:val="22"/>
          <w:szCs w:val="22"/>
        </w:rPr>
        <w:t>Force Majeure Event</w:t>
      </w:r>
      <w:r>
        <w:rPr>
          <w:rFonts w:ascii="Gill Sans MT" w:hAnsi="Gill Sans MT"/>
          <w:sz w:val="22"/>
          <w:szCs w:val="22"/>
        </w:rPr>
        <w:t>: has the meaning given in Condition 15.</w:t>
      </w:r>
      <w:r>
        <w:rPr>
          <w:rFonts w:ascii="宋体" w:eastAsia="宋体" w:hAnsi="宋体" w:cs="宋体"/>
          <w:sz w:val="22"/>
        </w:rPr>
        <w:br/>
        <w:t>不可抗力：含义详见第15条。</w:t>
      </w:r>
    </w:p>
    <w:p w14:paraId="39929FFE" w14:textId="77777777" w:rsidR="00F1230E" w:rsidRDefault="004F578F">
      <w:pPr>
        <w:pStyle w:val="5"/>
        <w:numPr>
          <w:ilvl w:val="4"/>
          <w:numId w:val="8"/>
        </w:numPr>
        <w:tabs>
          <w:tab w:val="clear" w:pos="1418"/>
          <w:tab w:val="clear" w:pos="2126"/>
          <w:tab w:val="clear" w:pos="2835"/>
          <w:tab w:val="left" w:pos="1429"/>
        </w:tabs>
        <w:spacing w:before="100" w:beforeAutospacing="1"/>
        <w:ind w:left="1429" w:firstLine="0"/>
        <w:jc w:val="left"/>
        <w:rPr>
          <w:rFonts w:ascii="Gill Sans MT" w:hAnsi="Gill Sans MT"/>
          <w:b/>
          <w:sz w:val="22"/>
          <w:szCs w:val="22"/>
        </w:rPr>
      </w:pPr>
      <w:r>
        <w:rPr>
          <w:rFonts w:ascii="Gill Sans MT" w:hAnsi="Gill Sans MT"/>
          <w:b/>
          <w:sz w:val="22"/>
          <w:szCs w:val="22"/>
        </w:rPr>
        <w:t>Order</w:t>
      </w:r>
      <w:r>
        <w:rPr>
          <w:rFonts w:ascii="Gill Sans MT" w:hAnsi="Gill Sans MT"/>
          <w:sz w:val="22"/>
          <w:szCs w:val="22"/>
        </w:rPr>
        <w:t>: the Customer's order for the supply of Services, as set out in the Customer's purchase order form.</w:t>
      </w:r>
      <w:r>
        <w:rPr>
          <w:rFonts w:ascii="宋体" w:eastAsia="宋体" w:hAnsi="宋体" w:cs="宋体"/>
          <w:sz w:val="22"/>
        </w:rPr>
        <w:br/>
        <w:t>订单：是指甲方的服务供应订单，详见甲方的采购订单格式。</w:t>
      </w:r>
    </w:p>
    <w:p w14:paraId="4910B07C" w14:textId="77777777" w:rsidR="00F1230E" w:rsidRDefault="004F578F">
      <w:pPr>
        <w:pStyle w:val="5"/>
        <w:numPr>
          <w:ilvl w:val="4"/>
          <w:numId w:val="8"/>
        </w:numPr>
        <w:tabs>
          <w:tab w:val="clear" w:pos="1418"/>
          <w:tab w:val="clear" w:pos="2126"/>
          <w:tab w:val="clear" w:pos="2835"/>
          <w:tab w:val="left" w:pos="1429"/>
        </w:tabs>
        <w:spacing w:before="100" w:beforeAutospacing="1"/>
        <w:ind w:left="1429" w:firstLine="0"/>
        <w:jc w:val="left"/>
        <w:rPr>
          <w:rFonts w:ascii="Gill Sans MT" w:hAnsi="Gill Sans MT"/>
          <w:sz w:val="22"/>
          <w:szCs w:val="22"/>
        </w:rPr>
      </w:pPr>
      <w:r>
        <w:rPr>
          <w:rFonts w:ascii="Gill Sans MT" w:hAnsi="Gill Sans MT"/>
          <w:b/>
          <w:sz w:val="22"/>
          <w:szCs w:val="22"/>
        </w:rPr>
        <w:t>Services</w:t>
      </w:r>
      <w:r>
        <w:rPr>
          <w:rFonts w:ascii="Gill Sans MT" w:hAnsi="Gill Sans MT"/>
          <w:sz w:val="22"/>
          <w:szCs w:val="22"/>
        </w:rPr>
        <w:t xml:space="preserve">: the services to be provided by the Supplier (or any part of them) as set out in the Order </w:t>
      </w:r>
      <w:r>
        <w:rPr>
          <w:rFonts w:ascii="宋体" w:eastAsia="宋体" w:hAnsi="宋体" w:cs="宋体"/>
          <w:sz w:val="22"/>
        </w:rPr>
        <w:br/>
        <w:t>服务：是指订单中</w:t>
      </w:r>
      <w:r>
        <w:rPr>
          <w:rFonts w:ascii="宋体" w:eastAsia="宋体" w:hAnsi="宋体" w:cs="宋体" w:hint="eastAsia"/>
          <w:sz w:val="22"/>
        </w:rPr>
        <w:t>约</w:t>
      </w:r>
      <w:r>
        <w:rPr>
          <w:rFonts w:ascii="宋体" w:eastAsia="宋体" w:hAnsi="宋体" w:cs="宋体"/>
          <w:sz w:val="22"/>
        </w:rPr>
        <w:t>定的由供应商提供的服务（或部分服务）。</w:t>
      </w:r>
    </w:p>
    <w:p w14:paraId="204F5D64" w14:textId="77777777" w:rsidR="00F1230E" w:rsidRDefault="004F578F">
      <w:pPr>
        <w:pStyle w:val="5"/>
        <w:numPr>
          <w:ilvl w:val="4"/>
          <w:numId w:val="8"/>
        </w:numPr>
        <w:tabs>
          <w:tab w:val="clear" w:pos="1418"/>
          <w:tab w:val="clear" w:pos="2126"/>
          <w:tab w:val="clear" w:pos="2835"/>
          <w:tab w:val="left" w:pos="1429"/>
        </w:tabs>
        <w:spacing w:before="100" w:beforeAutospacing="1"/>
        <w:ind w:left="1429" w:firstLine="0"/>
        <w:jc w:val="left"/>
        <w:rPr>
          <w:rFonts w:ascii="Gill Sans MT" w:hAnsi="Gill Sans MT"/>
          <w:sz w:val="22"/>
          <w:szCs w:val="22"/>
        </w:rPr>
      </w:pPr>
      <w:r>
        <w:rPr>
          <w:rFonts w:ascii="Gill Sans MT" w:hAnsi="Gill Sans MT"/>
          <w:b/>
          <w:sz w:val="22"/>
          <w:szCs w:val="22"/>
        </w:rPr>
        <w:t>Specification</w:t>
      </w:r>
      <w:r>
        <w:rPr>
          <w:rFonts w:ascii="Gill Sans MT" w:hAnsi="Gill Sans MT"/>
          <w:sz w:val="22"/>
          <w:szCs w:val="22"/>
        </w:rPr>
        <w:t>: any specification for the Services, including any related plans and drawings, that is agreed in writing by the Customer and the Supplier.</w:t>
      </w:r>
      <w:r>
        <w:rPr>
          <w:rFonts w:ascii="宋体" w:eastAsia="宋体" w:hAnsi="宋体" w:cs="宋体"/>
          <w:sz w:val="22"/>
        </w:rPr>
        <w:br/>
        <w:t>规范：是指甲方和供应商以书面的方式商定的任何服务规范，包括任何相关计划和图纸。</w:t>
      </w:r>
    </w:p>
    <w:p w14:paraId="1FBE7EBA" w14:textId="77777777" w:rsidR="00F1230E" w:rsidRDefault="004F578F">
      <w:pPr>
        <w:pStyle w:val="2"/>
        <w:numPr>
          <w:ilvl w:val="1"/>
          <w:numId w:val="8"/>
        </w:numPr>
        <w:tabs>
          <w:tab w:val="clear" w:pos="1418"/>
          <w:tab w:val="left" w:pos="1560"/>
        </w:tabs>
        <w:ind w:left="0" w:firstLine="0"/>
        <w:jc w:val="left"/>
        <w:rPr>
          <w:rFonts w:ascii="Gill Sans MT" w:hAnsi="Gill Sans MT"/>
          <w:b w:val="0"/>
          <w:sz w:val="22"/>
          <w:szCs w:val="22"/>
        </w:rPr>
      </w:pPr>
      <w:r>
        <w:rPr>
          <w:rFonts w:ascii="Gill Sans MT" w:hAnsi="Gill Sans MT"/>
          <w:b w:val="0"/>
          <w:sz w:val="22"/>
          <w:szCs w:val="22"/>
        </w:rPr>
        <w:t>Interpretation. In these Conditions, unless the context requires otherwise, the following rules apply:</w:t>
      </w:r>
      <w:r>
        <w:rPr>
          <w:rFonts w:ascii="宋体" w:eastAsia="宋体" w:hAnsi="宋体" w:cs="宋体"/>
          <w:sz w:val="22"/>
        </w:rPr>
        <w:br/>
        <w:t>解释。本条款中，除非上下文另有要求，以下规定适用：</w:t>
      </w:r>
    </w:p>
    <w:p w14:paraId="6A105E4A" w14:textId="77777777" w:rsidR="00F1230E" w:rsidRDefault="004F578F">
      <w:pPr>
        <w:pStyle w:val="5"/>
        <w:numPr>
          <w:ilvl w:val="4"/>
          <w:numId w:val="8"/>
        </w:numPr>
        <w:tabs>
          <w:tab w:val="clear" w:pos="1418"/>
          <w:tab w:val="clear" w:pos="2126"/>
          <w:tab w:val="clear" w:pos="2835"/>
          <w:tab w:val="left" w:pos="1429"/>
        </w:tabs>
        <w:spacing w:before="100" w:beforeAutospacing="1"/>
        <w:ind w:left="1429" w:firstLine="0"/>
        <w:jc w:val="left"/>
        <w:rPr>
          <w:rFonts w:ascii="Gill Sans MT" w:hAnsi="Gill Sans MT"/>
          <w:sz w:val="22"/>
          <w:szCs w:val="22"/>
        </w:rPr>
      </w:pPr>
      <w:r>
        <w:rPr>
          <w:rFonts w:ascii="Gill Sans MT" w:hAnsi="Gill Sans MT"/>
          <w:sz w:val="22"/>
          <w:szCs w:val="22"/>
        </w:rPr>
        <w:t>A person includes a natural person, corporate or unincorporated body (</w:t>
      </w:r>
      <w:proofErr w:type="gramStart"/>
      <w:r>
        <w:rPr>
          <w:rFonts w:ascii="Gill Sans MT" w:hAnsi="Gill Sans MT"/>
          <w:sz w:val="22"/>
          <w:szCs w:val="22"/>
        </w:rPr>
        <w:t>whether or not</w:t>
      </w:r>
      <w:proofErr w:type="gramEnd"/>
      <w:r>
        <w:rPr>
          <w:rFonts w:ascii="Gill Sans MT" w:hAnsi="Gill Sans MT"/>
          <w:sz w:val="22"/>
          <w:szCs w:val="22"/>
        </w:rPr>
        <w:t xml:space="preserve"> having separate legal personality). </w:t>
      </w:r>
      <w:r>
        <w:rPr>
          <w:rFonts w:ascii="宋体" w:eastAsia="宋体" w:hAnsi="宋体" w:cs="宋体"/>
          <w:sz w:val="22"/>
        </w:rPr>
        <w:br/>
        <w:t>人包括自然人、法人或非法人实体（无论是否拥有独立法人资格）。</w:t>
      </w:r>
    </w:p>
    <w:p w14:paraId="10FE29FB" w14:textId="77777777" w:rsidR="00F1230E" w:rsidRDefault="004F578F">
      <w:pPr>
        <w:pStyle w:val="5"/>
        <w:numPr>
          <w:ilvl w:val="4"/>
          <w:numId w:val="8"/>
        </w:numPr>
        <w:tabs>
          <w:tab w:val="clear" w:pos="1418"/>
          <w:tab w:val="clear" w:pos="2126"/>
          <w:tab w:val="clear" w:pos="2835"/>
          <w:tab w:val="left" w:pos="1429"/>
        </w:tabs>
        <w:spacing w:before="100" w:beforeAutospacing="1"/>
        <w:ind w:left="1429" w:firstLine="0"/>
        <w:jc w:val="left"/>
        <w:rPr>
          <w:rFonts w:ascii="Gill Sans MT" w:hAnsi="Gill Sans MT"/>
          <w:sz w:val="22"/>
          <w:szCs w:val="22"/>
        </w:rPr>
      </w:pPr>
      <w:r>
        <w:rPr>
          <w:rFonts w:ascii="Gill Sans MT" w:hAnsi="Gill Sans MT"/>
          <w:sz w:val="22"/>
          <w:szCs w:val="22"/>
        </w:rPr>
        <w:t>A reference to a party includes its personal representatives, successors or permitted assigns.</w:t>
      </w:r>
      <w:r>
        <w:rPr>
          <w:rFonts w:ascii="宋体" w:eastAsia="宋体" w:hAnsi="宋体" w:cs="宋体"/>
          <w:sz w:val="22"/>
        </w:rPr>
        <w:br/>
        <w:t>凡提及一方，包括该方的个人代表、继承人或许可受让人。</w:t>
      </w:r>
    </w:p>
    <w:p w14:paraId="019D47A5" w14:textId="77777777" w:rsidR="00F1230E" w:rsidRDefault="004F578F">
      <w:pPr>
        <w:pStyle w:val="5"/>
        <w:numPr>
          <w:ilvl w:val="4"/>
          <w:numId w:val="8"/>
        </w:numPr>
        <w:tabs>
          <w:tab w:val="clear" w:pos="1418"/>
          <w:tab w:val="clear" w:pos="2126"/>
          <w:tab w:val="clear" w:pos="2835"/>
          <w:tab w:val="left" w:pos="1429"/>
        </w:tabs>
        <w:spacing w:before="100" w:beforeAutospacing="1"/>
        <w:ind w:left="1429" w:firstLine="0"/>
        <w:jc w:val="left"/>
        <w:rPr>
          <w:rFonts w:ascii="Gill Sans MT" w:hAnsi="Gill Sans MT"/>
          <w:sz w:val="22"/>
          <w:szCs w:val="22"/>
        </w:rPr>
      </w:pPr>
      <w:r>
        <w:rPr>
          <w:rFonts w:ascii="Gill Sans MT" w:hAnsi="Gill Sans MT"/>
          <w:sz w:val="22"/>
          <w:szCs w:val="22"/>
        </w:rPr>
        <w:t>A reference to a statute or statutory provision is a reference to such statute or provision as amended or re-enacted. A reference to a statute or statutory provision includes any subordinate legislation made under that statute or statutory provision, as amended or re-enacted.</w:t>
      </w:r>
      <w:r>
        <w:rPr>
          <w:rFonts w:ascii="宋体" w:eastAsia="宋体" w:hAnsi="宋体" w:cs="宋体"/>
          <w:sz w:val="22"/>
        </w:rPr>
        <w:br/>
        <w:t>凡提及法</w:t>
      </w:r>
      <w:r>
        <w:rPr>
          <w:rFonts w:ascii="宋体" w:eastAsia="宋体" w:hAnsi="宋体" w:cs="宋体" w:hint="eastAsia"/>
          <w:sz w:val="22"/>
        </w:rPr>
        <w:t>规</w:t>
      </w:r>
      <w:r>
        <w:rPr>
          <w:rFonts w:ascii="宋体" w:eastAsia="宋体" w:hAnsi="宋体" w:cs="宋体"/>
          <w:sz w:val="22"/>
        </w:rPr>
        <w:t>或法</w:t>
      </w:r>
      <w:r>
        <w:rPr>
          <w:rFonts w:ascii="宋体" w:eastAsia="宋体" w:hAnsi="宋体" w:cs="宋体" w:hint="eastAsia"/>
          <w:sz w:val="22"/>
        </w:rPr>
        <w:t>律</w:t>
      </w:r>
      <w:r>
        <w:rPr>
          <w:rFonts w:ascii="宋体" w:eastAsia="宋体" w:hAnsi="宋体" w:cs="宋体"/>
          <w:sz w:val="22"/>
        </w:rPr>
        <w:t>规定，是指修</w:t>
      </w:r>
      <w:r>
        <w:rPr>
          <w:rFonts w:ascii="宋体" w:eastAsia="宋体" w:hAnsi="宋体" w:cs="宋体"/>
          <w:sz w:val="22"/>
        </w:rPr>
        <w:t>订后或重新颁布的法</w:t>
      </w:r>
      <w:r>
        <w:rPr>
          <w:rFonts w:ascii="宋体" w:eastAsia="宋体" w:hAnsi="宋体" w:cs="宋体" w:hint="eastAsia"/>
          <w:sz w:val="22"/>
        </w:rPr>
        <w:t>规</w:t>
      </w:r>
      <w:r>
        <w:rPr>
          <w:rFonts w:ascii="宋体" w:eastAsia="宋体" w:hAnsi="宋体" w:cs="宋体"/>
          <w:sz w:val="22"/>
        </w:rPr>
        <w:t>或法</w:t>
      </w:r>
      <w:r>
        <w:rPr>
          <w:rFonts w:ascii="宋体" w:eastAsia="宋体" w:hAnsi="宋体" w:cs="宋体" w:hint="eastAsia"/>
          <w:sz w:val="22"/>
        </w:rPr>
        <w:t>律</w:t>
      </w:r>
      <w:r>
        <w:rPr>
          <w:rFonts w:ascii="宋体" w:eastAsia="宋体" w:hAnsi="宋体" w:cs="宋体"/>
          <w:sz w:val="22"/>
        </w:rPr>
        <w:t>规定。凡提及法</w:t>
      </w:r>
      <w:r>
        <w:rPr>
          <w:rFonts w:ascii="宋体" w:eastAsia="宋体" w:hAnsi="宋体" w:cs="宋体" w:hint="eastAsia"/>
          <w:sz w:val="22"/>
        </w:rPr>
        <w:t>规</w:t>
      </w:r>
      <w:r>
        <w:rPr>
          <w:rFonts w:ascii="宋体" w:eastAsia="宋体" w:hAnsi="宋体" w:cs="宋体"/>
          <w:sz w:val="22"/>
        </w:rPr>
        <w:t>或法</w:t>
      </w:r>
      <w:r>
        <w:rPr>
          <w:rFonts w:ascii="宋体" w:eastAsia="宋体" w:hAnsi="宋体" w:cs="宋体" w:hint="eastAsia"/>
          <w:sz w:val="22"/>
        </w:rPr>
        <w:t>律</w:t>
      </w:r>
      <w:r>
        <w:rPr>
          <w:rFonts w:ascii="宋体" w:eastAsia="宋体" w:hAnsi="宋体" w:cs="宋体"/>
          <w:sz w:val="22"/>
        </w:rPr>
        <w:t>规定，包括根据该修订或重新颁布的法</w:t>
      </w:r>
      <w:r>
        <w:rPr>
          <w:rFonts w:ascii="宋体" w:eastAsia="宋体" w:hAnsi="宋体" w:cs="宋体" w:hint="eastAsia"/>
          <w:sz w:val="22"/>
        </w:rPr>
        <w:t>规</w:t>
      </w:r>
      <w:r>
        <w:rPr>
          <w:rFonts w:ascii="宋体" w:eastAsia="宋体" w:hAnsi="宋体" w:cs="宋体"/>
          <w:sz w:val="22"/>
        </w:rPr>
        <w:t>或法</w:t>
      </w:r>
      <w:r>
        <w:rPr>
          <w:rFonts w:ascii="宋体" w:eastAsia="宋体" w:hAnsi="宋体" w:cs="宋体" w:hint="eastAsia"/>
          <w:sz w:val="22"/>
        </w:rPr>
        <w:t>律</w:t>
      </w:r>
      <w:r>
        <w:rPr>
          <w:rFonts w:ascii="宋体" w:eastAsia="宋体" w:hAnsi="宋体" w:cs="宋体"/>
          <w:sz w:val="22"/>
        </w:rPr>
        <w:t>规定制定的任何附属立法。</w:t>
      </w:r>
    </w:p>
    <w:p w14:paraId="09D24708" w14:textId="77777777" w:rsidR="00F1230E" w:rsidRDefault="004F578F">
      <w:pPr>
        <w:pStyle w:val="5"/>
        <w:numPr>
          <w:ilvl w:val="4"/>
          <w:numId w:val="8"/>
        </w:numPr>
        <w:tabs>
          <w:tab w:val="clear" w:pos="1418"/>
          <w:tab w:val="clear" w:pos="2126"/>
          <w:tab w:val="clear" w:pos="2835"/>
          <w:tab w:val="left" w:pos="1429"/>
        </w:tabs>
        <w:spacing w:before="100" w:beforeAutospacing="1"/>
        <w:ind w:left="1429" w:firstLine="0"/>
        <w:jc w:val="left"/>
        <w:rPr>
          <w:rFonts w:ascii="Gill Sans MT" w:hAnsi="Gill Sans MT"/>
          <w:sz w:val="22"/>
          <w:szCs w:val="22"/>
        </w:rPr>
      </w:pPr>
      <w:r>
        <w:rPr>
          <w:rFonts w:ascii="Gill Sans MT" w:hAnsi="Gill Sans MT"/>
          <w:sz w:val="22"/>
          <w:szCs w:val="22"/>
        </w:rPr>
        <w:t xml:space="preserve">Any phrase introduced by the terms </w:t>
      </w:r>
      <w:r>
        <w:rPr>
          <w:rFonts w:ascii="Gill Sans MT" w:hAnsi="Gill Sans MT"/>
          <w:b/>
          <w:sz w:val="22"/>
          <w:szCs w:val="22"/>
        </w:rPr>
        <w:t xml:space="preserve">including, include, </w:t>
      </w:r>
      <w:proofErr w:type="gramStart"/>
      <w:r>
        <w:rPr>
          <w:rFonts w:ascii="Gill Sans MT" w:hAnsi="Gill Sans MT"/>
          <w:b/>
          <w:sz w:val="22"/>
          <w:szCs w:val="22"/>
        </w:rPr>
        <w:t xml:space="preserve">in particular </w:t>
      </w:r>
      <w:r>
        <w:rPr>
          <w:rFonts w:ascii="Gill Sans MT" w:hAnsi="Gill Sans MT"/>
          <w:sz w:val="22"/>
          <w:szCs w:val="22"/>
        </w:rPr>
        <w:t>or</w:t>
      </w:r>
      <w:proofErr w:type="gramEnd"/>
      <w:r>
        <w:rPr>
          <w:rFonts w:ascii="Gill Sans MT" w:hAnsi="Gill Sans MT"/>
          <w:sz w:val="22"/>
          <w:szCs w:val="22"/>
        </w:rPr>
        <w:t xml:space="preserve"> any similar expression shall be construed as illustrative and shall not limit the sense of the words preceding those terms.</w:t>
      </w:r>
      <w:r>
        <w:rPr>
          <w:rFonts w:ascii="宋体" w:eastAsia="宋体" w:hAnsi="宋体" w:cs="宋体"/>
          <w:sz w:val="22"/>
        </w:rPr>
        <w:br/>
      </w:r>
      <w:proofErr w:type="gramStart"/>
      <w:r>
        <w:rPr>
          <w:rFonts w:ascii="宋体" w:eastAsia="宋体" w:hAnsi="宋体" w:cs="宋体"/>
          <w:sz w:val="22"/>
        </w:rPr>
        <w:t>以“包括”、</w:t>
      </w:r>
      <w:proofErr w:type="gramEnd"/>
      <w:r>
        <w:rPr>
          <w:rFonts w:ascii="宋体" w:eastAsia="宋体" w:hAnsi="宋体" w:cs="宋体"/>
          <w:sz w:val="22"/>
        </w:rPr>
        <w:t>“</w:t>
      </w:r>
      <w:proofErr w:type="gramStart"/>
      <w:r>
        <w:rPr>
          <w:rFonts w:ascii="宋体" w:eastAsia="宋体" w:hAnsi="宋体" w:cs="宋体"/>
          <w:sz w:val="22"/>
        </w:rPr>
        <w:t>包含”、</w:t>
      </w:r>
      <w:proofErr w:type="gramEnd"/>
      <w:r>
        <w:rPr>
          <w:rFonts w:ascii="宋体" w:eastAsia="宋体" w:hAnsi="宋体" w:cs="宋体"/>
          <w:sz w:val="22"/>
        </w:rPr>
        <w:t>“</w:t>
      </w:r>
      <w:proofErr w:type="gramStart"/>
      <w:r>
        <w:rPr>
          <w:rFonts w:ascii="宋体" w:eastAsia="宋体" w:hAnsi="宋体" w:cs="宋体"/>
          <w:sz w:val="22"/>
        </w:rPr>
        <w:t>尤其是”或任何类似表达引出的任何短语</w:t>
      </w:r>
      <w:proofErr w:type="gramEnd"/>
      <w:r>
        <w:rPr>
          <w:rFonts w:ascii="宋体" w:eastAsia="宋体" w:hAnsi="宋体" w:cs="宋体"/>
          <w:sz w:val="22"/>
        </w:rPr>
        <w:t>，应当解释为说明性的，不得限制这些术语之前词语的含义。</w:t>
      </w:r>
    </w:p>
    <w:p w14:paraId="62FBB953" w14:textId="77777777" w:rsidR="00F1230E" w:rsidRDefault="004F578F">
      <w:pPr>
        <w:pStyle w:val="1"/>
        <w:numPr>
          <w:ilvl w:val="0"/>
          <w:numId w:val="8"/>
        </w:numPr>
        <w:ind w:left="0" w:hanging="888"/>
        <w:jc w:val="left"/>
        <w:rPr>
          <w:rFonts w:ascii="Gill Sans MT" w:hAnsi="Gill Sans MT"/>
          <w:sz w:val="22"/>
          <w:szCs w:val="22"/>
        </w:rPr>
      </w:pPr>
      <w:r>
        <w:rPr>
          <w:rFonts w:ascii="Gill Sans MT" w:hAnsi="Gill Sans MT"/>
          <w:sz w:val="22"/>
          <w:szCs w:val="22"/>
        </w:rPr>
        <w:t>The Services</w:t>
      </w:r>
      <w:r>
        <w:rPr>
          <w:rFonts w:ascii="宋体" w:eastAsia="宋体" w:hAnsi="宋体" w:cs="宋体"/>
          <w:sz w:val="22"/>
        </w:rPr>
        <w:br/>
        <w:t>服务</w:t>
      </w:r>
    </w:p>
    <w:p w14:paraId="6E018C10" w14:textId="77777777" w:rsidR="00F1230E" w:rsidRDefault="004F578F">
      <w:pPr>
        <w:pStyle w:val="2"/>
        <w:numPr>
          <w:ilvl w:val="1"/>
          <w:numId w:val="8"/>
        </w:numPr>
        <w:tabs>
          <w:tab w:val="clear" w:pos="709"/>
          <w:tab w:val="clear" w:pos="1418"/>
          <w:tab w:val="clear" w:pos="2126"/>
          <w:tab w:val="left" w:pos="851"/>
        </w:tabs>
        <w:ind w:left="851" w:hanging="851"/>
        <w:jc w:val="left"/>
        <w:rPr>
          <w:rFonts w:ascii="Gill Sans MT" w:hAnsi="Gill Sans MT"/>
          <w:b w:val="0"/>
          <w:sz w:val="22"/>
          <w:szCs w:val="22"/>
        </w:rPr>
      </w:pPr>
      <w:r>
        <w:rPr>
          <w:rFonts w:ascii="Gill Sans MT" w:hAnsi="Gill Sans MT"/>
          <w:b w:val="0"/>
          <w:sz w:val="22"/>
          <w:szCs w:val="22"/>
        </w:rPr>
        <w:t xml:space="preserve">The Supplier shall meet any performance dates for the Services specified in the Order or notified to the Supplier by the Customer. </w:t>
      </w:r>
      <w:r>
        <w:rPr>
          <w:rFonts w:ascii="宋体" w:eastAsia="宋体" w:hAnsi="宋体" w:cs="宋体"/>
          <w:sz w:val="22"/>
        </w:rPr>
        <w:br/>
        <w:t>供应商应当满足订单中</w:t>
      </w:r>
      <w:r>
        <w:rPr>
          <w:rFonts w:ascii="宋体" w:eastAsia="宋体" w:hAnsi="宋体" w:cs="宋体" w:hint="eastAsia"/>
          <w:sz w:val="22"/>
        </w:rPr>
        <w:t>约</w:t>
      </w:r>
      <w:r>
        <w:rPr>
          <w:rFonts w:ascii="宋体" w:eastAsia="宋体" w:hAnsi="宋体" w:cs="宋体"/>
          <w:sz w:val="22"/>
        </w:rPr>
        <w:t>定的或甲方向供应商告知的任何服务履行日期。</w:t>
      </w:r>
    </w:p>
    <w:p w14:paraId="4C674157" w14:textId="77777777" w:rsidR="00F1230E" w:rsidRDefault="004F578F">
      <w:pPr>
        <w:pStyle w:val="2"/>
        <w:numPr>
          <w:ilvl w:val="1"/>
          <w:numId w:val="8"/>
        </w:numPr>
        <w:tabs>
          <w:tab w:val="clear" w:pos="709"/>
          <w:tab w:val="clear" w:pos="1418"/>
          <w:tab w:val="clear" w:pos="2126"/>
          <w:tab w:val="left" w:pos="851"/>
        </w:tabs>
        <w:ind w:left="851" w:hanging="851"/>
        <w:jc w:val="left"/>
        <w:rPr>
          <w:rFonts w:ascii="Gill Sans MT" w:hAnsi="Gill Sans MT"/>
          <w:b w:val="0"/>
          <w:sz w:val="22"/>
          <w:szCs w:val="22"/>
        </w:rPr>
      </w:pPr>
      <w:r>
        <w:rPr>
          <w:rFonts w:ascii="Gill Sans MT" w:hAnsi="Gill Sans MT"/>
          <w:b w:val="0"/>
          <w:sz w:val="22"/>
          <w:szCs w:val="22"/>
        </w:rPr>
        <w:t>In providing the Services, the Supplier shall:</w:t>
      </w:r>
      <w:r>
        <w:rPr>
          <w:rFonts w:ascii="宋体" w:eastAsia="宋体" w:hAnsi="宋体" w:cs="宋体"/>
          <w:sz w:val="22"/>
        </w:rPr>
        <w:br/>
        <w:t>提供服务期间，供应商必须：</w:t>
      </w:r>
    </w:p>
    <w:p w14:paraId="30428671" w14:textId="77777777" w:rsidR="00F1230E" w:rsidRDefault="004F578F">
      <w:pPr>
        <w:pStyle w:val="5"/>
        <w:numPr>
          <w:ilvl w:val="4"/>
          <w:numId w:val="8"/>
        </w:numPr>
        <w:tabs>
          <w:tab w:val="clear" w:pos="1418"/>
          <w:tab w:val="clear" w:pos="2126"/>
          <w:tab w:val="clear" w:pos="2835"/>
          <w:tab w:val="left" w:pos="1429"/>
        </w:tabs>
        <w:spacing w:before="100" w:beforeAutospacing="1"/>
        <w:ind w:left="1429" w:firstLine="0"/>
        <w:jc w:val="left"/>
        <w:rPr>
          <w:rFonts w:ascii="Gill Sans MT" w:hAnsi="Gill Sans MT"/>
          <w:sz w:val="22"/>
          <w:szCs w:val="22"/>
        </w:rPr>
      </w:pPr>
      <w:r>
        <w:rPr>
          <w:rFonts w:ascii="Gill Sans MT" w:hAnsi="Gill Sans MT"/>
          <w:sz w:val="22"/>
          <w:szCs w:val="22"/>
        </w:rPr>
        <w:t xml:space="preserve">ensure that the Services and Deliverables correspond with their description in the Order and any applicable Specification, and that they comply with all applicable statutory and regulatory requirements; </w:t>
      </w:r>
      <w:r>
        <w:rPr>
          <w:rFonts w:ascii="宋体" w:eastAsia="宋体" w:hAnsi="宋体" w:cs="宋体"/>
          <w:sz w:val="22"/>
        </w:rPr>
        <w:br/>
        <w:t>确保服务以及可交付物符合订单以及任何适用规范中的相应描述，且遵守所有适用的法</w:t>
      </w:r>
      <w:r>
        <w:rPr>
          <w:rFonts w:ascii="宋体" w:eastAsia="宋体" w:hAnsi="宋体" w:cs="宋体" w:hint="eastAsia"/>
          <w:sz w:val="22"/>
        </w:rPr>
        <w:t>规</w:t>
      </w:r>
      <w:r>
        <w:rPr>
          <w:rFonts w:ascii="宋体" w:eastAsia="宋体" w:hAnsi="宋体" w:cs="宋体"/>
          <w:sz w:val="22"/>
        </w:rPr>
        <w:t>以及监管要求；</w:t>
      </w:r>
    </w:p>
    <w:p w14:paraId="032C5CBE" w14:textId="77777777" w:rsidR="00F1230E" w:rsidRDefault="004F578F">
      <w:pPr>
        <w:pStyle w:val="5"/>
        <w:numPr>
          <w:ilvl w:val="4"/>
          <w:numId w:val="8"/>
        </w:numPr>
        <w:tabs>
          <w:tab w:val="clear" w:pos="1418"/>
          <w:tab w:val="clear" w:pos="2126"/>
          <w:tab w:val="clear" w:pos="2835"/>
          <w:tab w:val="left" w:pos="1429"/>
        </w:tabs>
        <w:spacing w:before="100" w:beforeAutospacing="1"/>
        <w:ind w:left="1429" w:firstLine="0"/>
        <w:jc w:val="left"/>
        <w:rPr>
          <w:rFonts w:ascii="Gill Sans MT" w:hAnsi="Gill Sans MT"/>
          <w:sz w:val="22"/>
          <w:szCs w:val="22"/>
        </w:rPr>
      </w:pPr>
      <w:r>
        <w:rPr>
          <w:rFonts w:ascii="Gill Sans MT" w:hAnsi="Gill Sans MT"/>
          <w:sz w:val="22"/>
          <w:szCs w:val="22"/>
        </w:rPr>
        <w:t>co-operate with the Customer in all matters relating to the Services, and comply with all instructions of the Customer;</w:t>
      </w:r>
      <w:r>
        <w:rPr>
          <w:rFonts w:ascii="宋体" w:eastAsia="宋体" w:hAnsi="宋体" w:cs="宋体"/>
          <w:sz w:val="22"/>
        </w:rPr>
        <w:br/>
        <w:t>配合甲方处理与服务有关一切事宜，并遵守甲方的所有指示。</w:t>
      </w:r>
    </w:p>
    <w:p w14:paraId="57EEA7A2" w14:textId="77777777" w:rsidR="00F1230E" w:rsidRDefault="004F578F">
      <w:pPr>
        <w:pStyle w:val="5"/>
        <w:numPr>
          <w:ilvl w:val="4"/>
          <w:numId w:val="8"/>
        </w:numPr>
        <w:tabs>
          <w:tab w:val="clear" w:pos="1418"/>
          <w:tab w:val="clear" w:pos="2126"/>
          <w:tab w:val="clear" w:pos="2835"/>
          <w:tab w:val="left" w:pos="1429"/>
        </w:tabs>
        <w:spacing w:before="100" w:beforeAutospacing="1"/>
        <w:ind w:left="1429" w:firstLine="0"/>
        <w:jc w:val="left"/>
        <w:rPr>
          <w:rFonts w:ascii="Gill Sans MT" w:hAnsi="Gill Sans MT"/>
          <w:sz w:val="22"/>
          <w:szCs w:val="22"/>
        </w:rPr>
      </w:pPr>
      <w:r>
        <w:rPr>
          <w:rFonts w:ascii="Gill Sans MT" w:hAnsi="Gill Sans MT"/>
          <w:sz w:val="22"/>
          <w:szCs w:val="22"/>
        </w:rPr>
        <w:t>perform the Services with the best care, skill and diligence in accordance with best practice in the Supplier's industry, profession or trade;</w:t>
      </w:r>
      <w:r>
        <w:rPr>
          <w:rFonts w:ascii="宋体" w:eastAsia="宋体" w:hAnsi="宋体" w:cs="宋体"/>
          <w:sz w:val="22"/>
        </w:rPr>
        <w:br/>
        <w:t>按照供应</w:t>
      </w:r>
      <w:proofErr w:type="gramStart"/>
      <w:r>
        <w:rPr>
          <w:rFonts w:ascii="宋体" w:eastAsia="宋体" w:hAnsi="宋体" w:cs="宋体"/>
          <w:sz w:val="22"/>
        </w:rPr>
        <w:t>商</w:t>
      </w:r>
      <w:r>
        <w:rPr>
          <w:rFonts w:ascii="宋体" w:eastAsia="宋体" w:hAnsi="宋体" w:cs="宋体" w:hint="eastAsia"/>
          <w:sz w:val="22"/>
        </w:rPr>
        <w:t>所在</w:t>
      </w:r>
      <w:proofErr w:type="gramEnd"/>
      <w:r>
        <w:rPr>
          <w:rFonts w:ascii="宋体" w:eastAsia="宋体" w:hAnsi="宋体" w:cs="宋体" w:hint="eastAsia"/>
          <w:sz w:val="22"/>
        </w:rPr>
        <w:t>产</w:t>
      </w:r>
      <w:r>
        <w:rPr>
          <w:rFonts w:ascii="宋体" w:eastAsia="宋体" w:hAnsi="宋体" w:cs="宋体"/>
          <w:sz w:val="22"/>
        </w:rPr>
        <w:t>业、专业或</w:t>
      </w:r>
      <w:r>
        <w:rPr>
          <w:rFonts w:ascii="宋体" w:eastAsia="宋体" w:hAnsi="宋体" w:cs="宋体" w:hint="eastAsia"/>
          <w:sz w:val="22"/>
        </w:rPr>
        <w:t>行</w:t>
      </w:r>
      <w:r>
        <w:rPr>
          <w:rFonts w:ascii="宋体" w:eastAsia="宋体" w:hAnsi="宋体" w:cs="宋体"/>
          <w:sz w:val="22"/>
        </w:rPr>
        <w:t>业的最佳</w:t>
      </w:r>
      <w:r>
        <w:rPr>
          <w:rFonts w:ascii="宋体" w:eastAsia="宋体" w:hAnsi="宋体" w:cs="宋体" w:hint="eastAsia"/>
          <w:sz w:val="22"/>
        </w:rPr>
        <w:t>作业规范以最高缜密度、最佳技艺和最大勤奋程度</w:t>
      </w:r>
      <w:r>
        <w:rPr>
          <w:rFonts w:ascii="宋体" w:eastAsia="宋体" w:hAnsi="宋体" w:cs="宋体"/>
          <w:sz w:val="22"/>
        </w:rPr>
        <w:t>履行服务；</w:t>
      </w:r>
    </w:p>
    <w:p w14:paraId="79A1DE0C" w14:textId="77777777" w:rsidR="00F1230E" w:rsidRDefault="004F578F">
      <w:pPr>
        <w:pStyle w:val="5"/>
        <w:numPr>
          <w:ilvl w:val="4"/>
          <w:numId w:val="8"/>
        </w:numPr>
        <w:tabs>
          <w:tab w:val="clear" w:pos="1418"/>
          <w:tab w:val="clear" w:pos="2126"/>
          <w:tab w:val="clear" w:pos="2835"/>
          <w:tab w:val="left" w:pos="1429"/>
        </w:tabs>
        <w:spacing w:before="100" w:beforeAutospacing="1"/>
        <w:ind w:left="1429" w:firstLine="0"/>
        <w:jc w:val="left"/>
        <w:rPr>
          <w:rFonts w:ascii="Gill Sans MT" w:hAnsi="Gill Sans MT"/>
          <w:sz w:val="22"/>
          <w:szCs w:val="22"/>
        </w:rPr>
      </w:pPr>
      <w:r>
        <w:rPr>
          <w:rFonts w:ascii="Gill Sans MT" w:hAnsi="Gill Sans MT"/>
          <w:sz w:val="22"/>
          <w:szCs w:val="22"/>
        </w:rPr>
        <w:t xml:space="preserve">use personnel who are suitably skilled </w:t>
      </w:r>
      <w:r>
        <w:rPr>
          <w:rFonts w:ascii="Gill Sans MT" w:hAnsi="Gill Sans MT"/>
          <w:sz w:val="22"/>
          <w:szCs w:val="22"/>
        </w:rPr>
        <w:lastRenderedPageBreak/>
        <w:t>and experienced to perform tasks assigned to them, and in sufficient number to ensure that the Supplier's obligations are fulfilled in accordance with this Contract;</w:t>
      </w:r>
      <w:r>
        <w:rPr>
          <w:rFonts w:ascii="宋体" w:eastAsia="宋体" w:hAnsi="宋体" w:cs="宋体"/>
          <w:sz w:val="22"/>
        </w:rPr>
        <w:br/>
        <w:t>聘请具有能够履行所委派的任务之合适技能和经验的工作人员，</w:t>
      </w:r>
      <w:proofErr w:type="gramStart"/>
      <w:r>
        <w:rPr>
          <w:rFonts w:ascii="宋体" w:eastAsia="宋体" w:hAnsi="宋体" w:cs="宋体"/>
          <w:sz w:val="22"/>
        </w:rPr>
        <w:t>且人员</w:t>
      </w:r>
      <w:proofErr w:type="gramEnd"/>
      <w:r>
        <w:rPr>
          <w:rFonts w:ascii="宋体" w:eastAsia="宋体" w:hAnsi="宋体" w:cs="宋体"/>
          <w:sz w:val="22"/>
        </w:rPr>
        <w:t>数量足以确保按照本合同履行供应商义务；</w:t>
      </w:r>
    </w:p>
    <w:p w14:paraId="51D06E4A" w14:textId="77777777" w:rsidR="00F1230E" w:rsidRDefault="004F578F">
      <w:pPr>
        <w:pStyle w:val="5"/>
        <w:numPr>
          <w:ilvl w:val="4"/>
          <w:numId w:val="8"/>
        </w:numPr>
        <w:tabs>
          <w:tab w:val="clear" w:pos="1418"/>
          <w:tab w:val="clear" w:pos="2126"/>
          <w:tab w:val="clear" w:pos="2835"/>
          <w:tab w:val="left" w:pos="1429"/>
        </w:tabs>
        <w:spacing w:before="100" w:beforeAutospacing="1"/>
        <w:ind w:left="1429" w:firstLine="0"/>
        <w:jc w:val="left"/>
        <w:rPr>
          <w:rFonts w:ascii="Gill Sans MT" w:hAnsi="Gill Sans MT"/>
          <w:sz w:val="22"/>
          <w:szCs w:val="22"/>
        </w:rPr>
      </w:pPr>
      <w:r>
        <w:rPr>
          <w:rFonts w:ascii="Gill Sans MT" w:hAnsi="Gill Sans MT"/>
          <w:sz w:val="22"/>
          <w:szCs w:val="22"/>
        </w:rPr>
        <w:t>provide all equipment, tools and vehicles and such other items as are required to provide the Services;</w:t>
      </w:r>
      <w:r>
        <w:rPr>
          <w:rFonts w:ascii="宋体" w:eastAsia="宋体" w:hAnsi="宋体" w:cs="宋体"/>
          <w:sz w:val="22"/>
        </w:rPr>
        <w:br/>
        <w:t>提供供应服务所需的所有设备、工具、车辆以及其他物品；</w:t>
      </w:r>
    </w:p>
    <w:p w14:paraId="4423F781" w14:textId="77777777" w:rsidR="00F1230E" w:rsidRDefault="004F578F">
      <w:pPr>
        <w:pStyle w:val="5"/>
        <w:numPr>
          <w:ilvl w:val="4"/>
          <w:numId w:val="8"/>
        </w:numPr>
        <w:tabs>
          <w:tab w:val="clear" w:pos="1418"/>
          <w:tab w:val="clear" w:pos="2126"/>
          <w:tab w:val="clear" w:pos="2835"/>
          <w:tab w:val="left" w:pos="1429"/>
        </w:tabs>
        <w:spacing w:before="100" w:beforeAutospacing="1"/>
        <w:ind w:left="1429" w:firstLine="0"/>
        <w:jc w:val="left"/>
        <w:rPr>
          <w:rFonts w:ascii="Gill Sans MT" w:hAnsi="Gill Sans MT"/>
          <w:sz w:val="22"/>
          <w:szCs w:val="22"/>
        </w:rPr>
      </w:pPr>
      <w:r>
        <w:rPr>
          <w:rFonts w:ascii="Gill Sans MT" w:hAnsi="Gill Sans MT"/>
          <w:sz w:val="22"/>
          <w:szCs w:val="22"/>
        </w:rPr>
        <w:t>use the best quality goods, materials, standards and techniques, and ensure that the Deliverables, and all goods and materials supplied and used in the Services or transferred to the Customer, will be free from defects in workmanship, installation and design;</w:t>
      </w:r>
      <w:r>
        <w:rPr>
          <w:rFonts w:ascii="宋体" w:eastAsia="宋体" w:hAnsi="宋体" w:cs="宋体"/>
          <w:sz w:val="22"/>
        </w:rPr>
        <w:br/>
        <w:t>采用质量最好的货物、材料、标准和技术，并确保可交付物，以及服务中供应和使用或向甲方移交的所有货物和材料不存在任何工艺、安装和设计方面的缺陷；</w:t>
      </w:r>
    </w:p>
    <w:p w14:paraId="32DAFBE9" w14:textId="77777777" w:rsidR="00F1230E" w:rsidRDefault="004F578F">
      <w:pPr>
        <w:pStyle w:val="5"/>
        <w:numPr>
          <w:ilvl w:val="4"/>
          <w:numId w:val="8"/>
        </w:numPr>
        <w:tabs>
          <w:tab w:val="clear" w:pos="1418"/>
          <w:tab w:val="clear" w:pos="2126"/>
          <w:tab w:val="clear" w:pos="2835"/>
          <w:tab w:val="left" w:pos="1429"/>
        </w:tabs>
        <w:spacing w:before="100" w:beforeAutospacing="1"/>
        <w:ind w:left="1429" w:firstLine="0"/>
        <w:jc w:val="left"/>
        <w:rPr>
          <w:rFonts w:ascii="Gill Sans MT" w:hAnsi="Gill Sans MT"/>
          <w:sz w:val="22"/>
          <w:szCs w:val="22"/>
        </w:rPr>
      </w:pPr>
      <w:r>
        <w:rPr>
          <w:rFonts w:ascii="Gill Sans MT" w:hAnsi="Gill Sans MT"/>
          <w:sz w:val="22"/>
          <w:szCs w:val="22"/>
        </w:rPr>
        <w:t>observe all health and safety rules and regulations and any other security requirements that apply at any of the Customer's premises;</w:t>
      </w:r>
      <w:r>
        <w:rPr>
          <w:rFonts w:ascii="宋体" w:eastAsia="宋体" w:hAnsi="宋体" w:cs="宋体"/>
          <w:sz w:val="22"/>
        </w:rPr>
        <w:br/>
        <w:t>遵守在甲方任何场所</w:t>
      </w:r>
      <w:r>
        <w:rPr>
          <w:rFonts w:ascii="宋体" w:eastAsia="宋体" w:hAnsi="宋体" w:cs="宋体" w:hint="eastAsia"/>
          <w:sz w:val="22"/>
        </w:rPr>
        <w:t>中适用</w:t>
      </w:r>
      <w:r>
        <w:rPr>
          <w:rFonts w:ascii="宋体" w:eastAsia="宋体" w:hAnsi="宋体" w:cs="宋体"/>
          <w:sz w:val="22"/>
        </w:rPr>
        <w:t>的所有健康和安全规章制度，以及任何其他安全要求；</w:t>
      </w:r>
    </w:p>
    <w:p w14:paraId="15FEF0A4" w14:textId="77777777" w:rsidR="00F1230E" w:rsidRDefault="004F578F">
      <w:pPr>
        <w:pStyle w:val="5"/>
        <w:numPr>
          <w:ilvl w:val="4"/>
          <w:numId w:val="8"/>
        </w:numPr>
        <w:tabs>
          <w:tab w:val="clear" w:pos="1418"/>
          <w:tab w:val="clear" w:pos="2126"/>
          <w:tab w:val="clear" w:pos="2835"/>
          <w:tab w:val="left" w:pos="1429"/>
        </w:tabs>
        <w:spacing w:before="100" w:beforeAutospacing="1"/>
        <w:ind w:left="1429" w:firstLine="0"/>
        <w:jc w:val="left"/>
        <w:rPr>
          <w:rFonts w:ascii="Gill Sans MT" w:hAnsi="Gill Sans MT"/>
          <w:sz w:val="22"/>
          <w:szCs w:val="22"/>
        </w:rPr>
      </w:pPr>
      <w:r>
        <w:rPr>
          <w:rFonts w:ascii="Gill Sans MT" w:hAnsi="Gill Sans MT"/>
          <w:sz w:val="22"/>
          <w:szCs w:val="22"/>
        </w:rPr>
        <w:t>not do or omit to do anything which may cause the Customer to lose any licence, authority, consent or permission on which it relies for the purposes of conducting its business, and the Supplier acknowledges that the Customer may rely or act on the Services; and</w:t>
      </w:r>
      <w:r>
        <w:rPr>
          <w:rFonts w:ascii="宋体" w:eastAsia="宋体" w:hAnsi="宋体" w:cs="宋体"/>
          <w:sz w:val="22"/>
        </w:rPr>
        <w:br/>
        <w:t>不得</w:t>
      </w:r>
      <w:r>
        <w:rPr>
          <w:rFonts w:ascii="宋体" w:eastAsia="宋体" w:hAnsi="宋体" w:cs="宋体" w:hint="eastAsia"/>
          <w:sz w:val="22"/>
        </w:rPr>
        <w:t>有</w:t>
      </w:r>
      <w:r>
        <w:rPr>
          <w:rFonts w:ascii="宋体" w:eastAsia="宋体" w:hAnsi="宋体" w:cs="宋体"/>
          <w:sz w:val="22"/>
        </w:rPr>
        <w:t>导致甲方</w:t>
      </w:r>
      <w:r>
        <w:rPr>
          <w:rFonts w:ascii="宋体" w:eastAsia="宋体" w:hAnsi="宋体" w:cs="宋体" w:hint="eastAsia"/>
          <w:sz w:val="22"/>
        </w:rPr>
        <w:t>丧</w:t>
      </w:r>
      <w:r>
        <w:rPr>
          <w:rFonts w:ascii="宋体" w:eastAsia="宋体" w:hAnsi="宋体" w:cs="宋体"/>
          <w:sz w:val="22"/>
        </w:rPr>
        <w:t>失为了开展其业务而必须获得的任何执照、授权、同意或许可的任何</w:t>
      </w:r>
      <w:r>
        <w:rPr>
          <w:rFonts w:ascii="宋体" w:eastAsia="宋体" w:hAnsi="宋体" w:cs="宋体" w:hint="eastAsia"/>
          <w:sz w:val="22"/>
        </w:rPr>
        <w:t>作</w:t>
      </w:r>
      <w:r>
        <w:rPr>
          <w:rFonts w:ascii="宋体" w:eastAsia="宋体" w:hAnsi="宋体" w:cs="宋体"/>
          <w:sz w:val="22"/>
        </w:rPr>
        <w:t>为或不作为，且供应商承</w:t>
      </w:r>
      <w:r>
        <w:rPr>
          <w:rFonts w:ascii="宋体" w:eastAsia="宋体" w:hAnsi="宋体" w:cs="宋体" w:hint="eastAsia"/>
          <w:sz w:val="22"/>
        </w:rPr>
        <w:t>诺</w:t>
      </w:r>
      <w:r>
        <w:rPr>
          <w:rFonts w:ascii="宋体" w:eastAsia="宋体" w:hAnsi="宋体" w:cs="宋体"/>
          <w:sz w:val="22"/>
        </w:rPr>
        <w:t>：甲方可以依赖或按照服务采取行动；且</w:t>
      </w:r>
    </w:p>
    <w:p w14:paraId="706272A1" w14:textId="77777777" w:rsidR="00F1230E" w:rsidRDefault="004F578F">
      <w:pPr>
        <w:pStyle w:val="5"/>
        <w:numPr>
          <w:ilvl w:val="4"/>
          <w:numId w:val="8"/>
        </w:numPr>
        <w:tabs>
          <w:tab w:val="clear" w:pos="1418"/>
          <w:tab w:val="clear" w:pos="2126"/>
          <w:tab w:val="clear" w:pos="2835"/>
          <w:tab w:val="left" w:pos="1429"/>
        </w:tabs>
        <w:spacing w:before="100" w:beforeAutospacing="1"/>
        <w:ind w:left="1429" w:firstLine="0"/>
        <w:jc w:val="left"/>
        <w:rPr>
          <w:rFonts w:ascii="Gill Sans MT" w:hAnsi="Gill Sans MT"/>
          <w:sz w:val="22"/>
          <w:szCs w:val="22"/>
        </w:rPr>
      </w:pPr>
      <w:r>
        <w:rPr>
          <w:rFonts w:ascii="Gill Sans MT" w:hAnsi="Gill Sans MT"/>
          <w:sz w:val="22"/>
          <w:szCs w:val="22"/>
        </w:rPr>
        <w:t xml:space="preserve">not infringe the rights of any third party or cause the Customer to infringe any such rights. </w:t>
      </w:r>
      <w:r>
        <w:rPr>
          <w:rFonts w:ascii="宋体" w:eastAsia="宋体" w:hAnsi="宋体" w:cs="宋体"/>
          <w:sz w:val="22"/>
        </w:rPr>
        <w:br/>
        <w:t>不会侵犯任何第三方的权利，或导致甲方侵犯任何此类权利。</w:t>
      </w:r>
    </w:p>
    <w:p w14:paraId="0BD48D64" w14:textId="77777777" w:rsidR="00F1230E" w:rsidRDefault="004F578F">
      <w:pPr>
        <w:pStyle w:val="2"/>
        <w:numPr>
          <w:ilvl w:val="1"/>
          <w:numId w:val="8"/>
        </w:numPr>
        <w:tabs>
          <w:tab w:val="clear" w:pos="1418"/>
        </w:tabs>
        <w:ind w:left="0" w:firstLine="0"/>
        <w:jc w:val="left"/>
        <w:rPr>
          <w:rFonts w:ascii="Gill Sans MT" w:hAnsi="Gill Sans MT"/>
          <w:b w:val="0"/>
          <w:sz w:val="22"/>
          <w:szCs w:val="22"/>
        </w:rPr>
      </w:pPr>
      <w:r>
        <w:rPr>
          <w:rFonts w:ascii="Gill Sans MT" w:hAnsi="Gill Sans MT"/>
          <w:b w:val="0"/>
          <w:sz w:val="22"/>
          <w:szCs w:val="22"/>
        </w:rPr>
        <w:t xml:space="preserve">The Supplier represents and warrants that it has obtained and shall make available to the Customer all licences, clearances, permissions, authorisations, consents and permits necessary for </w:t>
      </w:r>
      <w:r>
        <w:rPr>
          <w:rFonts w:ascii="Gill Sans MT" w:hAnsi="Gill Sans MT"/>
          <w:b w:val="0"/>
          <w:sz w:val="22"/>
          <w:szCs w:val="22"/>
        </w:rPr>
        <w:t xml:space="preserve">the supply of the Services to the Customer and that the Deliverables shall be fit for all purposes for which the Supplier is or ought reasonably to be aware that they are required by the Customer. </w:t>
      </w:r>
      <w:r>
        <w:rPr>
          <w:rFonts w:ascii="宋体" w:eastAsia="宋体" w:hAnsi="宋体" w:cs="宋体"/>
          <w:sz w:val="22"/>
        </w:rPr>
        <w:br/>
        <w:t>供应商声明并保证：其已经获得了并应当向甲方提供服务供应所需的一切许可证、清关单、许可、授权、同意和</w:t>
      </w:r>
      <w:r>
        <w:rPr>
          <w:rFonts w:ascii="宋体" w:eastAsia="宋体" w:hAnsi="宋体" w:cs="宋体" w:hint="eastAsia"/>
          <w:sz w:val="22"/>
        </w:rPr>
        <w:t>特许证</w:t>
      </w:r>
      <w:r>
        <w:rPr>
          <w:rFonts w:ascii="宋体" w:eastAsia="宋体" w:hAnsi="宋体" w:cs="宋体"/>
          <w:sz w:val="22"/>
        </w:rPr>
        <w:t>，且可交付物</w:t>
      </w:r>
      <w:r>
        <w:rPr>
          <w:rFonts w:ascii="宋体" w:eastAsia="宋体" w:hAnsi="宋体" w:cs="宋体" w:hint="eastAsia"/>
          <w:sz w:val="22"/>
        </w:rPr>
        <w:t>应</w:t>
      </w:r>
      <w:r>
        <w:rPr>
          <w:rFonts w:ascii="宋体" w:eastAsia="宋体" w:hAnsi="宋体" w:cs="宋体"/>
          <w:sz w:val="22"/>
        </w:rPr>
        <w:t>符合供应商已经或本应合理获悉</w:t>
      </w:r>
      <w:r>
        <w:rPr>
          <w:rFonts w:ascii="宋体" w:eastAsia="宋体" w:hAnsi="宋体" w:cs="宋体" w:hint="eastAsia"/>
          <w:sz w:val="22"/>
        </w:rPr>
        <w:t>的</w:t>
      </w:r>
      <w:r>
        <w:rPr>
          <w:rFonts w:ascii="宋体" w:eastAsia="宋体" w:hAnsi="宋体" w:cs="宋体"/>
          <w:sz w:val="22"/>
        </w:rPr>
        <w:t>甲方</w:t>
      </w:r>
      <w:r>
        <w:rPr>
          <w:rFonts w:ascii="宋体" w:eastAsia="宋体" w:hAnsi="宋体" w:cs="宋体" w:hint="eastAsia"/>
          <w:sz w:val="22"/>
        </w:rPr>
        <w:t>的</w:t>
      </w:r>
      <w:r>
        <w:rPr>
          <w:rFonts w:ascii="宋体" w:eastAsia="宋体" w:hAnsi="宋体" w:cs="宋体"/>
          <w:sz w:val="22"/>
        </w:rPr>
        <w:t>要求。</w:t>
      </w:r>
    </w:p>
    <w:p w14:paraId="7440F564" w14:textId="77777777" w:rsidR="00F1230E" w:rsidRDefault="004F578F">
      <w:pPr>
        <w:pStyle w:val="2"/>
        <w:numPr>
          <w:ilvl w:val="1"/>
          <w:numId w:val="8"/>
        </w:numPr>
        <w:tabs>
          <w:tab w:val="clear" w:pos="1418"/>
        </w:tabs>
        <w:ind w:left="0" w:firstLine="0"/>
        <w:jc w:val="left"/>
        <w:rPr>
          <w:rFonts w:ascii="Gill Sans MT" w:hAnsi="Gill Sans MT"/>
          <w:b w:val="0"/>
          <w:sz w:val="22"/>
          <w:szCs w:val="22"/>
        </w:rPr>
      </w:pPr>
      <w:r>
        <w:rPr>
          <w:rFonts w:ascii="Gill Sans MT" w:hAnsi="Gill Sans MT"/>
          <w:b w:val="0"/>
          <w:sz w:val="22"/>
          <w:szCs w:val="22"/>
        </w:rPr>
        <w:t xml:space="preserve">The Customer reserves the right at any time to inspect work being undertaken in relation to supply of the Services, test the Services and inspect the premises where the Deliverables are being manufactured or stored.  The Customer's inspector may adopt any reasonable means to satisfy himself or herself that the correct materials, workmanship and/or care and skill are or have been used. </w:t>
      </w:r>
      <w:r>
        <w:rPr>
          <w:rFonts w:ascii="宋体" w:eastAsia="宋体" w:hAnsi="宋体" w:cs="宋体"/>
          <w:sz w:val="22"/>
        </w:rPr>
        <w:br/>
        <w:t>甲方有权随时检查因服务供应而开展的工作，测试服务并检查制造或存放可交付的场所。甲方的检查人员可以采用任何合理的手段，确保</w:t>
      </w:r>
      <w:r>
        <w:rPr>
          <w:rFonts w:ascii="宋体" w:eastAsia="宋体" w:hAnsi="宋体" w:cs="宋体" w:hint="eastAsia"/>
          <w:sz w:val="22"/>
        </w:rPr>
        <w:t>正在</w:t>
      </w:r>
      <w:r>
        <w:rPr>
          <w:rFonts w:ascii="宋体" w:eastAsia="宋体" w:hAnsi="宋体" w:cs="宋体"/>
          <w:sz w:val="22"/>
        </w:rPr>
        <w:t>或已经采用了恰当的材料、工艺和/或维护和技能。</w:t>
      </w:r>
    </w:p>
    <w:p w14:paraId="7B12E2C7" w14:textId="77777777" w:rsidR="00F1230E" w:rsidRDefault="004F578F">
      <w:pPr>
        <w:pStyle w:val="2"/>
        <w:numPr>
          <w:ilvl w:val="1"/>
          <w:numId w:val="8"/>
        </w:numPr>
        <w:tabs>
          <w:tab w:val="clear" w:pos="1418"/>
        </w:tabs>
        <w:ind w:left="0" w:firstLine="0"/>
        <w:jc w:val="left"/>
        <w:rPr>
          <w:rFonts w:ascii="Gill Sans MT" w:hAnsi="Gill Sans MT"/>
          <w:b w:val="0"/>
          <w:sz w:val="22"/>
          <w:szCs w:val="22"/>
        </w:rPr>
      </w:pPr>
      <w:r>
        <w:rPr>
          <w:rFonts w:ascii="Gill Sans MT" w:hAnsi="Gill Sans MT"/>
          <w:b w:val="0"/>
          <w:sz w:val="22"/>
          <w:szCs w:val="22"/>
        </w:rPr>
        <w:t xml:space="preserve">If following such inspection or testing the Customer considers that the Services do not conform or are unlikely to comply with the Supplier's undertakings at Condition 2.2, the Customer shall inform the </w:t>
      </w:r>
      <w:proofErr w:type="gramStart"/>
      <w:r>
        <w:rPr>
          <w:rFonts w:ascii="Gill Sans MT" w:hAnsi="Gill Sans MT"/>
          <w:b w:val="0"/>
          <w:sz w:val="22"/>
          <w:szCs w:val="22"/>
        </w:rPr>
        <w:t>Supplier</w:t>
      </w:r>
      <w:proofErr w:type="gramEnd"/>
      <w:r>
        <w:rPr>
          <w:rFonts w:ascii="Gill Sans MT" w:hAnsi="Gill Sans MT"/>
          <w:b w:val="0"/>
          <w:sz w:val="22"/>
          <w:szCs w:val="22"/>
        </w:rPr>
        <w:t xml:space="preserve"> and the Supplier shall immediately take such remedial action as is necessary to ensure compliance.  </w:t>
      </w:r>
      <w:r>
        <w:rPr>
          <w:rFonts w:ascii="宋体" w:eastAsia="宋体" w:hAnsi="宋体" w:cs="宋体"/>
          <w:sz w:val="22"/>
        </w:rPr>
        <w:br/>
        <w:t>如果此类检查或测试结束后，甲方认为服务不符合或不可能遵守供应商在第2.2条</w:t>
      </w:r>
      <w:proofErr w:type="gramStart"/>
      <w:r>
        <w:rPr>
          <w:rFonts w:ascii="宋体" w:eastAsia="宋体" w:hAnsi="宋体" w:cs="宋体"/>
          <w:sz w:val="22"/>
        </w:rPr>
        <w:t>作出</w:t>
      </w:r>
      <w:proofErr w:type="gramEnd"/>
      <w:r>
        <w:rPr>
          <w:rFonts w:ascii="宋体" w:eastAsia="宋体" w:hAnsi="宋体" w:cs="宋体"/>
          <w:sz w:val="22"/>
        </w:rPr>
        <w:t>的各项承诺，甲方应当告知供应商，且供应商必须立即采取确保遵守此类承诺所需的补救措施。</w:t>
      </w:r>
    </w:p>
    <w:p w14:paraId="1E92EA66" w14:textId="77777777" w:rsidR="00F1230E" w:rsidRDefault="004F578F">
      <w:pPr>
        <w:pStyle w:val="2"/>
        <w:numPr>
          <w:ilvl w:val="1"/>
          <w:numId w:val="8"/>
        </w:numPr>
        <w:tabs>
          <w:tab w:val="clear" w:pos="1418"/>
        </w:tabs>
        <w:ind w:left="0" w:firstLine="0"/>
        <w:jc w:val="left"/>
        <w:rPr>
          <w:rFonts w:ascii="Gill Sans MT" w:hAnsi="Gill Sans MT"/>
          <w:b w:val="0"/>
          <w:sz w:val="22"/>
          <w:szCs w:val="22"/>
        </w:rPr>
      </w:pPr>
      <w:r>
        <w:rPr>
          <w:rFonts w:ascii="Gill Sans MT" w:hAnsi="Gill Sans MT"/>
          <w:b w:val="0"/>
          <w:sz w:val="22"/>
          <w:szCs w:val="22"/>
        </w:rPr>
        <w:t xml:space="preserve">Notwithstanding any such inspection or testing, the Supplier shall remain fully responsible for the Services and any such inspection or testing shall not reduce or otherwise affect the Supplier's obligations under the Contract, and the Customer shall have the right to conduct further inspections and tests after the Supplier has carried out its remedial actions. </w:t>
      </w:r>
      <w:r>
        <w:rPr>
          <w:rFonts w:ascii="宋体" w:eastAsia="宋体" w:hAnsi="宋体" w:cs="宋体"/>
          <w:sz w:val="22"/>
        </w:rPr>
        <w:br/>
        <w:t>尽管有任何此类检查或测试工作，供应商应当仍旧对服务承担全部责任，且任何此类检查或测试不得减少或以任何其他方式影响供应商的任何合同义务。此外，供应商采取了补救措施后，甲方有权开展进一步检查和测试。</w:t>
      </w:r>
    </w:p>
    <w:p w14:paraId="05371982" w14:textId="77777777" w:rsidR="00F1230E" w:rsidRDefault="004F578F">
      <w:pPr>
        <w:pStyle w:val="1"/>
        <w:numPr>
          <w:ilvl w:val="0"/>
          <w:numId w:val="8"/>
        </w:numPr>
        <w:ind w:left="0" w:hanging="888"/>
        <w:jc w:val="left"/>
        <w:rPr>
          <w:rFonts w:ascii="Gill Sans MT" w:hAnsi="Gill Sans MT"/>
          <w:sz w:val="22"/>
          <w:szCs w:val="22"/>
        </w:rPr>
      </w:pPr>
      <w:r>
        <w:rPr>
          <w:rFonts w:ascii="Gill Sans MT" w:hAnsi="Gill Sans MT"/>
          <w:sz w:val="22"/>
          <w:szCs w:val="22"/>
        </w:rPr>
        <w:t>Ethical Standards and Audit Requirements</w:t>
      </w:r>
      <w:r>
        <w:rPr>
          <w:rFonts w:ascii="宋体" w:eastAsia="宋体" w:hAnsi="宋体" w:cs="宋体"/>
          <w:sz w:val="22"/>
        </w:rPr>
        <w:br/>
        <w:t>道德标准和审计要求</w:t>
      </w:r>
    </w:p>
    <w:p w14:paraId="2DDA4A86" w14:textId="77777777" w:rsidR="00F1230E" w:rsidRDefault="004F578F">
      <w:pPr>
        <w:pStyle w:val="2"/>
        <w:numPr>
          <w:ilvl w:val="1"/>
          <w:numId w:val="8"/>
        </w:numPr>
        <w:tabs>
          <w:tab w:val="clear" w:pos="1418"/>
        </w:tabs>
        <w:ind w:left="0" w:firstLine="0"/>
        <w:jc w:val="left"/>
        <w:rPr>
          <w:rFonts w:ascii="Gill Sans MT" w:hAnsi="Gill Sans MT"/>
          <w:b w:val="0"/>
          <w:sz w:val="22"/>
          <w:szCs w:val="22"/>
        </w:rPr>
      </w:pPr>
      <w:r>
        <w:rPr>
          <w:rFonts w:ascii="Gill Sans MT" w:hAnsi="Gill Sans MT"/>
          <w:b w:val="0"/>
          <w:sz w:val="22"/>
          <w:szCs w:val="22"/>
        </w:rPr>
        <w:t>The Supplier, its suppliers and sub-contractors shall observe the highest ethical standards and comply with all applicable laws, statutes, regulations and codes (including environmental regulations and the International Labour Organisation’s international labour standards on child labour and forced labour) from time to time in force.</w:t>
      </w:r>
      <w:r>
        <w:rPr>
          <w:rFonts w:ascii="宋体" w:eastAsia="宋体" w:hAnsi="宋体" w:cs="宋体"/>
          <w:sz w:val="22"/>
        </w:rPr>
        <w:br/>
        <w:t>供应商及其供应商和分包商应当遵守最高道德标准，同时遵守所有适用</w:t>
      </w:r>
      <w:r>
        <w:rPr>
          <w:rFonts w:ascii="宋体" w:eastAsia="宋体" w:hAnsi="宋体" w:cs="宋体" w:hint="eastAsia"/>
          <w:sz w:val="22"/>
        </w:rPr>
        <w:t>的、生效的</w:t>
      </w:r>
      <w:r>
        <w:rPr>
          <w:rFonts w:ascii="宋体" w:eastAsia="宋体" w:hAnsi="宋体" w:cs="宋体"/>
          <w:sz w:val="22"/>
        </w:rPr>
        <w:t>法律、法</w:t>
      </w:r>
      <w:r>
        <w:rPr>
          <w:rFonts w:ascii="宋体" w:eastAsia="宋体" w:hAnsi="宋体" w:cs="宋体" w:hint="eastAsia"/>
          <w:sz w:val="22"/>
        </w:rPr>
        <w:t>规</w:t>
      </w:r>
      <w:r>
        <w:rPr>
          <w:rFonts w:ascii="宋体" w:eastAsia="宋体" w:hAnsi="宋体" w:cs="宋体"/>
          <w:sz w:val="22"/>
        </w:rPr>
        <w:t>、</w:t>
      </w:r>
      <w:r>
        <w:rPr>
          <w:rFonts w:ascii="宋体" w:eastAsia="宋体" w:hAnsi="宋体" w:cs="宋体" w:hint="eastAsia"/>
          <w:sz w:val="22"/>
        </w:rPr>
        <w:t>条例</w:t>
      </w:r>
      <w:r>
        <w:rPr>
          <w:rFonts w:ascii="宋体" w:eastAsia="宋体" w:hAnsi="宋体" w:cs="宋体"/>
          <w:sz w:val="22"/>
        </w:rPr>
        <w:t>以及准则（包括环境</w:t>
      </w:r>
      <w:r>
        <w:rPr>
          <w:rFonts w:ascii="宋体" w:eastAsia="宋体" w:hAnsi="宋体" w:cs="宋体" w:hint="eastAsia"/>
          <w:sz w:val="22"/>
        </w:rPr>
        <w:t>条例</w:t>
      </w:r>
      <w:r>
        <w:rPr>
          <w:rFonts w:ascii="宋体" w:eastAsia="宋体" w:hAnsi="宋体" w:cs="宋体"/>
          <w:sz w:val="22"/>
        </w:rPr>
        <w:t>和国际劳工组织关于童工和强迫劳动的国际劳</w:t>
      </w:r>
      <w:r>
        <w:rPr>
          <w:rFonts w:ascii="宋体" w:eastAsia="宋体" w:hAnsi="宋体" w:cs="宋体" w:hint="eastAsia"/>
          <w:sz w:val="22"/>
        </w:rPr>
        <w:t>工</w:t>
      </w:r>
      <w:r>
        <w:rPr>
          <w:rFonts w:ascii="宋体" w:eastAsia="宋体" w:hAnsi="宋体" w:cs="宋体"/>
          <w:sz w:val="22"/>
        </w:rPr>
        <w:t>标准）。</w:t>
      </w:r>
    </w:p>
    <w:p w14:paraId="2A69B64C" w14:textId="77777777" w:rsidR="00F1230E" w:rsidRDefault="004F578F">
      <w:pPr>
        <w:pStyle w:val="2"/>
        <w:numPr>
          <w:ilvl w:val="1"/>
          <w:numId w:val="8"/>
        </w:numPr>
        <w:tabs>
          <w:tab w:val="clear" w:pos="1418"/>
        </w:tabs>
        <w:ind w:left="0" w:firstLine="0"/>
        <w:jc w:val="left"/>
        <w:rPr>
          <w:rFonts w:ascii="Gill Sans MT" w:hAnsi="Gill Sans MT"/>
          <w:b w:val="0"/>
          <w:sz w:val="22"/>
          <w:szCs w:val="22"/>
        </w:rPr>
      </w:pPr>
      <w:r>
        <w:rPr>
          <w:rFonts w:ascii="Gill Sans MT" w:hAnsi="Gill Sans MT"/>
          <w:b w:val="0"/>
          <w:sz w:val="22"/>
          <w:szCs w:val="22"/>
        </w:rPr>
        <w:t xml:space="preserve">The Supplier, its suppliers and sub-contractors shall not in any way be involved directly or indirectly with terrorism, in the </w:t>
      </w:r>
      <w:r>
        <w:rPr>
          <w:rFonts w:ascii="Gill Sans MT" w:hAnsi="Gill Sans MT"/>
          <w:b w:val="0"/>
          <w:sz w:val="22"/>
          <w:szCs w:val="22"/>
        </w:rPr>
        <w:t>manufacture or sale of arms or have any business relations with armed groups or governments for any war related purpose or transport the Goods together with any military equipment. The Supplier shall also warrant that it has checked and will continue to check its staff, suppliers and sub-contractors against the United Kingdom Treasury List of Financial Sanctions Targets, the European Commission’s List of Persons and Entities Subject to Financial Sanctions and the list of specially designated individuals and blocked persons maintained by the Office of Foreign Assets Control (‘OFAC’) of the Department of the Treasury of the United States of America (and any similar list of prohibited persons and entities) and will immediately inform the Customer of any apparent correlation.</w:t>
      </w:r>
      <w:r>
        <w:rPr>
          <w:rFonts w:ascii="宋体" w:eastAsia="宋体" w:hAnsi="宋体" w:cs="宋体"/>
          <w:sz w:val="22"/>
        </w:rPr>
        <w:br/>
        <w:t>供应商及</w:t>
      </w:r>
      <w:bookmarkStart w:id="9" w:name="_Hlk531816924"/>
      <w:r>
        <w:rPr>
          <w:rFonts w:ascii="宋体" w:eastAsia="宋体" w:hAnsi="宋体" w:cs="宋体" w:hint="eastAsia"/>
          <w:sz w:val="22"/>
        </w:rPr>
        <w:t>供应商的</w:t>
      </w:r>
      <w:bookmarkEnd w:id="9"/>
      <w:r>
        <w:rPr>
          <w:rFonts w:ascii="宋体" w:eastAsia="宋体" w:hAnsi="宋体" w:cs="宋体"/>
          <w:sz w:val="22"/>
        </w:rPr>
        <w:t>供应商和分包商不得以任何方式直接或间接</w:t>
      </w:r>
      <w:bookmarkStart w:id="10" w:name="_Hlk531816934"/>
      <w:r>
        <w:rPr>
          <w:rFonts w:ascii="宋体" w:eastAsia="宋体" w:hAnsi="宋体" w:cs="宋体"/>
          <w:sz w:val="22"/>
        </w:rPr>
        <w:t>涉</w:t>
      </w:r>
      <w:r>
        <w:rPr>
          <w:rFonts w:ascii="宋体" w:eastAsia="宋体" w:hAnsi="宋体" w:cs="宋体" w:hint="eastAsia"/>
          <w:sz w:val="22"/>
        </w:rPr>
        <w:t>足</w:t>
      </w:r>
      <w:bookmarkEnd w:id="10"/>
      <w:r>
        <w:rPr>
          <w:rFonts w:ascii="宋体" w:eastAsia="宋体" w:hAnsi="宋体" w:cs="宋体"/>
          <w:sz w:val="22"/>
        </w:rPr>
        <w:t>恐怖主义、制造或销售武器，或</w:t>
      </w:r>
      <w:bookmarkStart w:id="11" w:name="_Hlk531816946"/>
      <w:r>
        <w:rPr>
          <w:rFonts w:ascii="宋体" w:eastAsia="宋体" w:hAnsi="宋体" w:cs="宋体" w:hint="eastAsia"/>
          <w:sz w:val="22"/>
        </w:rPr>
        <w:t>为</w:t>
      </w:r>
      <w:r>
        <w:rPr>
          <w:rFonts w:ascii="宋体" w:eastAsia="宋体" w:hAnsi="宋体" w:cs="宋体"/>
          <w:sz w:val="22"/>
        </w:rPr>
        <w:t>任何战争相关目的</w:t>
      </w:r>
      <w:bookmarkEnd w:id="11"/>
      <w:r>
        <w:rPr>
          <w:rFonts w:ascii="宋体" w:eastAsia="宋体" w:hAnsi="宋体" w:cs="宋体"/>
          <w:sz w:val="22"/>
        </w:rPr>
        <w:t>与武装</w:t>
      </w:r>
      <w:r>
        <w:rPr>
          <w:rFonts w:ascii="宋体" w:eastAsia="宋体" w:hAnsi="宋体" w:cs="宋体" w:hint="eastAsia"/>
          <w:sz w:val="22"/>
        </w:rPr>
        <w:t>集团</w:t>
      </w:r>
      <w:r>
        <w:rPr>
          <w:rFonts w:ascii="宋体" w:eastAsia="宋体" w:hAnsi="宋体" w:cs="宋体"/>
          <w:sz w:val="22"/>
        </w:rPr>
        <w:t>或政府存在任何</w:t>
      </w:r>
      <w:r>
        <w:rPr>
          <w:rFonts w:ascii="宋体" w:eastAsia="宋体" w:hAnsi="宋体" w:cs="宋体" w:hint="eastAsia"/>
          <w:sz w:val="22"/>
        </w:rPr>
        <w:t>商业</w:t>
      </w:r>
      <w:r>
        <w:rPr>
          <w:rFonts w:ascii="宋体" w:eastAsia="宋体" w:hAnsi="宋体" w:cs="宋体"/>
          <w:sz w:val="22"/>
        </w:rPr>
        <w:t>关系，或将货物与任何军事设备同时运输。供应商还保证：其已经并将继续参考《英国财政部金融制裁目标名单》、《欧盟委员会涉及金融制裁的个人和实体名单》以及美利坚合众国财政部海外资产控制办公室的《特别指定个人和受阻人员名单》（以及任何类似的被禁止个人和实体名单）审查其员工、供应商和分包商，且一旦发现其员工、供应商和分包商与上述名单存在任何关系，立即通知甲方。</w:t>
      </w:r>
    </w:p>
    <w:p w14:paraId="34833D41" w14:textId="77777777" w:rsidR="00F1230E" w:rsidRDefault="004F578F">
      <w:pPr>
        <w:pStyle w:val="2"/>
        <w:numPr>
          <w:ilvl w:val="1"/>
          <w:numId w:val="8"/>
        </w:numPr>
        <w:tabs>
          <w:tab w:val="clear" w:pos="1418"/>
        </w:tabs>
        <w:ind w:left="0" w:firstLine="0"/>
        <w:jc w:val="left"/>
        <w:rPr>
          <w:rFonts w:ascii="Gill Sans MT" w:hAnsi="Gill Sans MT"/>
          <w:b w:val="0"/>
          <w:sz w:val="22"/>
          <w:szCs w:val="22"/>
        </w:rPr>
      </w:pPr>
      <w:r>
        <w:rPr>
          <w:rFonts w:ascii="Gill Sans MT" w:hAnsi="Gill Sans MT"/>
          <w:b w:val="0"/>
          <w:sz w:val="22"/>
          <w:szCs w:val="22"/>
        </w:rPr>
        <w:t>The Supplier shall ensure that its employees, suppliers and sub-contractors are aware of, understand, and adhere to the Customer</w:t>
      </w:r>
      <w:proofErr w:type="gramStart"/>
      <w:r>
        <w:rPr>
          <w:rFonts w:ascii="Gill Sans MT" w:hAnsi="Gill Sans MT"/>
          <w:b w:val="0"/>
          <w:sz w:val="22"/>
          <w:szCs w:val="22"/>
        </w:rPr>
        <w:t>’</w:t>
      </w:r>
      <w:proofErr w:type="gramEnd"/>
      <w:r>
        <w:rPr>
          <w:rFonts w:ascii="Gill Sans MT" w:hAnsi="Gill Sans MT"/>
          <w:b w:val="0"/>
          <w:sz w:val="22"/>
          <w:szCs w:val="22"/>
        </w:rPr>
        <w:t xml:space="preserve">s: </w:t>
      </w:r>
      <w:r>
        <w:rPr>
          <w:rFonts w:ascii="宋体" w:eastAsia="宋体" w:hAnsi="宋体" w:cs="宋体"/>
          <w:sz w:val="22"/>
        </w:rPr>
        <w:br/>
        <w:t>供应商必须确保：其</w:t>
      </w:r>
      <w:r>
        <w:rPr>
          <w:rFonts w:ascii="宋体" w:eastAsia="宋体" w:hAnsi="宋体" w:cs="宋体" w:hint="eastAsia"/>
          <w:sz w:val="22"/>
        </w:rPr>
        <w:t>雇员</w:t>
      </w:r>
      <w:r>
        <w:rPr>
          <w:rFonts w:ascii="宋体" w:eastAsia="宋体" w:hAnsi="宋体" w:cs="宋体"/>
          <w:sz w:val="22"/>
        </w:rPr>
        <w:t>、供应商和分包商获悉、了解并遵守甲方的：</w:t>
      </w:r>
    </w:p>
    <w:p w14:paraId="29D1B092" w14:textId="77777777" w:rsidR="00F1230E" w:rsidRDefault="004F578F">
      <w:pPr>
        <w:pStyle w:val="5"/>
        <w:numPr>
          <w:ilvl w:val="4"/>
          <w:numId w:val="8"/>
        </w:numPr>
        <w:tabs>
          <w:tab w:val="clear" w:pos="1418"/>
          <w:tab w:val="clear" w:pos="2126"/>
          <w:tab w:val="clear" w:pos="2835"/>
          <w:tab w:val="left" w:pos="1429"/>
        </w:tabs>
        <w:spacing w:before="100" w:beforeAutospacing="1"/>
        <w:ind w:left="1429" w:firstLine="0"/>
        <w:jc w:val="left"/>
        <w:rPr>
          <w:rFonts w:ascii="Gill Sans MT" w:hAnsi="Gill Sans MT"/>
          <w:sz w:val="22"/>
          <w:szCs w:val="22"/>
        </w:rPr>
      </w:pPr>
      <w:r>
        <w:rPr>
          <w:rFonts w:ascii="Gill Sans MT" w:hAnsi="Gill Sans MT"/>
          <w:sz w:val="22"/>
          <w:szCs w:val="22"/>
        </w:rPr>
        <w:t>Child Safeguarding policy;</w:t>
      </w:r>
      <w:r>
        <w:rPr>
          <w:rFonts w:ascii="宋体" w:eastAsia="宋体" w:hAnsi="宋体" w:cs="宋体"/>
          <w:sz w:val="22"/>
        </w:rPr>
        <w:br/>
        <w:t>儿童保护政策；</w:t>
      </w:r>
    </w:p>
    <w:p w14:paraId="6C6F8F3A" w14:textId="77777777" w:rsidR="00F1230E" w:rsidRDefault="004F578F">
      <w:pPr>
        <w:pStyle w:val="5"/>
        <w:numPr>
          <w:ilvl w:val="4"/>
          <w:numId w:val="8"/>
        </w:numPr>
        <w:tabs>
          <w:tab w:val="clear" w:pos="1418"/>
          <w:tab w:val="clear" w:pos="2126"/>
          <w:tab w:val="clear" w:pos="2835"/>
          <w:tab w:val="left" w:pos="1429"/>
        </w:tabs>
        <w:spacing w:before="100" w:beforeAutospacing="1"/>
        <w:ind w:left="1429" w:firstLine="0"/>
        <w:jc w:val="left"/>
        <w:rPr>
          <w:rFonts w:ascii="Gill Sans MT" w:hAnsi="Gill Sans MT"/>
          <w:sz w:val="22"/>
          <w:szCs w:val="22"/>
        </w:rPr>
      </w:pPr>
      <w:r>
        <w:rPr>
          <w:rFonts w:ascii="Gill Sans MT" w:hAnsi="Gill Sans MT"/>
          <w:sz w:val="22"/>
          <w:szCs w:val="22"/>
        </w:rPr>
        <w:t>Fraud, Bribery and Corruption policy; and</w:t>
      </w:r>
      <w:r>
        <w:rPr>
          <w:rFonts w:ascii="宋体" w:eastAsia="宋体" w:hAnsi="宋体" w:cs="宋体"/>
          <w:sz w:val="22"/>
        </w:rPr>
        <w:br/>
      </w:r>
      <w:r>
        <w:rPr>
          <w:rFonts w:ascii="宋体" w:eastAsia="宋体" w:hAnsi="宋体" w:cs="宋体" w:hint="eastAsia"/>
          <w:sz w:val="22"/>
        </w:rPr>
        <w:t>反</w:t>
      </w:r>
      <w:r>
        <w:rPr>
          <w:rFonts w:ascii="宋体" w:eastAsia="宋体" w:hAnsi="宋体" w:cs="宋体"/>
          <w:sz w:val="22"/>
        </w:rPr>
        <w:t>欺诈、贿赂及腐败政策；</w:t>
      </w:r>
    </w:p>
    <w:p w14:paraId="0ED69B22" w14:textId="77777777" w:rsidR="00F1230E" w:rsidRDefault="004F578F">
      <w:pPr>
        <w:pStyle w:val="5"/>
        <w:numPr>
          <w:ilvl w:val="4"/>
          <w:numId w:val="8"/>
        </w:numPr>
        <w:tabs>
          <w:tab w:val="clear" w:pos="1418"/>
          <w:tab w:val="clear" w:pos="2126"/>
          <w:tab w:val="clear" w:pos="2835"/>
          <w:tab w:val="left" w:pos="1429"/>
        </w:tabs>
        <w:spacing w:before="100" w:beforeAutospacing="1"/>
        <w:ind w:left="1429" w:firstLine="0"/>
        <w:jc w:val="left"/>
        <w:rPr>
          <w:rFonts w:ascii="Gill Sans MT" w:hAnsi="Gill Sans MT"/>
          <w:sz w:val="22"/>
          <w:szCs w:val="22"/>
        </w:rPr>
      </w:pPr>
      <w:r>
        <w:rPr>
          <w:rFonts w:ascii="Gill Sans MT" w:hAnsi="Gill Sans MT"/>
          <w:sz w:val="22"/>
          <w:szCs w:val="22"/>
        </w:rPr>
        <w:t>Human Trafficking and Modern Slavery policy,</w:t>
      </w:r>
      <w:r>
        <w:rPr>
          <w:rFonts w:ascii="宋体" w:eastAsia="宋体" w:hAnsi="宋体" w:cs="宋体"/>
          <w:sz w:val="22"/>
        </w:rPr>
        <w:br/>
      </w:r>
      <w:r>
        <w:rPr>
          <w:rFonts w:ascii="宋体" w:eastAsia="宋体" w:hAnsi="宋体" w:cs="宋体" w:hint="eastAsia"/>
          <w:sz w:val="22"/>
        </w:rPr>
        <w:t>反</w:t>
      </w:r>
      <w:r>
        <w:rPr>
          <w:rFonts w:ascii="宋体" w:eastAsia="宋体" w:hAnsi="宋体" w:cs="宋体"/>
          <w:sz w:val="22"/>
        </w:rPr>
        <w:t>人口贩卖以及</w:t>
      </w:r>
      <w:r>
        <w:rPr>
          <w:rFonts w:ascii="宋体" w:eastAsia="宋体" w:hAnsi="宋体" w:cs="宋体" w:hint="eastAsia"/>
          <w:sz w:val="22"/>
        </w:rPr>
        <w:t>反</w:t>
      </w:r>
      <w:r>
        <w:rPr>
          <w:rFonts w:ascii="宋体" w:eastAsia="宋体" w:hAnsi="宋体" w:cs="宋体"/>
          <w:sz w:val="22"/>
        </w:rPr>
        <w:t>现代奴隶政策，</w:t>
      </w:r>
    </w:p>
    <w:p w14:paraId="5A0A32F4" w14:textId="77777777" w:rsidR="00F1230E" w:rsidRDefault="004F578F">
      <w:pPr>
        <w:pStyle w:val="2"/>
        <w:numPr>
          <w:ilvl w:val="0"/>
          <w:numId w:val="0"/>
        </w:numPr>
        <w:ind w:left="709"/>
        <w:jc w:val="left"/>
        <w:rPr>
          <w:rFonts w:ascii="Gill Sans MT" w:hAnsi="Gill Sans MT"/>
          <w:b w:val="0"/>
          <w:sz w:val="22"/>
          <w:szCs w:val="22"/>
        </w:rPr>
      </w:pPr>
      <w:r>
        <w:rPr>
          <w:rFonts w:ascii="Gill Sans MT" w:hAnsi="Gill Sans MT"/>
          <w:b w:val="0"/>
          <w:sz w:val="22"/>
          <w:szCs w:val="22"/>
        </w:rPr>
        <w:t xml:space="preserve">(together, the “Mandatory Policies”), attached to these Conditions.  </w:t>
      </w:r>
      <w:r>
        <w:rPr>
          <w:rFonts w:ascii="宋体" w:eastAsia="宋体" w:hAnsi="宋体" w:cs="宋体"/>
          <w:sz w:val="22"/>
        </w:rPr>
        <w:br/>
        <w:t>(统称“强制性政策”)。详见本条款附件。</w:t>
      </w:r>
    </w:p>
    <w:p w14:paraId="54519F0B" w14:textId="77777777" w:rsidR="00F1230E" w:rsidRDefault="004F578F">
      <w:pPr>
        <w:pStyle w:val="2"/>
        <w:numPr>
          <w:ilvl w:val="1"/>
          <w:numId w:val="8"/>
        </w:numPr>
        <w:tabs>
          <w:tab w:val="clear" w:pos="1418"/>
        </w:tabs>
        <w:ind w:left="0" w:firstLine="0"/>
        <w:jc w:val="left"/>
        <w:rPr>
          <w:rFonts w:ascii="Gill Sans MT" w:hAnsi="Gill Sans MT"/>
          <w:b w:val="0"/>
          <w:sz w:val="22"/>
          <w:szCs w:val="22"/>
        </w:rPr>
      </w:pPr>
      <w:r>
        <w:rPr>
          <w:rFonts w:ascii="Gill Sans MT" w:hAnsi="Gill Sans MT"/>
          <w:b w:val="0"/>
          <w:sz w:val="22"/>
          <w:szCs w:val="22"/>
        </w:rPr>
        <w:t xml:space="preserve">The Supplier, its suppliers and sub-contractors shall be subject to, and shall in relation to the Contract act in accordance with, the IAPG Code of Conduct and any local or international standards which are applicable to the Goods. </w:t>
      </w:r>
      <w:r>
        <w:rPr>
          <w:rFonts w:ascii="宋体" w:eastAsia="宋体" w:hAnsi="宋体" w:cs="宋体"/>
          <w:sz w:val="22"/>
        </w:rPr>
        <w:br/>
        <w:t>供应商及其供应商和分包商必须受制于并遵守IAPG的行为准则以及适用于货物的任何当地或国际标准。</w:t>
      </w:r>
    </w:p>
    <w:p w14:paraId="5A4F521F" w14:textId="77777777" w:rsidR="00F1230E" w:rsidRDefault="004F578F">
      <w:pPr>
        <w:pStyle w:val="2"/>
        <w:numPr>
          <w:ilvl w:val="1"/>
          <w:numId w:val="8"/>
        </w:numPr>
        <w:tabs>
          <w:tab w:val="clear" w:pos="1418"/>
        </w:tabs>
        <w:ind w:left="0" w:firstLine="0"/>
        <w:jc w:val="left"/>
        <w:rPr>
          <w:rFonts w:ascii="Gill Sans MT" w:hAnsi="Gill Sans MT"/>
          <w:b w:val="0"/>
          <w:sz w:val="22"/>
          <w:szCs w:val="22"/>
        </w:rPr>
      </w:pPr>
      <w:r>
        <w:rPr>
          <w:rFonts w:ascii="Gill Sans MT" w:hAnsi="Gill Sans MT"/>
          <w:b w:val="0"/>
          <w:sz w:val="22"/>
          <w:szCs w:val="22"/>
        </w:rPr>
        <w:lastRenderedPageBreak/>
        <w:t>The Supplier is taking reasonable steps (including but not limited to having in place adequate policies and procedures) to ensure it conducts its business (including its relationship with any contractor, employee, or other agent of the Supplier) in such a way as to comply with the Mandatory Policies, and shall upon request provide the Customer with information confirming its compliance.</w:t>
      </w:r>
      <w:r>
        <w:rPr>
          <w:rFonts w:ascii="宋体" w:eastAsia="宋体" w:hAnsi="宋体" w:cs="宋体"/>
          <w:sz w:val="22"/>
        </w:rPr>
        <w:br/>
        <w:t>供应商正在采取合理的</w:t>
      </w:r>
      <w:r>
        <w:rPr>
          <w:rFonts w:ascii="宋体" w:eastAsia="宋体" w:hAnsi="宋体" w:cs="宋体" w:hint="eastAsia"/>
          <w:sz w:val="22"/>
        </w:rPr>
        <w:t>步骤</w:t>
      </w:r>
      <w:r>
        <w:rPr>
          <w:rFonts w:ascii="宋体" w:eastAsia="宋体" w:hAnsi="宋体" w:cs="宋体"/>
          <w:sz w:val="22"/>
        </w:rPr>
        <w:t>（包括但不限于制定</w:t>
      </w:r>
      <w:r>
        <w:rPr>
          <w:rFonts w:ascii="Gill Sans MT" w:hAnsi="Gill Sans MT" w:cs="Arial" w:hint="eastAsia"/>
          <w:szCs w:val="22"/>
        </w:rPr>
        <w:t>适当</w:t>
      </w:r>
      <w:r>
        <w:rPr>
          <w:rFonts w:ascii="宋体" w:eastAsia="宋体" w:hAnsi="宋体" w:cs="宋体"/>
          <w:sz w:val="22"/>
        </w:rPr>
        <w:t>的政策和程序），</w:t>
      </w:r>
      <w:bookmarkStart w:id="12" w:name="_Hlk531816810"/>
      <w:r>
        <w:rPr>
          <w:rFonts w:ascii="宋体" w:eastAsia="宋体" w:hAnsi="宋体" w:cs="宋体" w:hint="eastAsia"/>
          <w:sz w:val="22"/>
        </w:rPr>
        <w:t>以确保其以符合强制性政策的方式开展业务</w:t>
      </w:r>
      <w:bookmarkEnd w:id="12"/>
      <w:r>
        <w:rPr>
          <w:rFonts w:ascii="宋体" w:eastAsia="宋体" w:hAnsi="宋体" w:cs="宋体" w:hint="eastAsia"/>
          <w:sz w:val="22"/>
        </w:rPr>
        <w:t>，</w:t>
      </w:r>
      <w:bookmarkStart w:id="13" w:name="_Hlk531816827"/>
      <w:r>
        <w:rPr>
          <w:rFonts w:ascii="宋体" w:eastAsia="宋体" w:hAnsi="宋体" w:cs="宋体" w:hint="eastAsia"/>
          <w:sz w:val="22"/>
        </w:rPr>
        <w:t>并应根据要求向甲方提供确认其遵守的信息。</w:t>
      </w:r>
      <w:bookmarkEnd w:id="13"/>
      <w:r>
        <w:rPr>
          <w:rFonts w:ascii="宋体" w:eastAsia="宋体" w:hAnsi="宋体" w:cs="宋体"/>
          <w:sz w:val="22"/>
        </w:rPr>
        <w:t>（包括其与任何承包商、</w:t>
      </w:r>
      <w:r>
        <w:rPr>
          <w:rFonts w:ascii="宋体" w:eastAsia="宋体" w:hAnsi="宋体" w:cs="宋体" w:hint="eastAsia"/>
          <w:sz w:val="22"/>
        </w:rPr>
        <w:t>雇员</w:t>
      </w:r>
      <w:r>
        <w:rPr>
          <w:rFonts w:ascii="宋体" w:eastAsia="宋体" w:hAnsi="宋体" w:cs="宋体"/>
          <w:sz w:val="22"/>
        </w:rPr>
        <w:t>或其他供应商代理</w:t>
      </w:r>
      <w:r>
        <w:rPr>
          <w:rFonts w:ascii="宋体" w:eastAsia="宋体" w:hAnsi="宋体" w:cs="宋体" w:hint="eastAsia"/>
          <w:sz w:val="22"/>
        </w:rPr>
        <w:t>人</w:t>
      </w:r>
      <w:r>
        <w:rPr>
          <w:rFonts w:ascii="宋体" w:eastAsia="宋体" w:hAnsi="宋体" w:cs="宋体"/>
          <w:sz w:val="22"/>
        </w:rPr>
        <w:t>的关系）</w:t>
      </w:r>
    </w:p>
    <w:p w14:paraId="300E4308" w14:textId="77777777" w:rsidR="00F1230E" w:rsidRDefault="004F578F">
      <w:pPr>
        <w:pStyle w:val="2"/>
        <w:numPr>
          <w:ilvl w:val="1"/>
          <w:numId w:val="8"/>
        </w:numPr>
        <w:tabs>
          <w:tab w:val="clear" w:pos="1418"/>
          <w:tab w:val="clear" w:pos="2126"/>
        </w:tabs>
        <w:ind w:left="0" w:firstLine="0"/>
        <w:jc w:val="left"/>
        <w:rPr>
          <w:rFonts w:ascii="Gill Sans MT" w:hAnsi="Gill Sans MT"/>
          <w:b w:val="0"/>
          <w:sz w:val="22"/>
          <w:szCs w:val="22"/>
        </w:rPr>
      </w:pPr>
      <w:r>
        <w:rPr>
          <w:rFonts w:ascii="Gill Sans MT" w:hAnsi="Gill Sans MT"/>
          <w:b w:val="0"/>
          <w:sz w:val="22"/>
          <w:szCs w:val="22"/>
        </w:rPr>
        <w:t>The Supplier shall notify the Customer as soon as it becomes aware of any breach, or suspected or attempted breach, of the Mandatory Policies, and shall inform the Customer of full details of any action taken in relation to the reported breach.</w:t>
      </w:r>
      <w:r>
        <w:rPr>
          <w:rFonts w:ascii="宋体" w:eastAsia="宋体" w:hAnsi="宋体" w:cs="宋体"/>
          <w:sz w:val="22"/>
        </w:rPr>
        <w:br/>
        <w:t>一旦</w:t>
      </w:r>
      <w:bookmarkStart w:id="14" w:name="_Hlk531816674"/>
      <w:r>
        <w:rPr>
          <w:rFonts w:ascii="宋体" w:eastAsia="宋体" w:hAnsi="宋体" w:cs="宋体" w:hint="eastAsia"/>
          <w:sz w:val="22"/>
        </w:rPr>
        <w:t>发现</w:t>
      </w:r>
      <w:bookmarkEnd w:id="14"/>
      <w:r>
        <w:rPr>
          <w:rFonts w:ascii="宋体" w:eastAsia="宋体" w:hAnsi="宋体" w:cs="宋体"/>
          <w:sz w:val="22"/>
        </w:rPr>
        <w:t>任何</w:t>
      </w:r>
      <w:bookmarkStart w:id="15" w:name="_Hlk531816695"/>
      <w:r>
        <w:rPr>
          <w:rFonts w:ascii="宋体" w:eastAsia="宋体" w:hAnsi="宋体" w:cs="宋体" w:hint="eastAsia"/>
          <w:sz w:val="22"/>
        </w:rPr>
        <w:t>违法、涉嫌或企图违反强制性政策的情况的</w:t>
      </w:r>
      <w:bookmarkEnd w:id="15"/>
      <w:r>
        <w:rPr>
          <w:rFonts w:ascii="宋体" w:eastAsia="宋体" w:hAnsi="宋体" w:cs="宋体"/>
          <w:sz w:val="22"/>
        </w:rPr>
        <w:t>，供应商应当尽快通知甲方，并</w:t>
      </w:r>
      <w:r>
        <w:rPr>
          <w:rFonts w:ascii="宋体" w:eastAsia="宋体" w:hAnsi="宋体" w:cs="宋体" w:hint="eastAsia"/>
          <w:sz w:val="22"/>
        </w:rPr>
        <w:t>应</w:t>
      </w:r>
      <w:r>
        <w:rPr>
          <w:rFonts w:ascii="宋体" w:eastAsia="宋体" w:hAnsi="宋体" w:cs="宋体"/>
          <w:sz w:val="22"/>
        </w:rPr>
        <w:t>将</w:t>
      </w:r>
      <w:bookmarkStart w:id="16" w:name="_Hlk531816733"/>
      <w:r>
        <w:rPr>
          <w:rFonts w:ascii="宋体" w:eastAsia="宋体" w:hAnsi="宋体" w:cs="宋体" w:hint="eastAsia"/>
          <w:sz w:val="22"/>
        </w:rPr>
        <w:t>所报告的违约行为的所有行动的全部细节通知</w:t>
      </w:r>
      <w:bookmarkEnd w:id="16"/>
      <w:r>
        <w:rPr>
          <w:rFonts w:ascii="宋体" w:eastAsia="宋体" w:hAnsi="宋体" w:cs="宋体"/>
          <w:sz w:val="22"/>
        </w:rPr>
        <w:t>甲方。</w:t>
      </w:r>
    </w:p>
    <w:p w14:paraId="2E2E6698" w14:textId="77777777" w:rsidR="00F1230E" w:rsidRDefault="004F578F">
      <w:pPr>
        <w:pStyle w:val="2"/>
        <w:numPr>
          <w:ilvl w:val="1"/>
          <w:numId w:val="8"/>
        </w:numPr>
        <w:tabs>
          <w:tab w:val="clear" w:pos="1418"/>
        </w:tabs>
        <w:ind w:left="0" w:firstLine="0"/>
        <w:jc w:val="left"/>
        <w:rPr>
          <w:rFonts w:ascii="Gill Sans MT" w:hAnsi="Gill Sans MT"/>
          <w:b w:val="0"/>
          <w:sz w:val="22"/>
          <w:szCs w:val="22"/>
        </w:rPr>
      </w:pPr>
      <w:r>
        <w:rPr>
          <w:rFonts w:ascii="Gill Sans MT" w:hAnsi="Gill Sans MT"/>
          <w:b w:val="0"/>
          <w:sz w:val="22"/>
          <w:szCs w:val="22"/>
        </w:rPr>
        <w:t>The Supplier agrees to allow the Customer’s employees, agents, professional advisers or other duly authorised representatives to inspect and audit all the Supplier's books, documents, papers and records and other information, including information in electronic format, for the purpose of making audits, examinations, excerpts and transcriptions. The Supplier agrees the extension of such rights to duly authorised representatives of the European Commission, the European Court of Auditors and the European Anti-Fraud Office (OLAF), the United States Government, the Controller General of the United States and any other such representatives instructed by a donor organisation of the Customer to carry an audit of the Supplier’s operations.</w:t>
      </w:r>
      <w:r>
        <w:rPr>
          <w:rFonts w:ascii="宋体" w:eastAsia="宋体" w:hAnsi="宋体" w:cs="宋体"/>
          <w:sz w:val="22"/>
        </w:rPr>
        <w:br/>
        <w:t>供应商同意针对审计、审查、节选和复制等目的，允许甲方的</w:t>
      </w:r>
      <w:r>
        <w:rPr>
          <w:rFonts w:ascii="宋体" w:eastAsia="宋体" w:hAnsi="宋体" w:cs="宋体" w:hint="eastAsia"/>
          <w:sz w:val="22"/>
        </w:rPr>
        <w:t>雇员</w:t>
      </w:r>
      <w:r>
        <w:rPr>
          <w:rFonts w:ascii="宋体" w:eastAsia="宋体" w:hAnsi="宋体" w:cs="宋体"/>
          <w:sz w:val="22"/>
        </w:rPr>
        <w:t>、代理</w:t>
      </w:r>
      <w:r>
        <w:rPr>
          <w:rFonts w:ascii="宋体" w:eastAsia="宋体" w:hAnsi="宋体" w:cs="宋体" w:hint="eastAsia"/>
          <w:sz w:val="22"/>
        </w:rPr>
        <w:t>人</w:t>
      </w:r>
      <w:r>
        <w:rPr>
          <w:rFonts w:ascii="宋体" w:eastAsia="宋体" w:hAnsi="宋体" w:cs="宋体"/>
          <w:sz w:val="22"/>
        </w:rPr>
        <w:t>、专业顾问或其他正式授权代表检查并审计供应商的所有账簿、文件、凭证以及记录和其他信息，包括电子格式的信息。供应商同意：欧盟委员会、欧洲审计法院以及欧盟反欺诈办公室（OLAF）、美国政府、美国总审计长和甲方的资助组织为了审计供应商的经营情况而指定的任何其他代表也可行使此类权利。</w:t>
      </w:r>
    </w:p>
    <w:p w14:paraId="4522A325" w14:textId="77777777" w:rsidR="00F1230E" w:rsidRDefault="004F578F">
      <w:pPr>
        <w:pStyle w:val="1"/>
        <w:numPr>
          <w:ilvl w:val="0"/>
          <w:numId w:val="8"/>
        </w:numPr>
        <w:ind w:left="0" w:hanging="888"/>
        <w:jc w:val="left"/>
        <w:rPr>
          <w:rFonts w:ascii="Gill Sans MT" w:hAnsi="Gill Sans MT"/>
          <w:sz w:val="22"/>
          <w:szCs w:val="22"/>
        </w:rPr>
      </w:pPr>
      <w:r>
        <w:rPr>
          <w:rFonts w:ascii="Gill Sans MT" w:hAnsi="Gill Sans MT"/>
          <w:sz w:val="22"/>
          <w:szCs w:val="22"/>
        </w:rPr>
        <w:t>Performance</w:t>
      </w:r>
      <w:r>
        <w:rPr>
          <w:rFonts w:ascii="宋体" w:eastAsia="宋体" w:hAnsi="宋体" w:cs="宋体"/>
          <w:sz w:val="22"/>
        </w:rPr>
        <w:br/>
        <w:t>履约</w:t>
      </w:r>
    </w:p>
    <w:p w14:paraId="5CD998AF" w14:textId="77777777" w:rsidR="00F1230E" w:rsidRDefault="004F578F">
      <w:pPr>
        <w:pStyle w:val="2"/>
        <w:numPr>
          <w:ilvl w:val="1"/>
          <w:numId w:val="8"/>
        </w:numPr>
        <w:tabs>
          <w:tab w:val="clear" w:pos="1418"/>
          <w:tab w:val="left" w:pos="6700"/>
        </w:tabs>
        <w:ind w:left="0" w:firstLine="0"/>
        <w:jc w:val="left"/>
        <w:rPr>
          <w:rFonts w:ascii="Gill Sans MT" w:hAnsi="Gill Sans MT"/>
          <w:b w:val="0"/>
          <w:sz w:val="22"/>
          <w:szCs w:val="22"/>
        </w:rPr>
      </w:pPr>
      <w:r>
        <w:rPr>
          <w:rFonts w:ascii="Gill Sans MT" w:hAnsi="Gill Sans MT"/>
          <w:b w:val="0"/>
          <w:sz w:val="22"/>
          <w:szCs w:val="22"/>
        </w:rPr>
        <w:t xml:space="preserve">The Supplier shall perform the Services in accordance with the timing specified in the Agreement.  Time shall be of the essence in respect of this Condition 4.1. </w:t>
      </w:r>
      <w:r>
        <w:rPr>
          <w:rFonts w:ascii="宋体" w:eastAsia="宋体" w:hAnsi="宋体" w:cs="宋体"/>
          <w:sz w:val="22"/>
        </w:rPr>
        <w:br/>
        <w:t>供应商应当按照协议</w:t>
      </w:r>
      <w:r>
        <w:rPr>
          <w:rFonts w:ascii="宋体" w:eastAsia="宋体" w:hAnsi="宋体" w:cs="宋体" w:hint="eastAsia"/>
          <w:sz w:val="22"/>
        </w:rPr>
        <w:t>约定</w:t>
      </w:r>
      <w:r>
        <w:rPr>
          <w:rFonts w:ascii="宋体" w:eastAsia="宋体" w:hAnsi="宋体" w:cs="宋体"/>
          <w:sz w:val="22"/>
        </w:rPr>
        <w:t>的时间</w:t>
      </w:r>
      <w:r>
        <w:rPr>
          <w:rFonts w:ascii="宋体" w:eastAsia="宋体" w:hAnsi="宋体" w:cs="宋体" w:hint="eastAsia"/>
          <w:sz w:val="22"/>
        </w:rPr>
        <w:t>提供</w:t>
      </w:r>
      <w:r>
        <w:rPr>
          <w:rFonts w:ascii="宋体" w:eastAsia="宋体" w:hAnsi="宋体" w:cs="宋体"/>
          <w:sz w:val="22"/>
        </w:rPr>
        <w:t>服务。对于本第4.1条而言，</w:t>
      </w:r>
      <w:bookmarkStart w:id="17" w:name="_Hlk531816251"/>
      <w:r>
        <w:rPr>
          <w:rFonts w:ascii="宋体" w:eastAsia="宋体" w:hAnsi="宋体" w:cs="宋体" w:hint="eastAsia"/>
          <w:sz w:val="22"/>
        </w:rPr>
        <w:t>应当把时间视为至关重要的因素</w:t>
      </w:r>
      <w:bookmarkEnd w:id="17"/>
      <w:r>
        <w:rPr>
          <w:rFonts w:ascii="宋体" w:eastAsia="宋体" w:hAnsi="宋体" w:cs="宋体"/>
          <w:sz w:val="22"/>
        </w:rPr>
        <w:t>。</w:t>
      </w:r>
    </w:p>
    <w:p w14:paraId="22C34E0A" w14:textId="77777777" w:rsidR="00F1230E" w:rsidRDefault="004F578F">
      <w:pPr>
        <w:pStyle w:val="2"/>
        <w:numPr>
          <w:ilvl w:val="1"/>
          <w:numId w:val="8"/>
        </w:numPr>
        <w:tabs>
          <w:tab w:val="clear" w:pos="1418"/>
          <w:tab w:val="left" w:pos="6700"/>
        </w:tabs>
        <w:ind w:left="0" w:firstLine="0"/>
        <w:jc w:val="left"/>
        <w:rPr>
          <w:rFonts w:ascii="Gill Sans MT" w:hAnsi="Gill Sans MT"/>
          <w:b w:val="0"/>
          <w:sz w:val="22"/>
          <w:szCs w:val="22"/>
        </w:rPr>
      </w:pPr>
      <w:r>
        <w:rPr>
          <w:rFonts w:ascii="Gill Sans MT" w:hAnsi="Gill Sans MT"/>
          <w:b w:val="0"/>
          <w:sz w:val="22"/>
          <w:szCs w:val="22"/>
        </w:rPr>
        <w:t xml:space="preserve">If the Supplier fails to comply with the time requirement referred to in Condition 4.1 the Customer, without prejudice to its other rights under the Contract, shall be under no obligation to make payment in respect of any Services which </w:t>
      </w:r>
      <w:r>
        <w:rPr>
          <w:rFonts w:ascii="Gill Sans MT" w:hAnsi="Gill Sans MT"/>
          <w:b w:val="0"/>
          <w:sz w:val="22"/>
          <w:szCs w:val="22"/>
        </w:rPr>
        <w:t>are not accepted.</w:t>
      </w:r>
      <w:r>
        <w:rPr>
          <w:rFonts w:ascii="宋体" w:eastAsia="宋体" w:hAnsi="宋体" w:cs="宋体"/>
          <w:sz w:val="22"/>
        </w:rPr>
        <w:br/>
        <w:t>如果供应商未能遵守甲方在第4.1条提及的时间要求，</w:t>
      </w:r>
      <w:r>
        <w:rPr>
          <w:rFonts w:ascii="宋体" w:eastAsia="宋体" w:hAnsi="宋体" w:cs="宋体" w:hint="eastAsia"/>
          <w:sz w:val="22"/>
        </w:rPr>
        <w:t>在</w:t>
      </w:r>
      <w:r>
        <w:rPr>
          <w:rFonts w:ascii="宋体" w:eastAsia="宋体" w:hAnsi="宋体" w:cs="宋体"/>
          <w:sz w:val="22"/>
        </w:rPr>
        <w:t>不影响其合同项下的其他权利的前提下，甲方没有义务支付未接受服务的任何款项。</w:t>
      </w:r>
    </w:p>
    <w:p w14:paraId="39958EA7" w14:textId="77777777" w:rsidR="00F1230E" w:rsidRDefault="004F578F">
      <w:pPr>
        <w:pStyle w:val="2"/>
        <w:numPr>
          <w:ilvl w:val="1"/>
          <w:numId w:val="8"/>
        </w:numPr>
        <w:tabs>
          <w:tab w:val="clear" w:pos="1418"/>
          <w:tab w:val="left" w:pos="6700"/>
        </w:tabs>
        <w:ind w:left="0" w:firstLine="0"/>
        <w:jc w:val="left"/>
        <w:rPr>
          <w:rFonts w:ascii="Gill Sans MT" w:hAnsi="Gill Sans MT"/>
          <w:b w:val="0"/>
          <w:sz w:val="22"/>
          <w:szCs w:val="22"/>
        </w:rPr>
      </w:pPr>
      <w:r>
        <w:rPr>
          <w:rFonts w:ascii="Gill Sans MT" w:hAnsi="Gill Sans MT"/>
          <w:b w:val="0"/>
          <w:sz w:val="22"/>
          <w:szCs w:val="22"/>
        </w:rPr>
        <w:t xml:space="preserve">The Services shall be supplied at the destination and on the date or within the period specified in the Agreement and, in any event, during the Customer’s usual business hours or as instructed by the Customer. </w:t>
      </w:r>
      <w:r>
        <w:rPr>
          <w:rFonts w:ascii="宋体" w:eastAsia="宋体" w:hAnsi="宋体" w:cs="宋体"/>
          <w:sz w:val="22"/>
        </w:rPr>
        <w:br/>
        <w:t>必须按照协议</w:t>
      </w:r>
      <w:r>
        <w:rPr>
          <w:rFonts w:ascii="宋体" w:eastAsia="宋体" w:hAnsi="宋体" w:cs="宋体" w:hint="eastAsia"/>
          <w:sz w:val="22"/>
        </w:rPr>
        <w:t>约定</w:t>
      </w:r>
      <w:r>
        <w:rPr>
          <w:rFonts w:ascii="宋体" w:eastAsia="宋体" w:hAnsi="宋体" w:cs="宋体"/>
          <w:sz w:val="22"/>
        </w:rPr>
        <w:t>的</w:t>
      </w:r>
      <w:r>
        <w:rPr>
          <w:rFonts w:ascii="宋体" w:eastAsia="宋体" w:hAnsi="宋体" w:cs="宋体" w:hint="eastAsia"/>
          <w:sz w:val="22"/>
        </w:rPr>
        <w:t>地点</w:t>
      </w:r>
      <w:r>
        <w:rPr>
          <w:rFonts w:ascii="宋体" w:eastAsia="宋体" w:hAnsi="宋体" w:cs="宋体"/>
          <w:sz w:val="22"/>
        </w:rPr>
        <w:t>和日期或期限供应服务，且任何情况下，必须在甲方的正常营业时间内或按照甲方的指示供应服务。</w:t>
      </w:r>
    </w:p>
    <w:p w14:paraId="398E7F46" w14:textId="77777777" w:rsidR="00F1230E" w:rsidRDefault="004F578F">
      <w:pPr>
        <w:pStyle w:val="2"/>
        <w:numPr>
          <w:ilvl w:val="1"/>
          <w:numId w:val="8"/>
        </w:numPr>
        <w:tabs>
          <w:tab w:val="clear" w:pos="1418"/>
          <w:tab w:val="clear" w:pos="2126"/>
          <w:tab w:val="clear" w:pos="2835"/>
          <w:tab w:val="clear" w:pos="3544"/>
          <w:tab w:val="left" w:pos="6700"/>
        </w:tabs>
        <w:ind w:left="0" w:firstLine="0"/>
        <w:jc w:val="left"/>
        <w:rPr>
          <w:rFonts w:ascii="Gill Sans MT" w:hAnsi="Gill Sans MT"/>
          <w:b w:val="0"/>
          <w:sz w:val="22"/>
          <w:szCs w:val="22"/>
        </w:rPr>
      </w:pPr>
      <w:r>
        <w:rPr>
          <w:rFonts w:ascii="Gill Sans MT" w:hAnsi="Gill Sans MT"/>
          <w:b w:val="0"/>
          <w:sz w:val="22"/>
          <w:szCs w:val="22"/>
        </w:rPr>
        <w:t xml:space="preserve">The Customer shall not be deemed to have accepted any Services until the Customer has had reasonable time to inspect them following performance. </w:t>
      </w:r>
      <w:r>
        <w:rPr>
          <w:rFonts w:ascii="宋体" w:eastAsia="宋体" w:hAnsi="宋体" w:cs="宋体"/>
          <w:sz w:val="22"/>
        </w:rPr>
        <w:br/>
      </w:r>
      <w:bookmarkStart w:id="18" w:name="_Hlk531815640"/>
      <w:r>
        <w:rPr>
          <w:rFonts w:ascii="宋体" w:eastAsia="宋体" w:hAnsi="宋体" w:cs="宋体" w:hint="eastAsia"/>
          <w:sz w:val="22"/>
        </w:rPr>
        <w:t>在甲方在合理的期间对供应商提供的服务进行检验之前</w:t>
      </w:r>
      <w:bookmarkEnd w:id="18"/>
      <w:r>
        <w:rPr>
          <w:rFonts w:ascii="宋体" w:eastAsia="宋体" w:hAnsi="宋体" w:cs="宋体" w:hint="eastAsia"/>
          <w:sz w:val="22"/>
        </w:rPr>
        <w:t>，</w:t>
      </w:r>
      <w:bookmarkStart w:id="19" w:name="_Hlk531815693"/>
      <w:r>
        <w:rPr>
          <w:rFonts w:ascii="宋体" w:eastAsia="宋体" w:hAnsi="宋体" w:cs="宋体" w:hint="eastAsia"/>
          <w:sz w:val="22"/>
        </w:rPr>
        <w:t>不应视为甲方已经接受任何服务</w:t>
      </w:r>
      <w:bookmarkEnd w:id="19"/>
    </w:p>
    <w:p w14:paraId="2AB57BC5" w14:textId="77777777" w:rsidR="00F1230E" w:rsidRDefault="004F578F">
      <w:pPr>
        <w:pStyle w:val="2"/>
        <w:numPr>
          <w:ilvl w:val="1"/>
          <w:numId w:val="8"/>
        </w:numPr>
        <w:tabs>
          <w:tab w:val="clear" w:pos="1418"/>
          <w:tab w:val="left" w:pos="6700"/>
        </w:tabs>
        <w:ind w:left="0" w:firstLine="0"/>
        <w:jc w:val="left"/>
        <w:rPr>
          <w:rFonts w:ascii="Gill Sans MT" w:hAnsi="Gill Sans MT"/>
          <w:b w:val="0"/>
          <w:sz w:val="22"/>
          <w:szCs w:val="22"/>
        </w:rPr>
      </w:pPr>
      <w:r>
        <w:rPr>
          <w:rFonts w:ascii="Gill Sans MT" w:hAnsi="Gill Sans MT"/>
          <w:b w:val="0"/>
          <w:sz w:val="22"/>
          <w:szCs w:val="22"/>
        </w:rPr>
        <w:t>The Customer shall be entitled to reject any Services supplied which are not in accordance with the Agreement.  If any goods that belong to the Customer or that the Customer has agreed to purchase are being transported as part of the Services, such goods shall be returned to the Customer without delay.</w:t>
      </w:r>
      <w:r>
        <w:rPr>
          <w:rFonts w:ascii="宋体" w:eastAsia="宋体" w:hAnsi="宋体" w:cs="宋体"/>
          <w:sz w:val="22"/>
        </w:rPr>
        <w:br/>
        <w:t>甲方有权拒收</w:t>
      </w:r>
      <w:bookmarkStart w:id="20" w:name="_Hlk531815154"/>
      <w:r>
        <w:rPr>
          <w:rFonts w:ascii="宋体" w:eastAsia="宋体" w:hAnsi="宋体" w:cs="宋体" w:hint="eastAsia"/>
          <w:sz w:val="22"/>
        </w:rPr>
        <w:t>任何不按照合同约定提供的</w:t>
      </w:r>
      <w:bookmarkEnd w:id="20"/>
      <w:r>
        <w:rPr>
          <w:rFonts w:ascii="宋体" w:eastAsia="宋体" w:hAnsi="宋体" w:cs="宋体"/>
          <w:sz w:val="22"/>
        </w:rPr>
        <w:t>服务。如果归甲方所有或甲方已经同意采购的任何货物作为服务的一部分</w:t>
      </w:r>
      <w:r>
        <w:rPr>
          <w:rFonts w:ascii="宋体" w:eastAsia="宋体" w:hAnsi="宋体" w:cs="宋体" w:hint="eastAsia"/>
          <w:sz w:val="22"/>
        </w:rPr>
        <w:t>正在运输中</w:t>
      </w:r>
      <w:r>
        <w:rPr>
          <w:rFonts w:ascii="宋体" w:eastAsia="宋体" w:hAnsi="宋体" w:cs="宋体"/>
          <w:sz w:val="22"/>
        </w:rPr>
        <w:t>，应当立即向甲方退还此类货物。</w:t>
      </w:r>
    </w:p>
    <w:p w14:paraId="0F59F828" w14:textId="77777777" w:rsidR="00F1230E" w:rsidRDefault="004F578F">
      <w:pPr>
        <w:pStyle w:val="2"/>
        <w:numPr>
          <w:ilvl w:val="1"/>
          <w:numId w:val="8"/>
        </w:numPr>
        <w:tabs>
          <w:tab w:val="clear" w:pos="1418"/>
          <w:tab w:val="left" w:pos="6700"/>
        </w:tabs>
        <w:ind w:left="0" w:firstLine="0"/>
        <w:jc w:val="left"/>
        <w:rPr>
          <w:rFonts w:ascii="Gill Sans MT" w:hAnsi="Gill Sans MT"/>
          <w:b w:val="0"/>
          <w:sz w:val="22"/>
          <w:szCs w:val="22"/>
        </w:rPr>
      </w:pPr>
      <w:r>
        <w:rPr>
          <w:rFonts w:ascii="Gill Sans MT" w:hAnsi="Gill Sans MT"/>
          <w:b w:val="0"/>
          <w:sz w:val="22"/>
          <w:szCs w:val="22"/>
        </w:rPr>
        <w:t xml:space="preserve">If any Services are so rejected, at the Customer's option, the Supplier shall forthwith re-supply substitute Services which conform with the Contract.  Alternatively, the Customer may cancel the Contract, return any Deliverables to the Supplier at the Supplier's expense and claim costs and direct damages from the Supplier.  </w:t>
      </w:r>
      <w:r>
        <w:rPr>
          <w:rFonts w:ascii="宋体" w:eastAsia="宋体" w:hAnsi="宋体" w:cs="宋体"/>
          <w:sz w:val="22"/>
        </w:rPr>
        <w:br/>
        <w:t>如果甲方</w:t>
      </w:r>
      <w:r>
        <w:rPr>
          <w:rFonts w:ascii="宋体" w:eastAsia="宋体" w:hAnsi="宋体" w:cs="宋体" w:hint="eastAsia"/>
          <w:sz w:val="22"/>
        </w:rPr>
        <w:t>因此</w:t>
      </w:r>
      <w:r>
        <w:rPr>
          <w:rFonts w:ascii="宋体" w:eastAsia="宋体" w:hAnsi="宋体" w:cs="宋体"/>
          <w:sz w:val="22"/>
        </w:rPr>
        <w:t>决定拒收服务，供应商</w:t>
      </w:r>
      <w:r>
        <w:rPr>
          <w:rFonts w:ascii="宋体" w:eastAsia="宋体" w:hAnsi="宋体" w:cs="宋体" w:hint="eastAsia"/>
          <w:sz w:val="22"/>
        </w:rPr>
        <w:t>则应当按照甲方的意愿</w:t>
      </w:r>
      <w:r>
        <w:rPr>
          <w:rFonts w:ascii="宋体" w:eastAsia="宋体" w:hAnsi="宋体" w:cs="宋体"/>
          <w:sz w:val="22"/>
        </w:rPr>
        <w:t>立即重新供应符合合同</w:t>
      </w:r>
      <w:r>
        <w:rPr>
          <w:rFonts w:ascii="宋体" w:eastAsia="宋体" w:hAnsi="宋体" w:cs="宋体" w:hint="eastAsia"/>
          <w:sz w:val="22"/>
        </w:rPr>
        <w:t>约定</w:t>
      </w:r>
      <w:r>
        <w:rPr>
          <w:rFonts w:ascii="宋体" w:eastAsia="宋体" w:hAnsi="宋体" w:cs="宋体"/>
          <w:sz w:val="22"/>
        </w:rPr>
        <w:t>的替代服务。</w:t>
      </w:r>
      <w:r>
        <w:rPr>
          <w:rFonts w:ascii="宋体" w:eastAsia="宋体" w:hAnsi="宋体" w:cs="宋体" w:hint="eastAsia"/>
          <w:sz w:val="22"/>
        </w:rPr>
        <w:t>或者</w:t>
      </w:r>
      <w:r>
        <w:rPr>
          <w:rFonts w:ascii="宋体" w:eastAsia="宋体" w:hAnsi="宋体" w:cs="宋体"/>
          <w:sz w:val="22"/>
        </w:rPr>
        <w:t>，甲方也可以</w:t>
      </w:r>
      <w:r>
        <w:rPr>
          <w:rFonts w:ascii="宋体" w:eastAsia="宋体" w:hAnsi="宋体" w:cs="宋体" w:hint="eastAsia"/>
          <w:sz w:val="22"/>
        </w:rPr>
        <w:t>解除</w:t>
      </w:r>
      <w:r>
        <w:rPr>
          <w:rFonts w:ascii="宋体" w:eastAsia="宋体" w:hAnsi="宋体" w:cs="宋体"/>
          <w:sz w:val="22"/>
        </w:rPr>
        <w:t>合同，并向供应商退还任何可交付物，费用由供应商承担，同时向</w:t>
      </w:r>
      <w:r>
        <w:rPr>
          <w:rFonts w:ascii="宋体" w:eastAsia="宋体" w:hAnsi="宋体" w:cs="宋体" w:hint="eastAsia"/>
          <w:sz w:val="22"/>
        </w:rPr>
        <w:t>供应</w:t>
      </w:r>
      <w:proofErr w:type="gramStart"/>
      <w:r>
        <w:rPr>
          <w:rFonts w:ascii="宋体" w:eastAsia="宋体" w:hAnsi="宋体" w:cs="宋体" w:hint="eastAsia"/>
          <w:sz w:val="22"/>
        </w:rPr>
        <w:t>商主张</w:t>
      </w:r>
      <w:proofErr w:type="gramEnd"/>
      <w:r>
        <w:rPr>
          <w:rFonts w:ascii="宋体" w:eastAsia="宋体" w:hAnsi="宋体" w:cs="宋体"/>
          <w:sz w:val="22"/>
        </w:rPr>
        <w:t>费用和直接损害赔偿。</w:t>
      </w:r>
    </w:p>
    <w:p w14:paraId="0991C3DE" w14:textId="77777777" w:rsidR="00F1230E" w:rsidRDefault="004F578F">
      <w:pPr>
        <w:pStyle w:val="2"/>
        <w:numPr>
          <w:ilvl w:val="1"/>
          <w:numId w:val="8"/>
        </w:numPr>
        <w:tabs>
          <w:tab w:val="clear" w:pos="1418"/>
          <w:tab w:val="left" w:pos="6700"/>
        </w:tabs>
        <w:ind w:left="0" w:firstLine="0"/>
        <w:jc w:val="left"/>
        <w:rPr>
          <w:rFonts w:ascii="Gill Sans MT" w:hAnsi="Gill Sans MT"/>
          <w:b w:val="0"/>
          <w:sz w:val="22"/>
          <w:szCs w:val="22"/>
        </w:rPr>
      </w:pPr>
      <w:r>
        <w:rPr>
          <w:rFonts w:ascii="Gill Sans MT" w:hAnsi="Gill Sans MT"/>
          <w:b w:val="0"/>
          <w:sz w:val="22"/>
          <w:szCs w:val="22"/>
        </w:rPr>
        <w:t xml:space="preserve">The Supplier shall ensure that it is available at the request of the Customer outside normal business hours, </w:t>
      </w:r>
      <w:proofErr w:type="gramStart"/>
      <w:r>
        <w:rPr>
          <w:rFonts w:ascii="Gill Sans MT" w:hAnsi="Gill Sans MT"/>
          <w:b w:val="0"/>
          <w:sz w:val="22"/>
          <w:szCs w:val="22"/>
        </w:rPr>
        <w:t>in order to</w:t>
      </w:r>
      <w:proofErr w:type="gramEnd"/>
      <w:r>
        <w:rPr>
          <w:rFonts w:ascii="Gill Sans MT" w:hAnsi="Gill Sans MT"/>
          <w:b w:val="0"/>
          <w:sz w:val="22"/>
          <w:szCs w:val="22"/>
        </w:rPr>
        <w:t xml:space="preserve"> address the requirements of any emergency in a timely fashion. </w:t>
      </w:r>
      <w:r>
        <w:rPr>
          <w:rFonts w:ascii="宋体" w:eastAsia="宋体" w:hAnsi="宋体" w:cs="宋体"/>
          <w:sz w:val="22"/>
        </w:rPr>
        <w:br/>
        <w:t>供应商应当确保：为了及时解决任何紧急需求，</w:t>
      </w:r>
      <w:r>
        <w:rPr>
          <w:rFonts w:ascii="宋体" w:eastAsia="宋体" w:hAnsi="宋体" w:cs="宋体" w:hint="eastAsia"/>
          <w:sz w:val="22"/>
        </w:rPr>
        <w:t>一</w:t>
      </w:r>
      <w:r>
        <w:rPr>
          <w:rFonts w:ascii="宋体" w:eastAsia="宋体" w:hAnsi="宋体" w:cs="宋体"/>
          <w:sz w:val="22"/>
        </w:rPr>
        <w:t>经甲方请求，可以在非正常营业时间提供服务。</w:t>
      </w:r>
    </w:p>
    <w:p w14:paraId="3813CB01" w14:textId="77777777" w:rsidR="00F1230E" w:rsidRDefault="004F578F">
      <w:pPr>
        <w:pStyle w:val="1"/>
        <w:numPr>
          <w:ilvl w:val="0"/>
          <w:numId w:val="8"/>
        </w:numPr>
        <w:ind w:left="0" w:hanging="888"/>
        <w:jc w:val="left"/>
        <w:rPr>
          <w:rFonts w:ascii="Gill Sans MT" w:hAnsi="Gill Sans MT"/>
          <w:sz w:val="22"/>
          <w:szCs w:val="22"/>
        </w:rPr>
      </w:pPr>
      <w:r>
        <w:rPr>
          <w:rFonts w:ascii="Gill Sans MT" w:hAnsi="Gill Sans MT"/>
          <w:sz w:val="22"/>
          <w:szCs w:val="22"/>
        </w:rPr>
        <w:t>Indemnity</w:t>
      </w:r>
      <w:r>
        <w:rPr>
          <w:rFonts w:ascii="宋体" w:eastAsia="宋体" w:hAnsi="宋体" w:cs="宋体"/>
          <w:sz w:val="22"/>
        </w:rPr>
        <w:br/>
        <w:t>赔偿</w:t>
      </w:r>
    </w:p>
    <w:p w14:paraId="6A5FB768" w14:textId="77777777" w:rsidR="00F1230E" w:rsidRDefault="004F578F">
      <w:pPr>
        <w:pStyle w:val="2"/>
        <w:numPr>
          <w:ilvl w:val="1"/>
          <w:numId w:val="8"/>
        </w:numPr>
        <w:tabs>
          <w:tab w:val="clear" w:pos="1418"/>
        </w:tabs>
        <w:ind w:left="0" w:firstLine="0"/>
        <w:jc w:val="left"/>
        <w:rPr>
          <w:rFonts w:ascii="Gill Sans MT" w:hAnsi="Gill Sans MT"/>
          <w:b w:val="0"/>
          <w:sz w:val="22"/>
          <w:szCs w:val="22"/>
        </w:rPr>
      </w:pPr>
      <w:r>
        <w:rPr>
          <w:rFonts w:ascii="Gill Sans MT" w:hAnsi="Gill Sans MT"/>
          <w:b w:val="0"/>
          <w:sz w:val="22"/>
          <w:szCs w:val="22"/>
        </w:rPr>
        <w:t>The Supplier shall keep the Customer indemnified in full against all costs, expenses, damages and losses (whether direct or indirect), including any interest, penalties, and legal and other professional fees and expenses awarded against or incurred or paid by the Customer as a result of or in connection with:</w:t>
      </w:r>
      <w:r>
        <w:rPr>
          <w:rFonts w:ascii="宋体" w:eastAsia="宋体" w:hAnsi="宋体" w:cs="宋体"/>
          <w:sz w:val="22"/>
        </w:rPr>
        <w:br/>
        <w:t>供应商必须全额赔偿甲方因以下情况所产生或与之有关的一切（直接或间接）</w:t>
      </w:r>
      <w:r>
        <w:rPr>
          <w:rFonts w:ascii="宋体" w:eastAsia="宋体" w:hAnsi="宋体" w:cs="宋体" w:hint="eastAsia"/>
          <w:sz w:val="22"/>
        </w:rPr>
        <w:t>成本</w:t>
      </w:r>
      <w:r>
        <w:rPr>
          <w:rFonts w:ascii="宋体" w:eastAsia="宋体" w:hAnsi="宋体" w:cs="宋体"/>
          <w:sz w:val="22"/>
        </w:rPr>
        <w:t>、</w:t>
      </w:r>
      <w:r>
        <w:rPr>
          <w:rFonts w:ascii="宋体" w:eastAsia="宋体" w:hAnsi="宋体" w:cs="宋体" w:hint="eastAsia"/>
          <w:sz w:val="22"/>
        </w:rPr>
        <w:t>费用</w:t>
      </w:r>
      <w:r>
        <w:rPr>
          <w:rFonts w:ascii="宋体" w:eastAsia="宋体" w:hAnsi="宋体" w:cs="宋体"/>
          <w:sz w:val="22"/>
        </w:rPr>
        <w:t>、赔偿和损失，包括</w:t>
      </w:r>
      <w:bookmarkStart w:id="21" w:name="_Hlk531814828"/>
      <w:r>
        <w:rPr>
          <w:rFonts w:ascii="宋体" w:eastAsia="宋体" w:hAnsi="宋体" w:cs="宋体" w:hint="eastAsia"/>
          <w:sz w:val="22"/>
        </w:rPr>
        <w:t>经裁定要求甲方承担</w:t>
      </w:r>
      <w:bookmarkEnd w:id="21"/>
      <w:r>
        <w:rPr>
          <w:rFonts w:ascii="宋体" w:eastAsia="宋体" w:hAnsi="宋体" w:cs="宋体"/>
          <w:sz w:val="22"/>
        </w:rPr>
        <w:t>的或甲</w:t>
      </w:r>
      <w:r>
        <w:rPr>
          <w:rFonts w:ascii="宋体" w:eastAsia="宋体" w:hAnsi="宋体" w:cs="宋体"/>
          <w:sz w:val="22"/>
        </w:rPr>
        <w:t>方</w:t>
      </w:r>
      <w:r>
        <w:rPr>
          <w:rFonts w:ascii="宋体" w:eastAsia="宋体" w:hAnsi="宋体" w:cs="宋体" w:hint="eastAsia"/>
          <w:sz w:val="22"/>
        </w:rPr>
        <w:t>已经发生</w:t>
      </w:r>
      <w:r>
        <w:rPr>
          <w:rFonts w:ascii="宋体" w:eastAsia="宋体" w:hAnsi="宋体" w:cs="宋体"/>
          <w:sz w:val="22"/>
        </w:rPr>
        <w:t>或支付的任何利息、罚金，以及法律和其他专业费用和支出：</w:t>
      </w:r>
    </w:p>
    <w:p w14:paraId="750C0D02" w14:textId="77777777" w:rsidR="00F1230E" w:rsidRDefault="004F578F">
      <w:pPr>
        <w:pStyle w:val="5"/>
        <w:numPr>
          <w:ilvl w:val="4"/>
          <w:numId w:val="8"/>
        </w:numPr>
        <w:tabs>
          <w:tab w:val="clear" w:pos="2126"/>
          <w:tab w:val="clear" w:pos="2835"/>
        </w:tabs>
        <w:ind w:left="1418" w:firstLine="0"/>
        <w:jc w:val="left"/>
        <w:rPr>
          <w:rFonts w:ascii="Gill Sans MT" w:hAnsi="Gill Sans MT"/>
          <w:sz w:val="22"/>
          <w:szCs w:val="22"/>
        </w:rPr>
      </w:pPr>
      <w:r>
        <w:rPr>
          <w:rFonts w:ascii="Gill Sans MT" w:hAnsi="Gill Sans MT"/>
          <w:sz w:val="22"/>
          <w:szCs w:val="22"/>
        </w:rPr>
        <w:t>breach of any warranty given by the Supplier in Condition 9;</w:t>
      </w:r>
      <w:r>
        <w:rPr>
          <w:rFonts w:ascii="宋体" w:eastAsia="宋体" w:hAnsi="宋体" w:cs="宋体"/>
          <w:sz w:val="22"/>
        </w:rPr>
        <w:br/>
        <w:t>违反供应商在第9条</w:t>
      </w:r>
      <w:proofErr w:type="gramStart"/>
      <w:r>
        <w:rPr>
          <w:rFonts w:ascii="宋体" w:eastAsia="宋体" w:hAnsi="宋体" w:cs="宋体"/>
          <w:sz w:val="22"/>
        </w:rPr>
        <w:t>作出</w:t>
      </w:r>
      <w:proofErr w:type="gramEnd"/>
      <w:r>
        <w:rPr>
          <w:rFonts w:ascii="宋体" w:eastAsia="宋体" w:hAnsi="宋体" w:cs="宋体"/>
          <w:sz w:val="22"/>
        </w:rPr>
        <w:t>的任何</w:t>
      </w:r>
      <w:r>
        <w:rPr>
          <w:rFonts w:ascii="宋体" w:eastAsia="宋体" w:hAnsi="宋体" w:cs="宋体" w:hint="eastAsia"/>
          <w:sz w:val="22"/>
        </w:rPr>
        <w:t>担保</w:t>
      </w:r>
      <w:r>
        <w:rPr>
          <w:rFonts w:ascii="宋体" w:eastAsia="宋体" w:hAnsi="宋体" w:cs="宋体"/>
          <w:sz w:val="22"/>
        </w:rPr>
        <w:t>；</w:t>
      </w:r>
    </w:p>
    <w:p w14:paraId="6A5C0C12" w14:textId="77777777" w:rsidR="00F1230E" w:rsidRDefault="004F578F">
      <w:pPr>
        <w:pStyle w:val="5"/>
        <w:numPr>
          <w:ilvl w:val="4"/>
          <w:numId w:val="8"/>
        </w:numPr>
        <w:tabs>
          <w:tab w:val="clear" w:pos="2126"/>
          <w:tab w:val="clear" w:pos="2835"/>
        </w:tabs>
        <w:ind w:left="1418" w:firstLine="0"/>
        <w:jc w:val="left"/>
        <w:rPr>
          <w:rFonts w:ascii="Gill Sans MT" w:hAnsi="Gill Sans MT"/>
          <w:sz w:val="22"/>
          <w:szCs w:val="22"/>
        </w:rPr>
      </w:pPr>
      <w:r>
        <w:rPr>
          <w:rFonts w:ascii="Gill Sans MT" w:hAnsi="Gill Sans MT"/>
          <w:sz w:val="22"/>
          <w:szCs w:val="22"/>
        </w:rPr>
        <w:t>personal injury, death or damage to property caused to the Customer or its employees arising out of, or in connection with, defects in the supply of the Services, to the extent that the defect in the Services is attributable to the acts or omissions of the Supplier, its employees, agents or subcontractors;</w:t>
      </w:r>
      <w:r>
        <w:rPr>
          <w:rFonts w:ascii="宋体" w:eastAsia="宋体" w:hAnsi="宋体" w:cs="宋体"/>
          <w:sz w:val="22"/>
        </w:rPr>
        <w:br/>
        <w:t>因服务供应中的缺陷而对甲方或其</w:t>
      </w:r>
      <w:r>
        <w:rPr>
          <w:rFonts w:ascii="宋体" w:eastAsia="宋体" w:hAnsi="宋体" w:cs="宋体" w:hint="eastAsia"/>
          <w:sz w:val="22"/>
        </w:rPr>
        <w:t>雇员</w:t>
      </w:r>
      <w:r>
        <w:rPr>
          <w:rFonts w:ascii="宋体" w:eastAsia="宋体" w:hAnsi="宋体" w:cs="宋体"/>
          <w:sz w:val="22"/>
        </w:rPr>
        <w:t>造成或与之有关的人身伤害、死亡或财产损失，只要此类服务缺陷归因于供应商及其</w:t>
      </w:r>
      <w:r>
        <w:rPr>
          <w:rFonts w:ascii="宋体" w:eastAsia="宋体" w:hAnsi="宋体" w:cs="宋体" w:hint="eastAsia"/>
          <w:sz w:val="22"/>
        </w:rPr>
        <w:t>雇员</w:t>
      </w:r>
      <w:r>
        <w:rPr>
          <w:rFonts w:ascii="宋体" w:eastAsia="宋体" w:hAnsi="宋体" w:cs="宋体"/>
          <w:sz w:val="22"/>
        </w:rPr>
        <w:t>、代理</w:t>
      </w:r>
      <w:r>
        <w:rPr>
          <w:rFonts w:ascii="宋体" w:eastAsia="宋体" w:hAnsi="宋体" w:cs="宋体" w:hint="eastAsia"/>
          <w:sz w:val="22"/>
        </w:rPr>
        <w:t>人</w:t>
      </w:r>
      <w:r>
        <w:rPr>
          <w:rFonts w:ascii="宋体" w:eastAsia="宋体" w:hAnsi="宋体" w:cs="宋体"/>
          <w:sz w:val="22"/>
        </w:rPr>
        <w:t>或分包商的</w:t>
      </w:r>
      <w:r>
        <w:rPr>
          <w:rFonts w:ascii="宋体" w:eastAsia="宋体" w:hAnsi="宋体" w:cs="宋体" w:hint="eastAsia"/>
          <w:sz w:val="22"/>
        </w:rPr>
        <w:t>作</w:t>
      </w:r>
      <w:r>
        <w:rPr>
          <w:rFonts w:ascii="宋体" w:eastAsia="宋体" w:hAnsi="宋体" w:cs="宋体"/>
          <w:sz w:val="22"/>
        </w:rPr>
        <w:t>为或不作为；</w:t>
      </w:r>
    </w:p>
    <w:p w14:paraId="6848029A" w14:textId="77777777" w:rsidR="00F1230E" w:rsidRDefault="004F578F">
      <w:pPr>
        <w:pStyle w:val="5"/>
        <w:numPr>
          <w:ilvl w:val="4"/>
          <w:numId w:val="8"/>
        </w:numPr>
        <w:tabs>
          <w:tab w:val="clear" w:pos="2126"/>
          <w:tab w:val="clear" w:pos="2835"/>
        </w:tabs>
        <w:ind w:left="1418" w:firstLine="0"/>
        <w:jc w:val="left"/>
        <w:rPr>
          <w:rFonts w:ascii="Gill Sans MT" w:hAnsi="Gill Sans MT"/>
          <w:sz w:val="22"/>
          <w:szCs w:val="22"/>
        </w:rPr>
      </w:pPr>
      <w:r>
        <w:rPr>
          <w:rFonts w:ascii="Gill Sans MT" w:hAnsi="Gill Sans MT"/>
          <w:sz w:val="22"/>
          <w:szCs w:val="22"/>
        </w:rPr>
        <w:t>any claim made against the Customer for actual or alleged infringement of a third party's intellectual property rights arising out of, or in connection with, the supply or use of the Services, to the extent that the claim is attributable to the acts or omissions of the Supplier, its employees, agents or subcontractors;</w:t>
      </w:r>
      <w:r>
        <w:rPr>
          <w:rFonts w:ascii="宋体" w:eastAsia="宋体" w:hAnsi="宋体" w:cs="宋体"/>
          <w:sz w:val="22"/>
        </w:rPr>
        <w:t>由于服务供应或使用而</w:t>
      </w:r>
      <w:r>
        <w:rPr>
          <w:rFonts w:ascii="宋体" w:eastAsia="宋体" w:hAnsi="宋体" w:cs="宋体" w:hint="eastAsia"/>
          <w:sz w:val="22"/>
        </w:rPr>
        <w:t>导致</w:t>
      </w:r>
      <w:r>
        <w:rPr>
          <w:rFonts w:ascii="宋体" w:eastAsia="宋体" w:hAnsi="宋体" w:cs="宋体"/>
          <w:sz w:val="22"/>
        </w:rPr>
        <w:t>实际或</w:t>
      </w:r>
      <w:r>
        <w:rPr>
          <w:rFonts w:ascii="宋体" w:eastAsia="宋体" w:hAnsi="宋体" w:cs="宋体" w:hint="eastAsia"/>
          <w:sz w:val="22"/>
        </w:rPr>
        <w:t>被指称</w:t>
      </w:r>
      <w:r>
        <w:rPr>
          <w:rFonts w:ascii="宋体" w:eastAsia="宋体" w:hAnsi="宋体" w:cs="宋体"/>
          <w:sz w:val="22"/>
        </w:rPr>
        <w:t>侵犯第三方的知识产权，进而对甲方提出的任何索赔，只要此类索赔归因于供应商及其</w:t>
      </w:r>
      <w:r>
        <w:rPr>
          <w:rFonts w:ascii="宋体" w:eastAsia="宋体" w:hAnsi="宋体" w:cs="宋体" w:hint="eastAsia"/>
          <w:sz w:val="22"/>
        </w:rPr>
        <w:t>雇员</w:t>
      </w:r>
      <w:r>
        <w:rPr>
          <w:rFonts w:ascii="宋体" w:eastAsia="宋体" w:hAnsi="宋体" w:cs="宋体"/>
          <w:sz w:val="22"/>
        </w:rPr>
        <w:t>、代理</w:t>
      </w:r>
      <w:r>
        <w:rPr>
          <w:rFonts w:ascii="宋体" w:eastAsia="宋体" w:hAnsi="宋体" w:cs="宋体" w:hint="eastAsia"/>
          <w:sz w:val="22"/>
        </w:rPr>
        <w:t>人</w:t>
      </w:r>
      <w:r>
        <w:rPr>
          <w:rFonts w:ascii="宋体" w:eastAsia="宋体" w:hAnsi="宋体" w:cs="宋体"/>
          <w:sz w:val="22"/>
        </w:rPr>
        <w:t>或分包商的</w:t>
      </w:r>
      <w:r>
        <w:rPr>
          <w:rFonts w:ascii="宋体" w:eastAsia="宋体" w:hAnsi="宋体" w:cs="宋体" w:hint="eastAsia"/>
          <w:sz w:val="22"/>
        </w:rPr>
        <w:t>作</w:t>
      </w:r>
      <w:r>
        <w:rPr>
          <w:rFonts w:ascii="宋体" w:eastAsia="宋体" w:hAnsi="宋体" w:cs="宋体"/>
          <w:sz w:val="22"/>
        </w:rPr>
        <w:t>为或不作为；</w:t>
      </w:r>
    </w:p>
    <w:p w14:paraId="2D98B5A6" w14:textId="77777777" w:rsidR="00F1230E" w:rsidRDefault="004F578F">
      <w:pPr>
        <w:pStyle w:val="5"/>
        <w:numPr>
          <w:ilvl w:val="4"/>
          <w:numId w:val="8"/>
        </w:numPr>
        <w:tabs>
          <w:tab w:val="clear" w:pos="2126"/>
          <w:tab w:val="clear" w:pos="2835"/>
        </w:tabs>
        <w:ind w:left="1418" w:firstLine="0"/>
        <w:jc w:val="left"/>
        <w:rPr>
          <w:rFonts w:ascii="Gill Sans MT" w:hAnsi="Gill Sans MT"/>
          <w:sz w:val="22"/>
          <w:szCs w:val="22"/>
        </w:rPr>
      </w:pPr>
      <w:r>
        <w:rPr>
          <w:rFonts w:ascii="Gill Sans MT" w:hAnsi="Gill Sans MT"/>
          <w:sz w:val="22"/>
          <w:szCs w:val="22"/>
        </w:rPr>
        <w:t>any claim made against the Customer by a third party arising out of, or in connection with, the supply of the Services, to the extent that such claim arises out of the breach, negligent performance or failure or delay in performance of the Contract by the Supplier, its employees, agents or subcontractors;</w:t>
      </w:r>
      <w:r>
        <w:rPr>
          <w:rFonts w:ascii="宋体" w:eastAsia="宋体" w:hAnsi="宋体" w:cs="宋体"/>
          <w:sz w:val="22"/>
        </w:rPr>
        <w:br/>
        <w:t>第三方</w:t>
      </w:r>
      <w:bookmarkStart w:id="22" w:name="_Hlk531814544"/>
      <w:r>
        <w:rPr>
          <w:rFonts w:ascii="宋体" w:eastAsia="宋体" w:hAnsi="宋体" w:cs="宋体" w:hint="eastAsia"/>
          <w:sz w:val="22"/>
        </w:rPr>
        <w:t>对甲方提出的</w:t>
      </w:r>
      <w:bookmarkEnd w:id="22"/>
      <w:r>
        <w:rPr>
          <w:rFonts w:ascii="宋体" w:eastAsia="宋体" w:hAnsi="宋体" w:cs="宋体" w:hint="eastAsia"/>
          <w:sz w:val="22"/>
        </w:rPr>
        <w:t>因</w:t>
      </w:r>
      <w:r>
        <w:rPr>
          <w:rFonts w:ascii="宋体" w:eastAsia="宋体" w:hAnsi="宋体" w:cs="宋体"/>
          <w:sz w:val="22"/>
        </w:rPr>
        <w:t>服务供应</w:t>
      </w:r>
      <w:bookmarkStart w:id="23" w:name="_Hlk531814572"/>
      <w:r>
        <w:rPr>
          <w:rFonts w:ascii="宋体" w:eastAsia="宋体" w:hAnsi="宋体" w:cs="宋体" w:hint="eastAsia"/>
          <w:sz w:val="22"/>
        </w:rPr>
        <w:t>所致的或与之相关的</w:t>
      </w:r>
      <w:bookmarkEnd w:id="23"/>
      <w:r>
        <w:rPr>
          <w:rFonts w:ascii="宋体" w:eastAsia="宋体" w:hAnsi="宋体" w:cs="宋体"/>
          <w:sz w:val="22"/>
        </w:rPr>
        <w:t>任何索赔，只要此类索赔是由于供应商及其</w:t>
      </w:r>
      <w:r>
        <w:rPr>
          <w:rFonts w:ascii="宋体" w:eastAsia="宋体" w:hAnsi="宋体" w:cs="宋体" w:hint="eastAsia"/>
          <w:sz w:val="22"/>
        </w:rPr>
        <w:t>雇员</w:t>
      </w:r>
      <w:r>
        <w:rPr>
          <w:rFonts w:ascii="宋体" w:eastAsia="宋体" w:hAnsi="宋体" w:cs="宋体"/>
          <w:sz w:val="22"/>
        </w:rPr>
        <w:t>、代理</w:t>
      </w:r>
      <w:r>
        <w:rPr>
          <w:rFonts w:ascii="宋体" w:eastAsia="宋体" w:hAnsi="宋体" w:cs="宋体" w:hint="eastAsia"/>
          <w:sz w:val="22"/>
        </w:rPr>
        <w:t>人</w:t>
      </w:r>
      <w:r>
        <w:rPr>
          <w:rFonts w:ascii="宋体" w:eastAsia="宋体" w:hAnsi="宋体" w:cs="宋体"/>
          <w:sz w:val="22"/>
        </w:rPr>
        <w:t>或分包商</w:t>
      </w:r>
      <w:bookmarkStart w:id="24" w:name="_Hlk531814670"/>
      <w:r>
        <w:rPr>
          <w:rFonts w:ascii="宋体" w:eastAsia="宋体" w:hAnsi="宋体" w:cs="宋体" w:hint="eastAsia"/>
          <w:sz w:val="22"/>
        </w:rPr>
        <w:t>违约、过失履行或未履行或延迟履行合同</w:t>
      </w:r>
      <w:bookmarkEnd w:id="24"/>
      <w:r>
        <w:rPr>
          <w:rFonts w:ascii="宋体" w:eastAsia="宋体" w:hAnsi="宋体" w:cs="宋体"/>
          <w:sz w:val="22"/>
        </w:rPr>
        <w:t>等造成的；</w:t>
      </w:r>
    </w:p>
    <w:p w14:paraId="567D63C4" w14:textId="77777777" w:rsidR="00F1230E" w:rsidRDefault="004F578F">
      <w:pPr>
        <w:pStyle w:val="5"/>
        <w:numPr>
          <w:ilvl w:val="4"/>
          <w:numId w:val="8"/>
        </w:numPr>
        <w:tabs>
          <w:tab w:val="clear" w:pos="2126"/>
          <w:tab w:val="clear" w:pos="2835"/>
        </w:tabs>
        <w:ind w:left="1418" w:firstLine="0"/>
        <w:jc w:val="left"/>
        <w:rPr>
          <w:rFonts w:ascii="Gill Sans MT" w:hAnsi="Gill Sans MT"/>
          <w:sz w:val="22"/>
          <w:szCs w:val="22"/>
        </w:rPr>
      </w:pPr>
      <w:r>
        <w:rPr>
          <w:rFonts w:ascii="Gill Sans MT" w:hAnsi="Gill Sans MT"/>
          <w:sz w:val="22"/>
          <w:szCs w:val="22"/>
        </w:rPr>
        <w:t xml:space="preserve">any claim made against the Customer by a third party for death, personal injury or damage to property arising out of, or in connection with, defects in the supply of the Services, to the extent that the </w:t>
      </w:r>
      <w:r>
        <w:rPr>
          <w:rFonts w:ascii="Gill Sans MT" w:hAnsi="Gill Sans MT"/>
          <w:sz w:val="22"/>
          <w:szCs w:val="22"/>
        </w:rPr>
        <w:lastRenderedPageBreak/>
        <w:t>defect in the Services is attributable to the acts or omissions of the Supplier, its employees, agents or subcontractors; and</w:t>
      </w:r>
      <w:r>
        <w:rPr>
          <w:rFonts w:ascii="宋体" w:eastAsia="宋体" w:hAnsi="宋体" w:cs="宋体"/>
          <w:sz w:val="22"/>
        </w:rPr>
        <w:br/>
        <w:t>第三方就由于服务供应缺陷而造成或与之有关的死亡、人身伤害或财产损失而对甲方提出的任何索赔，只要此类服务缺陷归因于供应商及其</w:t>
      </w:r>
      <w:r>
        <w:rPr>
          <w:rFonts w:ascii="宋体" w:eastAsia="宋体" w:hAnsi="宋体" w:cs="宋体" w:hint="eastAsia"/>
          <w:sz w:val="22"/>
        </w:rPr>
        <w:t>雇员</w:t>
      </w:r>
      <w:r>
        <w:rPr>
          <w:rFonts w:ascii="宋体" w:eastAsia="宋体" w:hAnsi="宋体" w:cs="宋体"/>
          <w:sz w:val="22"/>
        </w:rPr>
        <w:t>、代理</w:t>
      </w:r>
      <w:r>
        <w:rPr>
          <w:rFonts w:ascii="宋体" w:eastAsia="宋体" w:hAnsi="宋体" w:cs="宋体" w:hint="eastAsia"/>
          <w:sz w:val="22"/>
        </w:rPr>
        <w:t>人</w:t>
      </w:r>
      <w:r>
        <w:rPr>
          <w:rFonts w:ascii="宋体" w:eastAsia="宋体" w:hAnsi="宋体" w:cs="宋体"/>
          <w:sz w:val="22"/>
        </w:rPr>
        <w:t>或分包商的行为或过失；和</w:t>
      </w:r>
    </w:p>
    <w:p w14:paraId="23693477" w14:textId="77777777" w:rsidR="00F1230E" w:rsidRDefault="004F578F">
      <w:pPr>
        <w:pStyle w:val="5"/>
        <w:numPr>
          <w:ilvl w:val="4"/>
          <w:numId w:val="8"/>
        </w:numPr>
        <w:tabs>
          <w:tab w:val="clear" w:pos="1418"/>
          <w:tab w:val="clear" w:pos="2126"/>
          <w:tab w:val="clear" w:pos="2835"/>
          <w:tab w:val="left" w:pos="1429"/>
        </w:tabs>
        <w:ind w:left="1429" w:firstLine="0"/>
        <w:jc w:val="left"/>
        <w:rPr>
          <w:rFonts w:ascii="Gill Sans MT" w:hAnsi="Gill Sans MT"/>
          <w:sz w:val="22"/>
          <w:szCs w:val="22"/>
        </w:rPr>
      </w:pPr>
      <w:r>
        <w:rPr>
          <w:rFonts w:ascii="Gill Sans MT" w:hAnsi="Gill Sans MT"/>
          <w:sz w:val="22"/>
          <w:szCs w:val="22"/>
        </w:rPr>
        <w:t>any claim in respect of death or personal injury howsoever caused to any of the employees of the Supplier whilst at the premises of the Customer save where caused by the direct negligence of the Customer or its respective employees or agents.</w:t>
      </w:r>
      <w:bookmarkStart w:id="25" w:name="_Hlk531814334"/>
      <w:r>
        <w:rPr>
          <w:rFonts w:ascii="宋体" w:eastAsia="宋体" w:hAnsi="宋体" w:cs="宋体" w:hint="eastAsia"/>
          <w:sz w:val="22"/>
        </w:rPr>
        <w:t>对供应商雇员在甲方场所内的死亡或人身伤害提出的任何索赔，但因甲方或其有关雇员或代理人的作为或不作为而导致的，则不在此限。</w:t>
      </w:r>
      <w:bookmarkEnd w:id="25"/>
    </w:p>
    <w:p w14:paraId="160E800A" w14:textId="77777777" w:rsidR="00F1230E" w:rsidRDefault="004F578F">
      <w:pPr>
        <w:pStyle w:val="1"/>
        <w:numPr>
          <w:ilvl w:val="0"/>
          <w:numId w:val="8"/>
        </w:numPr>
        <w:ind w:left="0" w:hanging="888"/>
        <w:jc w:val="left"/>
        <w:rPr>
          <w:rFonts w:ascii="Gill Sans MT" w:hAnsi="Gill Sans MT"/>
          <w:sz w:val="22"/>
          <w:szCs w:val="22"/>
        </w:rPr>
      </w:pPr>
      <w:r>
        <w:rPr>
          <w:rFonts w:ascii="Gill Sans MT" w:hAnsi="Gill Sans MT"/>
          <w:sz w:val="22"/>
          <w:szCs w:val="22"/>
        </w:rPr>
        <w:t xml:space="preserve">Price and Payment </w:t>
      </w:r>
      <w:r>
        <w:rPr>
          <w:rFonts w:ascii="宋体" w:eastAsia="宋体" w:hAnsi="宋体" w:cs="宋体"/>
          <w:sz w:val="22"/>
        </w:rPr>
        <w:br/>
        <w:t>价格及付款</w:t>
      </w:r>
    </w:p>
    <w:p w14:paraId="4552CC0F" w14:textId="77777777" w:rsidR="00F1230E" w:rsidRDefault="004F578F">
      <w:pPr>
        <w:pStyle w:val="2"/>
        <w:numPr>
          <w:ilvl w:val="1"/>
          <w:numId w:val="8"/>
        </w:numPr>
        <w:tabs>
          <w:tab w:val="clear" w:pos="1418"/>
        </w:tabs>
        <w:ind w:left="0" w:firstLine="0"/>
        <w:jc w:val="left"/>
        <w:rPr>
          <w:rFonts w:ascii="Gill Sans MT" w:hAnsi="Gill Sans MT"/>
          <w:b w:val="0"/>
          <w:sz w:val="22"/>
          <w:szCs w:val="22"/>
        </w:rPr>
      </w:pPr>
      <w:r>
        <w:rPr>
          <w:rFonts w:ascii="Gill Sans MT" w:hAnsi="Gill Sans MT"/>
          <w:b w:val="0"/>
          <w:sz w:val="22"/>
          <w:szCs w:val="22"/>
        </w:rPr>
        <w:t>The price of the Services shall be the price set out in the Order which includes packing, labelling, carriage, insurance, delivery, royalties and licence fees (if applicable) and all other charges, taxes, duties and impositions and is not subject to alteration for any reason whatsoever.</w:t>
      </w:r>
      <w:r>
        <w:rPr>
          <w:rFonts w:ascii="宋体" w:eastAsia="宋体" w:hAnsi="宋体" w:cs="宋体"/>
          <w:sz w:val="22"/>
        </w:rPr>
        <w:br/>
        <w:t>服务的价格是指订单中</w:t>
      </w:r>
      <w:r>
        <w:rPr>
          <w:rFonts w:ascii="宋体" w:eastAsia="宋体" w:hAnsi="宋体" w:cs="宋体" w:hint="eastAsia"/>
          <w:sz w:val="22"/>
        </w:rPr>
        <w:t>约</w:t>
      </w:r>
      <w:r>
        <w:rPr>
          <w:rFonts w:ascii="宋体" w:eastAsia="宋体" w:hAnsi="宋体" w:cs="宋体"/>
          <w:sz w:val="22"/>
        </w:rPr>
        <w:t>定的价格，包括包装费、标签费、运输费、保险费、交付费用、版权使用费以及许可费（如适用）和所有其他收费、税费、关税和征税</w:t>
      </w:r>
      <w:r>
        <w:rPr>
          <w:rFonts w:ascii="宋体" w:eastAsia="宋体" w:hAnsi="宋体" w:cs="宋体" w:hint="eastAsia"/>
          <w:sz w:val="22"/>
        </w:rPr>
        <w:t>，</w:t>
      </w:r>
      <w:r>
        <w:rPr>
          <w:rFonts w:ascii="宋体" w:eastAsia="宋体" w:hAnsi="宋体" w:cs="宋体"/>
          <w:sz w:val="22"/>
        </w:rPr>
        <w:t>不得以任何理由更改价格。</w:t>
      </w:r>
    </w:p>
    <w:p w14:paraId="146B3FC8" w14:textId="77777777" w:rsidR="00F1230E" w:rsidRDefault="004F578F">
      <w:pPr>
        <w:pStyle w:val="2"/>
        <w:numPr>
          <w:ilvl w:val="1"/>
          <w:numId w:val="8"/>
        </w:numPr>
        <w:tabs>
          <w:tab w:val="clear" w:pos="1418"/>
        </w:tabs>
        <w:ind w:left="0" w:firstLine="0"/>
        <w:jc w:val="left"/>
        <w:rPr>
          <w:rFonts w:ascii="Gill Sans MT" w:hAnsi="Gill Sans MT"/>
          <w:b w:val="0"/>
          <w:sz w:val="22"/>
          <w:szCs w:val="22"/>
        </w:rPr>
      </w:pPr>
      <w:r>
        <w:rPr>
          <w:rFonts w:ascii="Gill Sans MT" w:hAnsi="Gill Sans MT"/>
          <w:b w:val="0"/>
          <w:sz w:val="22"/>
          <w:szCs w:val="22"/>
        </w:rPr>
        <w:t>The Customer reserves the right to withhold payment in respect of Services supplied which are defective, rejected or otherwise not in accordance with the requirements of the Contract.</w:t>
      </w:r>
      <w:r>
        <w:rPr>
          <w:rFonts w:ascii="宋体" w:eastAsia="宋体" w:hAnsi="宋体" w:cs="宋体"/>
          <w:sz w:val="22"/>
        </w:rPr>
        <w:br/>
        <w:t>对于已供应但是存在缺陷、被拒收或以其他方式不符合合同要求的服务，甲方有权扣留相应的付款。</w:t>
      </w:r>
    </w:p>
    <w:p w14:paraId="717A9772" w14:textId="77777777" w:rsidR="00F1230E" w:rsidRDefault="004F578F">
      <w:pPr>
        <w:pStyle w:val="2"/>
        <w:numPr>
          <w:ilvl w:val="1"/>
          <w:numId w:val="8"/>
        </w:numPr>
        <w:tabs>
          <w:tab w:val="clear" w:pos="1418"/>
        </w:tabs>
        <w:ind w:left="0" w:firstLine="0"/>
        <w:jc w:val="left"/>
        <w:rPr>
          <w:rFonts w:ascii="Gill Sans MT" w:hAnsi="Gill Sans MT"/>
          <w:b w:val="0"/>
          <w:sz w:val="22"/>
          <w:szCs w:val="22"/>
        </w:rPr>
      </w:pPr>
      <w:r>
        <w:rPr>
          <w:rFonts w:ascii="Gill Sans MT" w:hAnsi="Gill Sans MT"/>
          <w:b w:val="0"/>
          <w:sz w:val="22"/>
          <w:szCs w:val="22"/>
        </w:rPr>
        <w:t xml:space="preserve">The Customer may, without limiting any other rights or remedies it may have, set off any amount owed to it by the Supplier against any amounts payable by it to the Supplier under the Contract. </w:t>
      </w:r>
      <w:r>
        <w:rPr>
          <w:rFonts w:ascii="宋体" w:eastAsia="宋体" w:hAnsi="宋体" w:cs="宋体"/>
          <w:sz w:val="22"/>
        </w:rPr>
        <w:br/>
      </w:r>
      <w:r>
        <w:rPr>
          <w:rFonts w:ascii="宋体" w:eastAsia="宋体" w:hAnsi="宋体" w:cs="宋体" w:hint="eastAsia"/>
          <w:sz w:val="22"/>
        </w:rPr>
        <w:t>在</w:t>
      </w:r>
      <w:r>
        <w:rPr>
          <w:rFonts w:ascii="宋体" w:eastAsia="宋体" w:hAnsi="宋体" w:cs="宋体"/>
          <w:sz w:val="22"/>
        </w:rPr>
        <w:t>不限制其可能享有的任何其他权利或补救措施的前提下，甲方可以将</w:t>
      </w:r>
      <w:bookmarkStart w:id="26" w:name="_Hlk531814215"/>
      <w:r>
        <w:rPr>
          <w:rFonts w:ascii="宋体" w:eastAsia="宋体" w:hAnsi="宋体" w:cs="宋体" w:hint="eastAsia"/>
          <w:sz w:val="22"/>
        </w:rPr>
        <w:t>供应商应付给甲方的任何款项冲抵</w:t>
      </w:r>
      <w:bookmarkEnd w:id="26"/>
      <w:r>
        <w:rPr>
          <w:rFonts w:ascii="宋体" w:eastAsia="宋体" w:hAnsi="宋体" w:cs="宋体"/>
          <w:sz w:val="22"/>
        </w:rPr>
        <w:t>其根据合同应付</w:t>
      </w:r>
      <w:r>
        <w:rPr>
          <w:rFonts w:ascii="宋体" w:eastAsia="宋体" w:hAnsi="宋体" w:cs="宋体" w:hint="eastAsia"/>
          <w:sz w:val="22"/>
        </w:rPr>
        <w:t>给</w:t>
      </w:r>
      <w:r>
        <w:rPr>
          <w:rFonts w:ascii="宋体" w:eastAsia="宋体" w:hAnsi="宋体" w:cs="宋体"/>
          <w:sz w:val="22"/>
        </w:rPr>
        <w:t>供应商的任何款项。</w:t>
      </w:r>
    </w:p>
    <w:p w14:paraId="0710EEAC" w14:textId="77777777" w:rsidR="00F1230E" w:rsidRDefault="004F578F">
      <w:pPr>
        <w:pStyle w:val="1"/>
        <w:numPr>
          <w:ilvl w:val="0"/>
          <w:numId w:val="8"/>
        </w:numPr>
        <w:ind w:left="0" w:hanging="888"/>
        <w:jc w:val="left"/>
        <w:rPr>
          <w:rFonts w:ascii="Gill Sans MT" w:hAnsi="Gill Sans MT"/>
          <w:color w:val="000000"/>
          <w:sz w:val="22"/>
          <w:szCs w:val="22"/>
        </w:rPr>
      </w:pPr>
      <w:r>
        <w:rPr>
          <w:rFonts w:ascii="Gill Sans MT" w:hAnsi="Gill Sans MT"/>
          <w:color w:val="000000"/>
          <w:sz w:val="22"/>
          <w:szCs w:val="22"/>
        </w:rPr>
        <w:t>Termination</w:t>
      </w:r>
      <w:r>
        <w:rPr>
          <w:rFonts w:ascii="宋体" w:eastAsia="宋体" w:hAnsi="宋体" w:cs="宋体"/>
          <w:color w:val="000000"/>
          <w:sz w:val="22"/>
        </w:rPr>
        <w:br/>
        <w:t>终止</w:t>
      </w:r>
    </w:p>
    <w:p w14:paraId="2FA0F282" w14:textId="77777777" w:rsidR="00F1230E" w:rsidRDefault="004F578F">
      <w:pPr>
        <w:pStyle w:val="2"/>
        <w:numPr>
          <w:ilvl w:val="1"/>
          <w:numId w:val="8"/>
        </w:numPr>
        <w:tabs>
          <w:tab w:val="clear" w:pos="1418"/>
        </w:tabs>
        <w:ind w:left="0" w:firstLine="0"/>
        <w:jc w:val="left"/>
        <w:rPr>
          <w:rFonts w:ascii="Gill Sans MT" w:hAnsi="Gill Sans MT"/>
          <w:b w:val="0"/>
          <w:color w:val="FF0000"/>
          <w:sz w:val="22"/>
          <w:szCs w:val="22"/>
        </w:rPr>
      </w:pPr>
      <w:r>
        <w:rPr>
          <w:rFonts w:ascii="Gill Sans MT" w:hAnsi="Gill Sans MT"/>
          <w:b w:val="0"/>
          <w:sz w:val="22"/>
          <w:szCs w:val="22"/>
        </w:rPr>
        <w:t>The Customer may terminate the Contract in whole or in part at any time and for any reason whatsoever by giving the Supplier at least one month</w:t>
      </w:r>
      <w:proofErr w:type="gramStart"/>
      <w:r>
        <w:rPr>
          <w:rFonts w:ascii="Gill Sans MT" w:hAnsi="Gill Sans MT"/>
          <w:b w:val="0"/>
          <w:sz w:val="22"/>
          <w:szCs w:val="22"/>
        </w:rPr>
        <w:t>’</w:t>
      </w:r>
      <w:proofErr w:type="gramEnd"/>
      <w:r>
        <w:rPr>
          <w:rFonts w:ascii="Gill Sans MT" w:hAnsi="Gill Sans MT"/>
          <w:b w:val="0"/>
          <w:sz w:val="22"/>
          <w:szCs w:val="22"/>
        </w:rPr>
        <w:t>s written notice.</w:t>
      </w:r>
      <w:bookmarkStart w:id="27" w:name="_Hlk531814179"/>
      <w:r>
        <w:rPr>
          <w:rFonts w:ascii="宋体" w:eastAsia="宋体" w:hAnsi="宋体" w:cs="宋体" w:hint="eastAsia"/>
          <w:sz w:val="22"/>
        </w:rPr>
        <w:t>甲方可以随时因</w:t>
      </w:r>
      <w:r>
        <w:rPr>
          <w:rFonts w:ascii="宋体" w:eastAsia="宋体" w:hAnsi="宋体" w:cs="宋体" w:hint="eastAsia"/>
          <w:sz w:val="22"/>
        </w:rPr>
        <w:t>任何理由以提前至少一个月书面通知供应商的方式全部或部分终止合同</w:t>
      </w:r>
      <w:bookmarkEnd w:id="27"/>
      <w:r>
        <w:rPr>
          <w:rFonts w:ascii="宋体" w:eastAsia="宋体" w:hAnsi="宋体" w:cs="宋体" w:hint="eastAsia"/>
          <w:sz w:val="22"/>
        </w:rPr>
        <w:t>。</w:t>
      </w:r>
    </w:p>
    <w:p w14:paraId="4C843DA4" w14:textId="77777777" w:rsidR="00F1230E" w:rsidRDefault="004F578F">
      <w:pPr>
        <w:pStyle w:val="2"/>
        <w:numPr>
          <w:ilvl w:val="1"/>
          <w:numId w:val="8"/>
        </w:numPr>
        <w:tabs>
          <w:tab w:val="clear" w:pos="1418"/>
        </w:tabs>
        <w:ind w:left="0" w:firstLine="0"/>
        <w:jc w:val="left"/>
        <w:rPr>
          <w:rFonts w:ascii="Gill Sans MT" w:hAnsi="Gill Sans MT"/>
          <w:b w:val="0"/>
          <w:sz w:val="22"/>
          <w:szCs w:val="22"/>
        </w:rPr>
      </w:pPr>
      <w:r>
        <w:rPr>
          <w:rFonts w:ascii="Gill Sans MT" w:hAnsi="Gill Sans MT"/>
          <w:b w:val="0"/>
          <w:sz w:val="22"/>
          <w:szCs w:val="22"/>
        </w:rPr>
        <w:t>The Customer may terminate the Contract with immediate effect by giving written notice to the Supplier and claim any losses (</w:t>
      </w:r>
      <w:proofErr w:type="spellStart"/>
      <w:r>
        <w:rPr>
          <w:rFonts w:ascii="Gill Sans MT" w:hAnsi="Gill Sans MT"/>
          <w:b w:val="0"/>
          <w:sz w:val="22"/>
          <w:szCs w:val="22"/>
        </w:rPr>
        <w:t>includingall</w:t>
      </w:r>
      <w:proofErr w:type="spellEnd"/>
      <w:r>
        <w:rPr>
          <w:rFonts w:ascii="Gill Sans MT" w:hAnsi="Gill Sans MT"/>
          <w:b w:val="0"/>
          <w:sz w:val="22"/>
          <w:szCs w:val="22"/>
        </w:rPr>
        <w:t xml:space="preserve"> associated costs, liabilities and expenses including legal costs) back from the Supplier at any time if:</w:t>
      </w:r>
      <w:r>
        <w:rPr>
          <w:rFonts w:ascii="宋体" w:eastAsia="宋体" w:hAnsi="宋体" w:cs="宋体"/>
          <w:sz w:val="22"/>
        </w:rPr>
        <w:br/>
      </w:r>
      <w:r>
        <w:rPr>
          <w:rFonts w:ascii="宋体" w:eastAsia="宋体" w:hAnsi="宋体" w:cs="宋体" w:hint="eastAsia"/>
          <w:sz w:val="22"/>
        </w:rPr>
        <w:t>如果供应商有下列情形，则甲方可以用书面形式通知供应商立即终止合同，并且可以随时向供应商追讨任何损失，包括所有相关成本、责任和费用（包括法律费用）</w:t>
      </w:r>
      <w:r>
        <w:rPr>
          <w:rFonts w:ascii="宋体" w:eastAsia="宋体" w:hAnsi="宋体" w:cs="宋体"/>
          <w:sz w:val="22"/>
        </w:rPr>
        <w:t>：</w:t>
      </w:r>
    </w:p>
    <w:p w14:paraId="083DA34F" w14:textId="77777777" w:rsidR="00F1230E" w:rsidRDefault="004F578F">
      <w:pPr>
        <w:pStyle w:val="5"/>
        <w:numPr>
          <w:ilvl w:val="4"/>
          <w:numId w:val="8"/>
        </w:numPr>
        <w:tabs>
          <w:tab w:val="clear" w:pos="1418"/>
          <w:tab w:val="clear" w:pos="2126"/>
          <w:tab w:val="clear" w:pos="2835"/>
          <w:tab w:val="left" w:pos="1429"/>
        </w:tabs>
        <w:ind w:left="1429" w:firstLine="0"/>
        <w:jc w:val="left"/>
        <w:rPr>
          <w:rFonts w:ascii="Gill Sans MT" w:hAnsi="Gill Sans MT"/>
          <w:sz w:val="22"/>
          <w:szCs w:val="22"/>
        </w:rPr>
      </w:pPr>
      <w:r>
        <w:rPr>
          <w:rFonts w:ascii="Gill Sans MT" w:hAnsi="Gill Sans MT"/>
          <w:sz w:val="22"/>
          <w:szCs w:val="22"/>
        </w:rPr>
        <w:t>the Supplier is in material breach of its obligations under the Contract; or</w:t>
      </w:r>
      <w:r>
        <w:rPr>
          <w:rFonts w:ascii="宋体" w:eastAsia="宋体" w:hAnsi="宋体" w:cs="宋体"/>
          <w:sz w:val="22"/>
        </w:rPr>
        <w:br/>
        <w:t>供应</w:t>
      </w:r>
      <w:proofErr w:type="gramStart"/>
      <w:r>
        <w:rPr>
          <w:rFonts w:ascii="宋体" w:eastAsia="宋体" w:hAnsi="宋体" w:cs="宋体"/>
          <w:sz w:val="22"/>
        </w:rPr>
        <w:t>商严重</w:t>
      </w:r>
      <w:proofErr w:type="gramEnd"/>
      <w:r>
        <w:rPr>
          <w:rFonts w:ascii="宋体" w:eastAsia="宋体" w:hAnsi="宋体" w:cs="宋体"/>
          <w:sz w:val="22"/>
        </w:rPr>
        <w:t>违反其合同项下的各项义务；或</w:t>
      </w:r>
    </w:p>
    <w:p w14:paraId="3FAEC24D" w14:textId="77777777" w:rsidR="00F1230E" w:rsidRDefault="004F578F">
      <w:pPr>
        <w:pStyle w:val="5"/>
        <w:numPr>
          <w:ilvl w:val="4"/>
          <w:numId w:val="8"/>
        </w:numPr>
        <w:tabs>
          <w:tab w:val="clear" w:pos="1418"/>
          <w:tab w:val="clear" w:pos="2126"/>
          <w:tab w:val="clear" w:pos="2835"/>
          <w:tab w:val="left" w:pos="1429"/>
        </w:tabs>
        <w:ind w:left="1429" w:firstLine="0"/>
        <w:jc w:val="left"/>
        <w:rPr>
          <w:rFonts w:ascii="Gill Sans MT" w:hAnsi="Gill Sans MT"/>
          <w:sz w:val="22"/>
          <w:szCs w:val="22"/>
        </w:rPr>
      </w:pPr>
      <w:r>
        <w:rPr>
          <w:rFonts w:ascii="Gill Sans MT" w:hAnsi="Gill Sans MT"/>
          <w:sz w:val="22"/>
          <w:szCs w:val="22"/>
        </w:rPr>
        <w:t>the Supplier is in breach of its obligations under the Contract and fails to remedy such breach (where the breach is capable of remedy) within 14 days of written request; or</w:t>
      </w:r>
      <w:r>
        <w:rPr>
          <w:rFonts w:ascii="宋体" w:eastAsia="宋体" w:hAnsi="宋体" w:cs="宋体"/>
          <w:sz w:val="22"/>
        </w:rPr>
        <w:br/>
        <w:t>供应商违反其合同项下的各项义务，且（在违约行为能够予以补救的情况下）未能在收到书面请求后的14天内纠正此类违约行为；</w:t>
      </w:r>
      <w:r>
        <w:rPr>
          <w:rFonts w:ascii="宋体" w:eastAsia="宋体" w:hAnsi="宋体" w:cs="宋体" w:hint="eastAsia"/>
          <w:sz w:val="22"/>
        </w:rPr>
        <w:t>或</w:t>
      </w:r>
    </w:p>
    <w:p w14:paraId="2E60CB15" w14:textId="77777777" w:rsidR="00F1230E" w:rsidRDefault="004F578F">
      <w:pPr>
        <w:pStyle w:val="5"/>
        <w:numPr>
          <w:ilvl w:val="4"/>
          <w:numId w:val="8"/>
        </w:numPr>
        <w:tabs>
          <w:tab w:val="clear" w:pos="1418"/>
          <w:tab w:val="clear" w:pos="2126"/>
          <w:tab w:val="clear" w:pos="2835"/>
          <w:tab w:val="left" w:pos="1429"/>
        </w:tabs>
        <w:ind w:left="1429" w:firstLine="0"/>
        <w:jc w:val="left"/>
        <w:rPr>
          <w:rFonts w:ascii="Gill Sans MT" w:hAnsi="Gill Sans MT"/>
          <w:sz w:val="22"/>
          <w:szCs w:val="22"/>
        </w:rPr>
      </w:pPr>
      <w:r>
        <w:rPr>
          <w:rFonts w:ascii="Gill Sans MT" w:hAnsi="Gill Sans MT"/>
          <w:sz w:val="22"/>
          <w:szCs w:val="22"/>
        </w:rPr>
        <w:t>the Supplier becomes insolvent or makes any voluntary arrangement with its creditors or (being an individual or corporate entity) becomes subject to an administration order or goes into liquidation or the Supplier ceases, or threatens to cease, to carry on business; or</w:t>
      </w:r>
      <w:r>
        <w:rPr>
          <w:rFonts w:ascii="宋体" w:eastAsia="宋体" w:hAnsi="宋体" w:cs="宋体"/>
          <w:sz w:val="22"/>
        </w:rPr>
        <w:br/>
      </w:r>
      <w:proofErr w:type="gramStart"/>
      <w:r>
        <w:rPr>
          <w:rFonts w:ascii="宋体" w:eastAsia="宋体" w:hAnsi="宋体" w:cs="宋体"/>
          <w:sz w:val="22"/>
        </w:rPr>
        <w:t>供应商无偿债</w:t>
      </w:r>
      <w:proofErr w:type="gramEnd"/>
      <w:r>
        <w:rPr>
          <w:rFonts w:ascii="宋体" w:eastAsia="宋体" w:hAnsi="宋体" w:cs="宋体"/>
          <w:sz w:val="22"/>
        </w:rPr>
        <w:t>能力或与其债权人达成自愿安排，或（如是个人或法人实体）</w:t>
      </w:r>
      <w:r>
        <w:rPr>
          <w:rFonts w:ascii="宋体" w:eastAsia="宋体" w:hAnsi="宋体" w:cs="宋体" w:hint="eastAsia"/>
          <w:sz w:val="22"/>
        </w:rPr>
        <w:t>服从行政命令</w:t>
      </w:r>
      <w:r>
        <w:rPr>
          <w:rFonts w:ascii="宋体" w:eastAsia="宋体" w:hAnsi="宋体" w:cs="宋体"/>
          <w:sz w:val="22"/>
        </w:rPr>
        <w:t>或进入清算，或供应</w:t>
      </w:r>
      <w:proofErr w:type="gramStart"/>
      <w:r>
        <w:rPr>
          <w:rFonts w:ascii="宋体" w:eastAsia="宋体" w:hAnsi="宋体" w:cs="宋体"/>
          <w:sz w:val="22"/>
        </w:rPr>
        <w:t>商停止</w:t>
      </w:r>
      <w:proofErr w:type="gramEnd"/>
      <w:r>
        <w:rPr>
          <w:rFonts w:ascii="宋体" w:eastAsia="宋体" w:hAnsi="宋体" w:cs="宋体"/>
          <w:sz w:val="22"/>
        </w:rPr>
        <w:t>或可能停止开展任何业务；或</w:t>
      </w:r>
    </w:p>
    <w:p w14:paraId="525BA691" w14:textId="77777777" w:rsidR="00F1230E" w:rsidRDefault="004F578F">
      <w:pPr>
        <w:pStyle w:val="5"/>
        <w:numPr>
          <w:ilvl w:val="4"/>
          <w:numId w:val="8"/>
        </w:numPr>
        <w:tabs>
          <w:tab w:val="clear" w:pos="1418"/>
          <w:tab w:val="clear" w:pos="2126"/>
          <w:tab w:val="clear" w:pos="2835"/>
          <w:tab w:val="left" w:pos="1429"/>
        </w:tabs>
        <w:ind w:left="1429" w:firstLine="0"/>
        <w:jc w:val="left"/>
        <w:rPr>
          <w:rFonts w:ascii="Gill Sans MT" w:hAnsi="Gill Sans MT"/>
          <w:sz w:val="22"/>
          <w:szCs w:val="22"/>
        </w:rPr>
      </w:pPr>
      <w:r>
        <w:rPr>
          <w:rFonts w:ascii="Gill Sans MT" w:hAnsi="Gill Sans MT"/>
          <w:sz w:val="22"/>
          <w:szCs w:val="22"/>
        </w:rPr>
        <w:t>the Customer reasonably believes that any of the events mentioned above in sub-sections (a) through (c) is about to occur in relation to the Supplier and notifies the Supplier accordingly; or</w:t>
      </w:r>
      <w:r>
        <w:rPr>
          <w:rFonts w:ascii="宋体" w:eastAsia="宋体" w:hAnsi="宋体" w:cs="宋体"/>
          <w:sz w:val="22"/>
        </w:rPr>
        <w:br/>
        <w:t>甲方合理认为：有可能发生上述（a）至（c）项与供应商有关的任何事件，并向供应商发出相应通知；或</w:t>
      </w:r>
    </w:p>
    <w:p w14:paraId="2111DC86" w14:textId="77777777" w:rsidR="00F1230E" w:rsidRDefault="004F578F">
      <w:pPr>
        <w:pStyle w:val="5"/>
        <w:numPr>
          <w:ilvl w:val="4"/>
          <w:numId w:val="8"/>
        </w:numPr>
        <w:tabs>
          <w:tab w:val="clear" w:pos="1418"/>
          <w:tab w:val="clear" w:pos="2126"/>
          <w:tab w:val="clear" w:pos="2835"/>
          <w:tab w:val="left" w:pos="1429"/>
        </w:tabs>
        <w:ind w:left="1429" w:firstLine="0"/>
        <w:jc w:val="left"/>
        <w:rPr>
          <w:rFonts w:ascii="Gill Sans MT" w:hAnsi="Gill Sans MT"/>
          <w:sz w:val="22"/>
          <w:szCs w:val="22"/>
        </w:rPr>
      </w:pPr>
      <w:r>
        <w:rPr>
          <w:rFonts w:ascii="Gill Sans MT" w:hAnsi="Gill Sans MT"/>
          <w:sz w:val="22"/>
          <w:szCs w:val="22"/>
        </w:rPr>
        <w:t>the Customer reasonably believes that continuing contractual relations with the Supplier may damage the reputation of the Customer</w:t>
      </w:r>
      <w:r>
        <w:rPr>
          <w:rFonts w:ascii="Gill Sans MT" w:hAnsi="Gill Sans MT" w:cs="Arial"/>
          <w:sz w:val="22"/>
          <w:szCs w:val="22"/>
        </w:rPr>
        <w:t>; or</w:t>
      </w:r>
      <w:r>
        <w:rPr>
          <w:rFonts w:ascii="宋体" w:eastAsia="宋体" w:hAnsi="宋体" w:cs="宋体"/>
          <w:sz w:val="22"/>
        </w:rPr>
        <w:br/>
        <w:t>甲方合理认为：与供应商继续维</w:t>
      </w:r>
      <w:r>
        <w:rPr>
          <w:rFonts w:ascii="宋体" w:eastAsia="宋体" w:hAnsi="宋体" w:cs="宋体"/>
          <w:sz w:val="22"/>
        </w:rPr>
        <w:t>持合同关系可能会</w:t>
      </w:r>
      <w:r>
        <w:rPr>
          <w:rFonts w:ascii="宋体" w:eastAsia="宋体" w:hAnsi="宋体" w:cs="宋体" w:hint="eastAsia"/>
          <w:sz w:val="22"/>
        </w:rPr>
        <w:t>损害</w:t>
      </w:r>
      <w:r>
        <w:rPr>
          <w:rFonts w:ascii="宋体" w:eastAsia="宋体" w:hAnsi="宋体" w:cs="宋体"/>
          <w:sz w:val="22"/>
        </w:rPr>
        <w:t>甲方的声誉；或</w:t>
      </w:r>
    </w:p>
    <w:p w14:paraId="4545BDF9" w14:textId="77777777" w:rsidR="00F1230E" w:rsidRDefault="004F578F">
      <w:pPr>
        <w:pStyle w:val="5"/>
        <w:numPr>
          <w:ilvl w:val="4"/>
          <w:numId w:val="8"/>
        </w:numPr>
        <w:tabs>
          <w:tab w:val="clear" w:pos="1418"/>
          <w:tab w:val="clear" w:pos="2835"/>
          <w:tab w:val="left" w:pos="1400"/>
        </w:tabs>
        <w:ind w:left="1400" w:hanging="700"/>
        <w:jc w:val="left"/>
        <w:rPr>
          <w:rFonts w:ascii="Gill Sans MT" w:hAnsi="Gill Sans MT"/>
          <w:sz w:val="22"/>
          <w:szCs w:val="22"/>
        </w:rPr>
      </w:pPr>
      <w:r>
        <w:rPr>
          <w:rFonts w:ascii="Gill Sans MT" w:hAnsi="Gill Sans MT"/>
          <w:sz w:val="22"/>
          <w:szCs w:val="22"/>
        </w:rPr>
        <w:t xml:space="preserve">the Customer reasonably believes that the Supplier has or is engaged in corrupt, fraudulent, collusive or coercive practices. </w:t>
      </w:r>
      <w:r>
        <w:rPr>
          <w:rFonts w:ascii="宋体" w:eastAsia="宋体" w:hAnsi="宋体" w:cs="宋体"/>
          <w:sz w:val="22"/>
        </w:rPr>
        <w:br/>
        <w:t>甲方合理认为：供应商已经或</w:t>
      </w:r>
      <w:r>
        <w:rPr>
          <w:rFonts w:ascii="宋体" w:eastAsia="宋体" w:hAnsi="宋体" w:cs="宋体" w:hint="eastAsia"/>
          <w:sz w:val="22"/>
        </w:rPr>
        <w:t>正在实施</w:t>
      </w:r>
      <w:r>
        <w:rPr>
          <w:rFonts w:ascii="宋体" w:eastAsia="宋体" w:hAnsi="宋体" w:cs="宋体"/>
          <w:sz w:val="22"/>
        </w:rPr>
        <w:t>腐败、欺诈、共谋或强迫行为。</w:t>
      </w:r>
    </w:p>
    <w:p w14:paraId="1F95C344" w14:textId="77777777" w:rsidR="00F1230E" w:rsidRDefault="004F578F">
      <w:pPr>
        <w:pStyle w:val="2"/>
        <w:numPr>
          <w:ilvl w:val="1"/>
          <w:numId w:val="8"/>
        </w:numPr>
        <w:tabs>
          <w:tab w:val="clear" w:pos="1418"/>
        </w:tabs>
        <w:ind w:left="0" w:firstLine="0"/>
        <w:jc w:val="left"/>
        <w:rPr>
          <w:rFonts w:ascii="Gill Sans MT" w:hAnsi="Gill Sans MT"/>
          <w:b w:val="0"/>
          <w:sz w:val="22"/>
          <w:szCs w:val="22"/>
        </w:rPr>
      </w:pPr>
      <w:r>
        <w:rPr>
          <w:rFonts w:ascii="Gill Sans MT" w:hAnsi="Gill Sans MT"/>
          <w:b w:val="0"/>
          <w:sz w:val="22"/>
          <w:szCs w:val="22"/>
        </w:rPr>
        <w:t xml:space="preserve">Termination of the Contract shall not affect Conditions </w:t>
      </w:r>
      <w:r>
        <w:rPr>
          <w:rFonts w:ascii="Gill Sans MT" w:hAnsi="Gill Sans MT" w:cs="Arial"/>
          <w:b w:val="0"/>
          <w:sz w:val="22"/>
          <w:szCs w:val="22"/>
        </w:rPr>
        <w:t>2.2, 4.2(a), 4.4, 4.5, 4.6, 5, 8, 9, 12, 13, 14, and 16.7</w:t>
      </w:r>
      <w:r>
        <w:rPr>
          <w:rFonts w:ascii="Gill Sans MT" w:hAnsi="Gill Sans MT"/>
          <w:b w:val="0"/>
          <w:sz w:val="22"/>
          <w:szCs w:val="22"/>
        </w:rPr>
        <w:t xml:space="preserve"> which shall continue without limit in time.  Termination of the Contract shall not affect any rights, liabilities or remedies arising under the Contract prior to such termination.</w:t>
      </w:r>
      <w:r>
        <w:rPr>
          <w:rFonts w:ascii="宋体" w:eastAsia="宋体" w:hAnsi="宋体" w:cs="宋体"/>
          <w:sz w:val="22"/>
        </w:rPr>
        <w:br/>
        <w:t>合同的终止不得影响第2.2条、第4.2(a)条、第4.4条、第4.5条、第4.6条、第5条、第8条、第9条、第12条、第13条、第14条和第16.7条的</w:t>
      </w:r>
      <w:r>
        <w:rPr>
          <w:rFonts w:ascii="宋体" w:eastAsia="宋体" w:hAnsi="宋体" w:cs="宋体" w:hint="eastAsia"/>
          <w:sz w:val="22"/>
        </w:rPr>
        <w:t>约</w:t>
      </w:r>
      <w:r>
        <w:rPr>
          <w:rFonts w:ascii="宋体" w:eastAsia="宋体" w:hAnsi="宋体" w:cs="宋体"/>
          <w:sz w:val="22"/>
        </w:rPr>
        <w:t>定，这些</w:t>
      </w:r>
      <w:r>
        <w:rPr>
          <w:rFonts w:ascii="宋体" w:eastAsia="宋体" w:hAnsi="宋体" w:cs="宋体" w:hint="eastAsia"/>
          <w:sz w:val="22"/>
        </w:rPr>
        <w:t>约</w:t>
      </w:r>
      <w:r>
        <w:rPr>
          <w:rFonts w:ascii="宋体" w:eastAsia="宋体" w:hAnsi="宋体" w:cs="宋体"/>
          <w:sz w:val="22"/>
        </w:rPr>
        <w:t>定应当继续生效，不受时间限制。合同终止不得影响合同终止之前已经产生的任何权利、责任或补救措施。</w:t>
      </w:r>
    </w:p>
    <w:p w14:paraId="4F70B7F5" w14:textId="77777777" w:rsidR="00F1230E" w:rsidRDefault="004F578F">
      <w:pPr>
        <w:pStyle w:val="1"/>
        <w:numPr>
          <w:ilvl w:val="0"/>
          <w:numId w:val="8"/>
        </w:numPr>
        <w:ind w:left="0" w:hanging="888"/>
        <w:jc w:val="left"/>
        <w:rPr>
          <w:rFonts w:ascii="Gill Sans MT" w:hAnsi="Gill Sans MT"/>
          <w:sz w:val="22"/>
          <w:szCs w:val="22"/>
        </w:rPr>
      </w:pPr>
      <w:r>
        <w:rPr>
          <w:rFonts w:ascii="Gill Sans MT" w:hAnsi="Gill Sans MT"/>
          <w:sz w:val="22"/>
          <w:szCs w:val="22"/>
        </w:rPr>
        <w:t>Customer</w:t>
      </w:r>
      <w:proofErr w:type="gramStart"/>
      <w:r>
        <w:rPr>
          <w:rFonts w:ascii="Gill Sans MT" w:hAnsi="Gill Sans MT"/>
          <w:sz w:val="22"/>
          <w:szCs w:val="22"/>
        </w:rPr>
        <w:t>’</w:t>
      </w:r>
      <w:proofErr w:type="gramEnd"/>
      <w:r>
        <w:rPr>
          <w:rFonts w:ascii="Gill Sans MT" w:hAnsi="Gill Sans MT"/>
          <w:sz w:val="22"/>
          <w:szCs w:val="22"/>
        </w:rPr>
        <w:t>s Name, Branding and Logo</w:t>
      </w:r>
      <w:r>
        <w:rPr>
          <w:rFonts w:ascii="宋体" w:eastAsia="宋体" w:hAnsi="宋体" w:cs="宋体"/>
          <w:sz w:val="22"/>
        </w:rPr>
        <w:br/>
        <w:t>甲方的名称、品牌和标</w:t>
      </w:r>
      <w:r>
        <w:rPr>
          <w:rFonts w:ascii="宋体" w:eastAsia="宋体" w:hAnsi="宋体" w:cs="宋体" w:hint="eastAsia"/>
          <w:sz w:val="22"/>
        </w:rPr>
        <w:t>识</w:t>
      </w:r>
    </w:p>
    <w:p w14:paraId="324E0AF2" w14:textId="77777777" w:rsidR="00F1230E" w:rsidRDefault="004F578F">
      <w:pPr>
        <w:pStyle w:val="2"/>
        <w:numPr>
          <w:ilvl w:val="0"/>
          <w:numId w:val="0"/>
        </w:numPr>
        <w:jc w:val="left"/>
        <w:rPr>
          <w:rFonts w:ascii="Gill Sans MT" w:hAnsi="Gill Sans MT"/>
          <w:b w:val="0"/>
          <w:sz w:val="22"/>
          <w:szCs w:val="22"/>
        </w:rPr>
      </w:pPr>
      <w:r>
        <w:rPr>
          <w:rFonts w:ascii="Gill Sans MT" w:hAnsi="Gill Sans MT"/>
          <w:b w:val="0"/>
          <w:sz w:val="22"/>
          <w:szCs w:val="22"/>
        </w:rPr>
        <w:t>The Supplier shall not use the Customer’s name, branding or logo other than in accordance with the Customer’s written instructions or authorisation.</w:t>
      </w:r>
      <w:r>
        <w:rPr>
          <w:rFonts w:ascii="宋体" w:eastAsia="宋体" w:hAnsi="宋体" w:cs="宋体"/>
          <w:sz w:val="22"/>
        </w:rPr>
        <w:br/>
      </w:r>
      <w:r>
        <w:rPr>
          <w:rFonts w:ascii="宋体" w:eastAsia="宋体" w:hAnsi="宋体" w:cs="宋体" w:hint="eastAsia"/>
          <w:sz w:val="22"/>
        </w:rPr>
        <w:t>除非是按照甲方的书面指示或授权</w:t>
      </w:r>
      <w:r>
        <w:rPr>
          <w:rFonts w:ascii="宋体" w:eastAsia="宋体" w:hAnsi="宋体" w:cs="宋体"/>
          <w:sz w:val="22"/>
        </w:rPr>
        <w:t>，</w:t>
      </w:r>
      <w:r>
        <w:rPr>
          <w:rFonts w:ascii="宋体" w:eastAsia="宋体" w:hAnsi="宋体" w:cs="宋体" w:hint="eastAsia"/>
          <w:sz w:val="22"/>
        </w:rPr>
        <w:t>否则</w:t>
      </w:r>
      <w:r>
        <w:rPr>
          <w:rFonts w:ascii="宋体" w:eastAsia="宋体" w:hAnsi="宋体" w:cs="宋体"/>
          <w:sz w:val="22"/>
        </w:rPr>
        <w:t>供应商不得使用甲方的名称、品牌</w:t>
      </w:r>
      <w:r>
        <w:rPr>
          <w:rFonts w:ascii="宋体" w:eastAsia="宋体" w:hAnsi="宋体" w:cs="宋体" w:hint="eastAsia"/>
          <w:sz w:val="22"/>
        </w:rPr>
        <w:t>或</w:t>
      </w:r>
      <w:r>
        <w:rPr>
          <w:rFonts w:ascii="宋体" w:eastAsia="宋体" w:hAnsi="宋体" w:cs="宋体"/>
          <w:sz w:val="22"/>
        </w:rPr>
        <w:t>标</w:t>
      </w:r>
      <w:r>
        <w:rPr>
          <w:rFonts w:ascii="宋体" w:eastAsia="宋体" w:hAnsi="宋体" w:cs="宋体" w:hint="eastAsia"/>
          <w:sz w:val="22"/>
        </w:rPr>
        <w:t>识</w:t>
      </w:r>
      <w:r>
        <w:rPr>
          <w:rFonts w:ascii="宋体" w:eastAsia="宋体" w:hAnsi="宋体" w:cs="宋体"/>
          <w:sz w:val="22"/>
        </w:rPr>
        <w:t>。</w:t>
      </w:r>
    </w:p>
    <w:p w14:paraId="7706B0B1" w14:textId="77777777" w:rsidR="00F1230E" w:rsidRDefault="004F578F">
      <w:pPr>
        <w:pStyle w:val="1"/>
        <w:numPr>
          <w:ilvl w:val="0"/>
          <w:numId w:val="8"/>
        </w:numPr>
        <w:ind w:left="0" w:hanging="888"/>
        <w:jc w:val="left"/>
        <w:rPr>
          <w:rFonts w:ascii="Gill Sans MT" w:hAnsi="Gill Sans MT"/>
          <w:sz w:val="22"/>
          <w:szCs w:val="22"/>
        </w:rPr>
      </w:pPr>
      <w:r>
        <w:rPr>
          <w:rFonts w:ascii="Gill Sans MT" w:hAnsi="Gill Sans MT"/>
          <w:sz w:val="22"/>
          <w:szCs w:val="22"/>
        </w:rPr>
        <w:t>The Supplier</w:t>
      </w:r>
      <w:proofErr w:type="gramStart"/>
      <w:r>
        <w:rPr>
          <w:rFonts w:ascii="Gill Sans MT" w:hAnsi="Gill Sans MT"/>
          <w:sz w:val="22"/>
          <w:szCs w:val="22"/>
        </w:rPr>
        <w:t>’</w:t>
      </w:r>
      <w:proofErr w:type="gramEnd"/>
      <w:r>
        <w:rPr>
          <w:rFonts w:ascii="Gill Sans MT" w:hAnsi="Gill Sans MT"/>
          <w:sz w:val="22"/>
          <w:szCs w:val="22"/>
        </w:rPr>
        <w:t>s Warranties</w:t>
      </w:r>
      <w:r>
        <w:rPr>
          <w:rFonts w:ascii="宋体" w:eastAsia="宋体" w:hAnsi="宋体" w:cs="宋体"/>
          <w:sz w:val="22"/>
        </w:rPr>
        <w:br/>
        <w:t>供应商的</w:t>
      </w:r>
      <w:r>
        <w:rPr>
          <w:rFonts w:ascii="宋体" w:eastAsia="宋体" w:hAnsi="宋体" w:cs="宋体" w:hint="eastAsia"/>
          <w:sz w:val="22"/>
        </w:rPr>
        <w:t>担保责任</w:t>
      </w:r>
    </w:p>
    <w:p w14:paraId="56B55AC7" w14:textId="77777777" w:rsidR="00F1230E" w:rsidRDefault="004F578F">
      <w:pPr>
        <w:pStyle w:val="2"/>
        <w:numPr>
          <w:ilvl w:val="1"/>
          <w:numId w:val="8"/>
        </w:numPr>
        <w:tabs>
          <w:tab w:val="clear" w:pos="1418"/>
        </w:tabs>
        <w:ind w:left="0" w:firstLine="0"/>
        <w:jc w:val="left"/>
        <w:rPr>
          <w:rFonts w:ascii="Gill Sans MT" w:hAnsi="Gill Sans MT"/>
          <w:b w:val="0"/>
          <w:sz w:val="22"/>
          <w:szCs w:val="22"/>
        </w:rPr>
      </w:pPr>
      <w:r>
        <w:rPr>
          <w:rFonts w:ascii="Gill Sans MT" w:hAnsi="Gill Sans MT"/>
          <w:b w:val="0"/>
          <w:sz w:val="22"/>
          <w:szCs w:val="22"/>
        </w:rPr>
        <w:t>The Supplier warrants to the Customer that:</w:t>
      </w:r>
      <w:r>
        <w:rPr>
          <w:rFonts w:ascii="宋体" w:eastAsia="宋体" w:hAnsi="宋体" w:cs="宋体"/>
          <w:sz w:val="22"/>
        </w:rPr>
        <w:br/>
        <w:t>供应商向甲方</w:t>
      </w:r>
      <w:r>
        <w:rPr>
          <w:rFonts w:ascii="宋体" w:eastAsia="宋体" w:hAnsi="宋体" w:cs="宋体" w:hint="eastAsia"/>
          <w:sz w:val="22"/>
        </w:rPr>
        <w:t>担保以下事项</w:t>
      </w:r>
      <w:r>
        <w:rPr>
          <w:rFonts w:ascii="宋体" w:eastAsia="宋体" w:hAnsi="宋体" w:cs="宋体"/>
          <w:sz w:val="22"/>
        </w:rPr>
        <w:t>：</w:t>
      </w:r>
    </w:p>
    <w:p w14:paraId="06687477" w14:textId="77777777" w:rsidR="00F1230E" w:rsidRDefault="004F578F">
      <w:pPr>
        <w:ind w:left="1418" w:hanging="1418"/>
        <w:jc w:val="left"/>
        <w:rPr>
          <w:rFonts w:ascii="Gill Sans MT" w:hAnsi="Gill Sans MT"/>
          <w:sz w:val="22"/>
          <w:szCs w:val="22"/>
        </w:rPr>
      </w:pPr>
      <w:r>
        <w:rPr>
          <w:rFonts w:ascii="Gill Sans MT" w:hAnsi="Gill Sans MT"/>
          <w:sz w:val="22"/>
          <w:szCs w:val="22"/>
        </w:rPr>
        <w:tab/>
        <w:t>(a)</w:t>
      </w:r>
      <w:r>
        <w:rPr>
          <w:rFonts w:ascii="Gill Sans MT" w:hAnsi="Gill Sans MT"/>
          <w:sz w:val="22"/>
          <w:szCs w:val="22"/>
        </w:rPr>
        <w:tab/>
        <w:t>the Services will be performed by appropriately qualified and trained personnel, with the best care, skill and diligence and to such high standards of quality as it is reasonable for the Customer to expect in all the circumstances;</w:t>
      </w:r>
      <w:r>
        <w:rPr>
          <w:rFonts w:ascii="宋体" w:eastAsia="宋体" w:hAnsi="宋体" w:cs="宋体"/>
          <w:sz w:val="22"/>
        </w:rPr>
        <w:br/>
      </w:r>
      <w:r>
        <w:rPr>
          <w:rFonts w:ascii="宋体" w:eastAsia="宋体" w:hAnsi="宋体" w:cs="宋体"/>
          <w:sz w:val="22"/>
        </w:rPr>
        <w:tab/>
        <w:t>(a)</w:t>
      </w:r>
      <w:r>
        <w:rPr>
          <w:rFonts w:ascii="宋体" w:eastAsia="宋体" w:hAnsi="宋体" w:cs="宋体"/>
          <w:sz w:val="22"/>
        </w:rPr>
        <w:tab/>
      </w:r>
      <w:r>
        <w:rPr>
          <w:rFonts w:ascii="宋体" w:eastAsia="宋体" w:hAnsi="宋体" w:cs="宋体" w:hint="eastAsia"/>
          <w:sz w:val="22"/>
        </w:rPr>
        <w:t>服务将由具有相应资质而且训练有素的人员以最高缜密度、最佳技艺和最大勤奋程度完成，并且将达到甲方在任何情况下都可以合理预期的高质量标准</w:t>
      </w:r>
      <w:r>
        <w:rPr>
          <w:rFonts w:ascii="宋体" w:eastAsia="宋体" w:hAnsi="宋体" w:cs="宋体"/>
          <w:sz w:val="22"/>
        </w:rPr>
        <w:t>；</w:t>
      </w:r>
    </w:p>
    <w:p w14:paraId="7048A97B" w14:textId="77777777" w:rsidR="00F1230E" w:rsidRDefault="004F578F">
      <w:pPr>
        <w:ind w:left="1418" w:hanging="1418"/>
        <w:jc w:val="left"/>
        <w:rPr>
          <w:rFonts w:ascii="Gill Sans MT" w:hAnsi="Gill Sans MT"/>
          <w:sz w:val="22"/>
          <w:szCs w:val="22"/>
        </w:rPr>
      </w:pPr>
      <w:r>
        <w:rPr>
          <w:rFonts w:ascii="Gill Sans MT" w:hAnsi="Gill Sans MT"/>
          <w:sz w:val="22"/>
          <w:szCs w:val="22"/>
        </w:rPr>
        <w:tab/>
        <w:t>(b)</w:t>
      </w:r>
      <w:r>
        <w:rPr>
          <w:rFonts w:ascii="Gill Sans MT" w:hAnsi="Gill Sans MT"/>
          <w:sz w:val="22"/>
          <w:szCs w:val="22"/>
        </w:rPr>
        <w:tab/>
        <w:t>it has all authorisations from all relevant third parties to enable it to supply the Services without infringing any applicable law, regulation, code or practice or any third party</w:t>
      </w:r>
      <w:proofErr w:type="gramStart"/>
      <w:r>
        <w:rPr>
          <w:rFonts w:ascii="Gill Sans MT" w:hAnsi="Gill Sans MT"/>
          <w:sz w:val="22"/>
          <w:szCs w:val="22"/>
        </w:rPr>
        <w:t>’</w:t>
      </w:r>
      <w:proofErr w:type="gramEnd"/>
      <w:r>
        <w:rPr>
          <w:rFonts w:ascii="Gill Sans MT" w:hAnsi="Gill Sans MT"/>
          <w:sz w:val="22"/>
          <w:szCs w:val="22"/>
        </w:rPr>
        <w:t>s rights and has all necessary internal authorisations to approve the execution and performance under the Contract and will produce evidence of that action to the Customer on its request;</w:t>
      </w:r>
      <w:r>
        <w:rPr>
          <w:rFonts w:ascii="宋体" w:eastAsia="宋体" w:hAnsi="宋体" w:cs="宋体"/>
          <w:sz w:val="22"/>
        </w:rPr>
        <w:br/>
      </w:r>
      <w:r>
        <w:rPr>
          <w:rFonts w:ascii="宋体" w:eastAsia="宋体" w:hAnsi="宋体" w:cs="宋体"/>
          <w:sz w:val="22"/>
        </w:rPr>
        <w:tab/>
        <w:t>(b)</w:t>
      </w:r>
      <w:r>
        <w:rPr>
          <w:rFonts w:ascii="宋体" w:eastAsia="宋体" w:hAnsi="宋体" w:cs="宋体"/>
          <w:sz w:val="22"/>
        </w:rPr>
        <w:tab/>
      </w:r>
      <w:r>
        <w:rPr>
          <w:rFonts w:ascii="宋体" w:eastAsia="宋体" w:hAnsi="宋体" w:cs="宋体" w:hint="eastAsia"/>
          <w:sz w:val="22"/>
        </w:rPr>
        <w:t>供应商已经获得</w:t>
      </w:r>
      <w:r>
        <w:rPr>
          <w:rFonts w:ascii="宋体" w:eastAsia="宋体" w:hAnsi="宋体" w:cs="宋体" w:hint="eastAsia"/>
          <w:sz w:val="22"/>
        </w:rPr>
        <w:lastRenderedPageBreak/>
        <w:t>所有相关第三方的授权，使其能够提供服务而不会违反任何适用的法律、条例、规范或行为准则或者侵害任何第三方的权利</w:t>
      </w:r>
      <w:r>
        <w:rPr>
          <w:rFonts w:ascii="宋体" w:eastAsia="宋体" w:hAnsi="宋体" w:cs="宋体"/>
          <w:sz w:val="22"/>
        </w:rPr>
        <w:t>，并拥有签订和执行合同的一切必要内部授权，且一经请求，将向甲方</w:t>
      </w:r>
      <w:r>
        <w:rPr>
          <w:rFonts w:ascii="宋体" w:eastAsia="宋体" w:hAnsi="宋体" w:cs="宋体" w:hint="eastAsia"/>
          <w:sz w:val="22"/>
        </w:rPr>
        <w:t>出示</w:t>
      </w:r>
      <w:r>
        <w:rPr>
          <w:rFonts w:ascii="宋体" w:eastAsia="宋体" w:hAnsi="宋体" w:cs="宋体"/>
          <w:sz w:val="22"/>
        </w:rPr>
        <w:t>相关</w:t>
      </w:r>
      <w:r>
        <w:rPr>
          <w:rFonts w:ascii="宋体" w:eastAsia="宋体" w:hAnsi="宋体" w:cs="宋体" w:hint="eastAsia"/>
          <w:sz w:val="22"/>
        </w:rPr>
        <w:t>行为</w:t>
      </w:r>
      <w:r>
        <w:rPr>
          <w:rFonts w:ascii="宋体" w:eastAsia="宋体" w:hAnsi="宋体" w:cs="宋体"/>
          <w:sz w:val="22"/>
        </w:rPr>
        <w:t>证据；</w:t>
      </w:r>
    </w:p>
    <w:p w14:paraId="2E9AD2FD" w14:textId="77777777" w:rsidR="00F1230E" w:rsidRDefault="004F578F">
      <w:pPr>
        <w:ind w:left="1418" w:hanging="1418"/>
        <w:jc w:val="left"/>
        <w:rPr>
          <w:rFonts w:ascii="Gill Sans MT" w:hAnsi="Gill Sans MT"/>
          <w:sz w:val="22"/>
          <w:szCs w:val="22"/>
        </w:rPr>
      </w:pPr>
      <w:r>
        <w:rPr>
          <w:rFonts w:ascii="Gill Sans MT" w:hAnsi="Gill Sans MT"/>
          <w:sz w:val="22"/>
          <w:szCs w:val="22"/>
        </w:rPr>
        <w:tab/>
        <w:t>(c)</w:t>
      </w:r>
      <w:r>
        <w:rPr>
          <w:rFonts w:ascii="Gill Sans MT" w:hAnsi="Gill Sans MT"/>
          <w:sz w:val="22"/>
          <w:szCs w:val="22"/>
        </w:rPr>
        <w:tab/>
        <w:t>it will ensure that the Customer is made aware of all relevant requirements of any applicable law, regulation or code of practice which applies or is relevant to the supply of the Services to the Customer;</w:t>
      </w:r>
      <w:r>
        <w:rPr>
          <w:rFonts w:ascii="宋体" w:eastAsia="宋体" w:hAnsi="宋体" w:cs="宋体"/>
          <w:sz w:val="22"/>
        </w:rPr>
        <w:br/>
      </w:r>
      <w:r>
        <w:rPr>
          <w:rFonts w:ascii="宋体" w:eastAsia="宋体" w:hAnsi="宋体" w:cs="宋体"/>
          <w:sz w:val="22"/>
        </w:rPr>
        <w:tab/>
        <w:t>(c)</w:t>
      </w:r>
      <w:r>
        <w:rPr>
          <w:rFonts w:ascii="宋体" w:eastAsia="宋体" w:hAnsi="宋体" w:cs="宋体"/>
          <w:sz w:val="22"/>
        </w:rPr>
        <w:tab/>
        <w:t>其将确保：甲方获悉适用于向甲方供应之服务或与之有关的任何适用法律、</w:t>
      </w:r>
      <w:r>
        <w:rPr>
          <w:rFonts w:ascii="宋体" w:eastAsia="宋体" w:hAnsi="宋体" w:cs="宋体" w:hint="eastAsia"/>
          <w:sz w:val="22"/>
        </w:rPr>
        <w:t>条例</w:t>
      </w:r>
      <w:r>
        <w:rPr>
          <w:rFonts w:ascii="宋体" w:eastAsia="宋体" w:hAnsi="宋体" w:cs="宋体"/>
          <w:sz w:val="22"/>
        </w:rPr>
        <w:t>或</w:t>
      </w:r>
      <w:r>
        <w:rPr>
          <w:rFonts w:ascii="宋体" w:eastAsia="宋体" w:hAnsi="宋体" w:cs="宋体" w:hint="eastAsia"/>
          <w:sz w:val="22"/>
        </w:rPr>
        <w:t>行为准则</w:t>
      </w:r>
      <w:r>
        <w:rPr>
          <w:rFonts w:ascii="宋体" w:eastAsia="宋体" w:hAnsi="宋体" w:cs="宋体"/>
          <w:sz w:val="22"/>
        </w:rPr>
        <w:t>的所有相关要求；</w:t>
      </w:r>
    </w:p>
    <w:p w14:paraId="049CFEC4" w14:textId="77777777" w:rsidR="00F1230E" w:rsidRDefault="004F578F">
      <w:pPr>
        <w:ind w:left="1418" w:hanging="1418"/>
        <w:jc w:val="left"/>
        <w:rPr>
          <w:rFonts w:ascii="Gill Sans MT" w:hAnsi="Gill Sans MT"/>
          <w:sz w:val="22"/>
          <w:szCs w:val="22"/>
        </w:rPr>
      </w:pPr>
      <w:r>
        <w:rPr>
          <w:rFonts w:ascii="Gill Sans MT" w:hAnsi="Gill Sans MT"/>
          <w:sz w:val="22"/>
          <w:szCs w:val="22"/>
        </w:rPr>
        <w:tab/>
        <w:t>(d)</w:t>
      </w:r>
      <w:r>
        <w:rPr>
          <w:rFonts w:ascii="Gill Sans MT" w:hAnsi="Gill Sans MT"/>
          <w:sz w:val="22"/>
          <w:szCs w:val="22"/>
        </w:rPr>
        <w:tab/>
        <w:t>information in written or electronic format supplied by, or on behalf of, the Supplier to the Customer at any stage during the tender process, the negotiation process, the due diligence process or the term of the Contract was complete and accurate in all material respects at the time it was supplied, and any amendments or changes to the previously supplied information will be provided to the Customer without delay;</w:t>
      </w:r>
      <w:r>
        <w:rPr>
          <w:rFonts w:ascii="宋体" w:eastAsia="宋体" w:hAnsi="宋体" w:cs="宋体"/>
          <w:sz w:val="22"/>
        </w:rPr>
        <w:br/>
      </w:r>
      <w:r>
        <w:rPr>
          <w:rFonts w:ascii="宋体" w:eastAsia="宋体" w:hAnsi="宋体" w:cs="宋体"/>
          <w:sz w:val="22"/>
        </w:rPr>
        <w:tab/>
        <w:t>(d)</w:t>
      </w:r>
      <w:r>
        <w:rPr>
          <w:rFonts w:ascii="宋体" w:eastAsia="宋体" w:hAnsi="宋体" w:cs="宋体"/>
          <w:sz w:val="22"/>
        </w:rPr>
        <w:tab/>
        <w:t>供应商或其代表在招标过程、谈判过程、尽职调查过程任何阶段或合同有效期内以书面或电子格式向甲方提供的信息，在提供时，在所有重</w:t>
      </w:r>
      <w:r>
        <w:rPr>
          <w:rFonts w:ascii="宋体" w:eastAsia="宋体" w:hAnsi="宋体" w:cs="宋体" w:hint="eastAsia"/>
          <w:sz w:val="22"/>
        </w:rPr>
        <w:t>要</w:t>
      </w:r>
      <w:r>
        <w:rPr>
          <w:rFonts w:ascii="宋体" w:eastAsia="宋体" w:hAnsi="宋体" w:cs="宋体"/>
          <w:sz w:val="22"/>
        </w:rPr>
        <w:t>方面</w:t>
      </w:r>
      <w:r>
        <w:rPr>
          <w:rFonts w:ascii="宋体" w:eastAsia="宋体" w:hAnsi="宋体" w:cs="宋体" w:hint="eastAsia"/>
          <w:sz w:val="22"/>
        </w:rPr>
        <w:t>都是</w:t>
      </w:r>
      <w:r>
        <w:rPr>
          <w:rFonts w:ascii="宋体" w:eastAsia="宋体" w:hAnsi="宋体" w:cs="宋体"/>
          <w:sz w:val="22"/>
        </w:rPr>
        <w:t>完整、准确</w:t>
      </w:r>
      <w:r>
        <w:rPr>
          <w:rFonts w:ascii="宋体" w:eastAsia="宋体" w:hAnsi="宋体" w:cs="宋体" w:hint="eastAsia"/>
          <w:sz w:val="22"/>
        </w:rPr>
        <w:t>的，</w:t>
      </w:r>
      <w:r>
        <w:rPr>
          <w:rFonts w:ascii="宋体" w:eastAsia="宋体" w:hAnsi="宋体" w:cs="宋体"/>
          <w:sz w:val="22"/>
        </w:rPr>
        <w:t>此外，</w:t>
      </w:r>
      <w:proofErr w:type="gramStart"/>
      <w:r>
        <w:rPr>
          <w:rFonts w:ascii="宋体" w:eastAsia="宋体" w:hAnsi="宋体" w:cs="宋体"/>
          <w:sz w:val="22"/>
        </w:rPr>
        <w:t>若之前</w:t>
      </w:r>
      <w:proofErr w:type="gramEnd"/>
      <w:r>
        <w:rPr>
          <w:rFonts w:ascii="宋体" w:eastAsia="宋体" w:hAnsi="宋体" w:cs="宋体"/>
          <w:sz w:val="22"/>
        </w:rPr>
        <w:t>提供的信息发生任何修改或变更，立即告知甲方；</w:t>
      </w:r>
    </w:p>
    <w:p w14:paraId="15E66A4A" w14:textId="77777777" w:rsidR="00F1230E" w:rsidRDefault="004F578F">
      <w:pPr>
        <w:ind w:left="1418" w:hanging="1418"/>
        <w:jc w:val="left"/>
        <w:rPr>
          <w:rFonts w:ascii="Gill Sans MT" w:hAnsi="Gill Sans MT"/>
          <w:sz w:val="22"/>
          <w:szCs w:val="22"/>
        </w:rPr>
      </w:pPr>
      <w:r>
        <w:rPr>
          <w:rFonts w:ascii="Gill Sans MT" w:hAnsi="Gill Sans MT"/>
          <w:sz w:val="22"/>
          <w:szCs w:val="22"/>
        </w:rPr>
        <w:tab/>
        <w:t>(e)</w:t>
      </w:r>
      <w:r>
        <w:rPr>
          <w:rFonts w:ascii="Gill Sans MT" w:hAnsi="Gill Sans MT"/>
          <w:sz w:val="22"/>
          <w:szCs w:val="22"/>
        </w:rPr>
        <w:tab/>
        <w:t xml:space="preserve">it will not and will procure that none of its employees will accept any commission, gift, inducement or other financial benefit from any supplier or potential supplier of the Customer; </w:t>
      </w:r>
      <w:r>
        <w:rPr>
          <w:rFonts w:ascii="宋体" w:eastAsia="宋体" w:hAnsi="宋体" w:cs="宋体"/>
          <w:sz w:val="22"/>
        </w:rPr>
        <w:br/>
      </w:r>
      <w:r>
        <w:rPr>
          <w:rFonts w:ascii="宋体" w:eastAsia="宋体" w:hAnsi="宋体" w:cs="宋体"/>
          <w:sz w:val="22"/>
        </w:rPr>
        <w:tab/>
        <w:t>(e)</w:t>
      </w:r>
      <w:r>
        <w:rPr>
          <w:rFonts w:ascii="宋体" w:eastAsia="宋体" w:hAnsi="宋体" w:cs="宋体"/>
          <w:sz w:val="22"/>
        </w:rPr>
        <w:tab/>
      </w:r>
      <w:bookmarkStart w:id="28" w:name="_Hlk531813446"/>
      <w:r>
        <w:rPr>
          <w:rFonts w:ascii="宋体" w:eastAsia="宋体" w:hAnsi="宋体" w:cs="宋体" w:hint="eastAsia"/>
          <w:sz w:val="22"/>
        </w:rPr>
        <w:t>供应</w:t>
      </w:r>
      <w:proofErr w:type="gramStart"/>
      <w:r>
        <w:rPr>
          <w:rFonts w:ascii="宋体" w:eastAsia="宋体" w:hAnsi="宋体" w:cs="宋体" w:hint="eastAsia"/>
          <w:sz w:val="22"/>
        </w:rPr>
        <w:t>商不会</w:t>
      </w:r>
      <w:proofErr w:type="gramEnd"/>
      <w:r>
        <w:rPr>
          <w:rFonts w:ascii="宋体" w:eastAsia="宋体" w:hAnsi="宋体" w:cs="宋体" w:hint="eastAsia"/>
          <w:sz w:val="22"/>
        </w:rPr>
        <w:t>并且将设法保证其雇员都不会向甲方的任何供应商或潜在供应商收取任何佣金、礼物、好处费或其他经济利益</w:t>
      </w:r>
      <w:bookmarkEnd w:id="28"/>
      <w:r>
        <w:rPr>
          <w:rFonts w:ascii="宋体" w:eastAsia="宋体" w:hAnsi="宋体" w:cs="宋体"/>
          <w:sz w:val="22"/>
        </w:rPr>
        <w:t>；</w:t>
      </w:r>
    </w:p>
    <w:p w14:paraId="43885E7E" w14:textId="77777777" w:rsidR="00F1230E" w:rsidRDefault="004F578F">
      <w:pPr>
        <w:ind w:left="1418" w:hanging="1418"/>
        <w:jc w:val="left"/>
        <w:rPr>
          <w:rFonts w:ascii="Gill Sans MT" w:hAnsi="Gill Sans MT"/>
          <w:sz w:val="22"/>
          <w:szCs w:val="22"/>
        </w:rPr>
      </w:pPr>
      <w:r>
        <w:rPr>
          <w:rFonts w:ascii="Gill Sans MT" w:hAnsi="Gill Sans MT"/>
          <w:sz w:val="22"/>
          <w:szCs w:val="22"/>
        </w:rPr>
        <w:tab/>
        <w:t>(f)</w:t>
      </w:r>
      <w:r>
        <w:rPr>
          <w:rFonts w:ascii="Gill Sans MT" w:hAnsi="Gill Sans MT"/>
          <w:sz w:val="22"/>
          <w:szCs w:val="22"/>
        </w:rPr>
        <w:tab/>
        <w:t>none of its directors or officers or any of the employees of the Supplier has any interest in any supplier or potential supplier of the Customer or is a party to, or are otherwise interested in, any transaction or arrangement with the Customer; and</w:t>
      </w:r>
      <w:r>
        <w:rPr>
          <w:rFonts w:ascii="宋体" w:eastAsia="宋体" w:hAnsi="宋体" w:cs="宋体"/>
          <w:sz w:val="22"/>
        </w:rPr>
        <w:br/>
      </w:r>
      <w:r>
        <w:rPr>
          <w:rFonts w:ascii="宋体" w:eastAsia="宋体" w:hAnsi="宋体" w:cs="宋体"/>
          <w:sz w:val="22"/>
        </w:rPr>
        <w:tab/>
        <w:t>(f)</w:t>
      </w:r>
      <w:r>
        <w:rPr>
          <w:rFonts w:ascii="宋体" w:eastAsia="宋体" w:hAnsi="宋体" w:cs="宋体"/>
          <w:sz w:val="22"/>
        </w:rPr>
        <w:tab/>
      </w:r>
      <w:r>
        <w:rPr>
          <w:rFonts w:ascii="宋体" w:eastAsia="宋体" w:hAnsi="宋体" w:cs="宋体" w:hint="eastAsia"/>
          <w:sz w:val="22"/>
        </w:rPr>
        <w:t>其</w:t>
      </w:r>
      <w:r>
        <w:rPr>
          <w:rFonts w:ascii="宋体" w:eastAsia="宋体" w:hAnsi="宋体" w:cs="宋体"/>
          <w:sz w:val="22"/>
        </w:rPr>
        <w:t>董事或高级</w:t>
      </w:r>
      <w:r>
        <w:rPr>
          <w:rFonts w:ascii="宋体" w:eastAsia="宋体" w:hAnsi="宋体" w:cs="宋体" w:hint="eastAsia"/>
          <w:sz w:val="22"/>
        </w:rPr>
        <w:t>职</w:t>
      </w:r>
      <w:r>
        <w:rPr>
          <w:rFonts w:ascii="宋体" w:eastAsia="宋体" w:hAnsi="宋体" w:cs="宋体"/>
          <w:sz w:val="22"/>
        </w:rPr>
        <w:t>员或其</w:t>
      </w:r>
      <w:r>
        <w:rPr>
          <w:rFonts w:ascii="宋体" w:eastAsia="宋体" w:hAnsi="宋体" w:cs="宋体" w:hint="eastAsia"/>
          <w:sz w:val="22"/>
        </w:rPr>
        <w:t>任何雇员</w:t>
      </w:r>
      <w:bookmarkStart w:id="29" w:name="_Hlk531813314"/>
      <w:r>
        <w:rPr>
          <w:rFonts w:ascii="宋体" w:eastAsia="宋体" w:hAnsi="宋体" w:cs="宋体" w:hint="eastAsia"/>
          <w:sz w:val="22"/>
        </w:rPr>
        <w:t>均不</w:t>
      </w:r>
      <w:bookmarkEnd w:id="29"/>
      <w:r>
        <w:rPr>
          <w:rFonts w:ascii="宋体" w:eastAsia="宋体" w:hAnsi="宋体" w:cs="宋体"/>
          <w:sz w:val="22"/>
        </w:rPr>
        <w:t>与甲方的任何供应商或潜在供应商</w:t>
      </w:r>
      <w:r>
        <w:rPr>
          <w:rFonts w:ascii="宋体" w:eastAsia="宋体" w:hAnsi="宋体" w:cs="宋体" w:hint="eastAsia"/>
          <w:sz w:val="22"/>
        </w:rPr>
        <w:t>有</w:t>
      </w:r>
      <w:r>
        <w:rPr>
          <w:rFonts w:ascii="宋体" w:eastAsia="宋体" w:hAnsi="宋体" w:cs="宋体"/>
          <w:sz w:val="22"/>
        </w:rPr>
        <w:t>任何利益关系</w:t>
      </w:r>
      <w:bookmarkStart w:id="30" w:name="_Hlk531813348"/>
      <w:r>
        <w:rPr>
          <w:rFonts w:ascii="宋体" w:eastAsia="宋体" w:hAnsi="宋体" w:cs="宋体" w:hint="eastAsia"/>
          <w:sz w:val="22"/>
        </w:rPr>
        <w:t>或者是其中的一方</w:t>
      </w:r>
      <w:bookmarkEnd w:id="30"/>
      <w:r>
        <w:rPr>
          <w:rFonts w:ascii="宋体" w:eastAsia="宋体" w:hAnsi="宋体" w:cs="宋体"/>
          <w:sz w:val="22"/>
        </w:rPr>
        <w:t>，</w:t>
      </w:r>
      <w:bookmarkStart w:id="31" w:name="_Hlk531813362"/>
      <w:r>
        <w:rPr>
          <w:rFonts w:ascii="宋体" w:eastAsia="宋体" w:hAnsi="宋体" w:cs="宋体" w:hint="eastAsia"/>
          <w:sz w:val="22"/>
        </w:rPr>
        <w:t>或以</w:t>
      </w:r>
      <w:r>
        <w:rPr>
          <w:rFonts w:ascii="宋体" w:eastAsia="宋体" w:hAnsi="宋体" w:cs="宋体" w:hint="eastAsia"/>
          <w:sz w:val="22"/>
        </w:rPr>
        <w:t>其他方式</w:t>
      </w:r>
      <w:bookmarkEnd w:id="31"/>
      <w:r>
        <w:rPr>
          <w:rFonts w:ascii="宋体" w:eastAsia="宋体" w:hAnsi="宋体" w:cs="宋体"/>
          <w:sz w:val="22"/>
        </w:rPr>
        <w:t>与甲方</w:t>
      </w:r>
      <w:r>
        <w:rPr>
          <w:rFonts w:ascii="宋体" w:eastAsia="宋体" w:hAnsi="宋体" w:cs="宋体" w:hint="eastAsia"/>
          <w:sz w:val="22"/>
        </w:rPr>
        <w:t>的</w:t>
      </w:r>
      <w:r>
        <w:rPr>
          <w:rFonts w:ascii="宋体" w:eastAsia="宋体" w:hAnsi="宋体" w:cs="宋体"/>
          <w:sz w:val="22"/>
        </w:rPr>
        <w:t>任何交易或安排</w:t>
      </w:r>
      <w:bookmarkStart w:id="32" w:name="_Hlk531813393"/>
      <w:r>
        <w:rPr>
          <w:rFonts w:ascii="宋体" w:eastAsia="宋体" w:hAnsi="宋体" w:cs="宋体" w:hint="eastAsia"/>
          <w:sz w:val="22"/>
        </w:rPr>
        <w:t>有利害关系</w:t>
      </w:r>
      <w:bookmarkEnd w:id="32"/>
      <w:r>
        <w:rPr>
          <w:rFonts w:ascii="宋体" w:eastAsia="宋体" w:hAnsi="宋体" w:cs="宋体"/>
          <w:sz w:val="22"/>
        </w:rPr>
        <w:t>。</w:t>
      </w:r>
    </w:p>
    <w:p w14:paraId="619DD7CC" w14:textId="77777777" w:rsidR="00F1230E" w:rsidRDefault="004F578F">
      <w:pPr>
        <w:pStyle w:val="2"/>
        <w:numPr>
          <w:ilvl w:val="1"/>
          <w:numId w:val="8"/>
        </w:numPr>
        <w:tabs>
          <w:tab w:val="clear" w:pos="1418"/>
        </w:tabs>
        <w:ind w:left="0" w:firstLine="0"/>
        <w:jc w:val="left"/>
        <w:rPr>
          <w:rFonts w:ascii="Gill Sans MT" w:hAnsi="Gill Sans MT"/>
          <w:b w:val="0"/>
          <w:sz w:val="22"/>
          <w:szCs w:val="22"/>
        </w:rPr>
      </w:pPr>
      <w:r>
        <w:rPr>
          <w:rFonts w:ascii="Gill Sans MT" w:hAnsi="Gill Sans MT"/>
          <w:b w:val="0"/>
          <w:sz w:val="22"/>
          <w:szCs w:val="22"/>
        </w:rPr>
        <w:t>In case of any situation constituting or likely to lead to a breach of a warranty during the term of this Contract, the Supplier shall:</w:t>
      </w:r>
      <w:r>
        <w:rPr>
          <w:rFonts w:ascii="宋体" w:eastAsia="宋体" w:hAnsi="宋体" w:cs="宋体"/>
          <w:sz w:val="22"/>
        </w:rPr>
        <w:br/>
        <w:t>如果合同有效期内发生构成或有可能导致违反</w:t>
      </w:r>
      <w:r>
        <w:rPr>
          <w:rFonts w:ascii="宋体" w:eastAsia="宋体" w:hAnsi="宋体" w:cs="宋体" w:hint="eastAsia"/>
          <w:sz w:val="22"/>
        </w:rPr>
        <w:t>担保责任</w:t>
      </w:r>
      <w:r>
        <w:rPr>
          <w:rFonts w:ascii="宋体" w:eastAsia="宋体" w:hAnsi="宋体" w:cs="宋体"/>
          <w:sz w:val="22"/>
        </w:rPr>
        <w:t>的任何情况，供应商应当：</w:t>
      </w:r>
    </w:p>
    <w:p w14:paraId="7F6C86A5" w14:textId="77777777" w:rsidR="00F1230E" w:rsidRDefault="004F578F">
      <w:pPr>
        <w:pStyle w:val="5"/>
        <w:numPr>
          <w:ilvl w:val="4"/>
          <w:numId w:val="8"/>
        </w:numPr>
        <w:tabs>
          <w:tab w:val="clear" w:pos="1418"/>
          <w:tab w:val="clear" w:pos="2835"/>
          <w:tab w:val="left" w:pos="1419"/>
        </w:tabs>
        <w:ind w:left="1418" w:firstLine="0"/>
        <w:jc w:val="left"/>
        <w:rPr>
          <w:rFonts w:ascii="Gill Sans MT" w:hAnsi="Gill Sans MT"/>
          <w:sz w:val="22"/>
          <w:szCs w:val="22"/>
        </w:rPr>
      </w:pPr>
      <w:r>
        <w:rPr>
          <w:rFonts w:ascii="Gill Sans MT" w:hAnsi="Gill Sans MT"/>
          <w:sz w:val="22"/>
          <w:szCs w:val="22"/>
        </w:rPr>
        <w:t xml:space="preserve">notify the Customer in writing and without delay of such breach; and </w:t>
      </w:r>
      <w:r>
        <w:rPr>
          <w:rFonts w:ascii="宋体" w:eastAsia="宋体" w:hAnsi="宋体" w:cs="宋体"/>
          <w:sz w:val="22"/>
        </w:rPr>
        <w:br/>
        <w:t>立即以书面的方式将此类违约行为告知甲方；且</w:t>
      </w:r>
    </w:p>
    <w:p w14:paraId="01766A78" w14:textId="77777777" w:rsidR="00F1230E" w:rsidRDefault="004F578F">
      <w:pPr>
        <w:pStyle w:val="5"/>
        <w:numPr>
          <w:ilvl w:val="4"/>
          <w:numId w:val="8"/>
        </w:numPr>
        <w:tabs>
          <w:tab w:val="clear" w:pos="1418"/>
          <w:tab w:val="clear" w:pos="2835"/>
          <w:tab w:val="left" w:pos="1419"/>
        </w:tabs>
        <w:ind w:left="1418" w:firstLine="0"/>
        <w:jc w:val="left"/>
        <w:rPr>
          <w:rFonts w:ascii="Gill Sans MT" w:hAnsi="Gill Sans MT"/>
          <w:sz w:val="22"/>
          <w:szCs w:val="22"/>
        </w:rPr>
      </w:pPr>
      <w:r>
        <w:rPr>
          <w:rFonts w:ascii="Gill Sans MT" w:hAnsi="Gill Sans MT"/>
          <w:sz w:val="22"/>
          <w:szCs w:val="22"/>
        </w:rPr>
        <w:t xml:space="preserve">take all necessary steps to rectify this situation. </w:t>
      </w:r>
      <w:r>
        <w:rPr>
          <w:rFonts w:ascii="宋体" w:eastAsia="宋体" w:hAnsi="宋体" w:cs="宋体"/>
          <w:sz w:val="22"/>
        </w:rPr>
        <w:br/>
        <w:t>采取一切必要的措施，纠正此类情况。</w:t>
      </w:r>
    </w:p>
    <w:p w14:paraId="36DF4141" w14:textId="77777777" w:rsidR="00F1230E" w:rsidRDefault="004F578F">
      <w:pPr>
        <w:ind w:left="709"/>
        <w:jc w:val="left"/>
        <w:rPr>
          <w:rFonts w:ascii="Gill Sans MT" w:hAnsi="Gill Sans MT"/>
          <w:sz w:val="22"/>
          <w:szCs w:val="22"/>
        </w:rPr>
      </w:pPr>
      <w:r>
        <w:rPr>
          <w:rFonts w:ascii="Gill Sans MT" w:hAnsi="Gill Sans MT"/>
          <w:sz w:val="22"/>
          <w:szCs w:val="22"/>
        </w:rPr>
        <w:t xml:space="preserve">The Customer reserves the right to verify that the measures taken are appropriate and to request additional steps are taken with a specified </w:t>
      </w:r>
      <w:proofErr w:type="gramStart"/>
      <w:r>
        <w:rPr>
          <w:rFonts w:ascii="Gill Sans MT" w:hAnsi="Gill Sans MT"/>
          <w:sz w:val="22"/>
          <w:szCs w:val="22"/>
        </w:rPr>
        <w:t>time period</w:t>
      </w:r>
      <w:proofErr w:type="gramEnd"/>
      <w:r>
        <w:rPr>
          <w:rFonts w:ascii="Gill Sans MT" w:hAnsi="Gill Sans MT"/>
          <w:sz w:val="22"/>
          <w:szCs w:val="22"/>
        </w:rPr>
        <w:t>. Failure to implement the requested measures may lead to the termination of the Contract. These rights are without prejudice to the Customer’s rights.</w:t>
      </w:r>
      <w:r>
        <w:rPr>
          <w:rFonts w:ascii="宋体" w:eastAsia="宋体" w:hAnsi="宋体" w:cs="宋体"/>
          <w:sz w:val="22"/>
        </w:rPr>
        <w:br/>
        <w:t>甲方有权</w:t>
      </w:r>
      <w:r>
        <w:rPr>
          <w:rFonts w:ascii="宋体" w:eastAsia="宋体" w:hAnsi="宋体" w:cs="宋体" w:hint="eastAsia"/>
          <w:sz w:val="22"/>
        </w:rPr>
        <w:t>核实</w:t>
      </w:r>
      <w:r>
        <w:rPr>
          <w:rFonts w:ascii="宋体" w:eastAsia="宋体" w:hAnsi="宋体" w:cs="宋体"/>
          <w:sz w:val="22"/>
        </w:rPr>
        <w:t>所采取的措施是否合适，并要求在</w:t>
      </w:r>
      <w:r>
        <w:rPr>
          <w:rFonts w:ascii="宋体" w:eastAsia="宋体" w:hAnsi="宋体" w:cs="宋体" w:hint="eastAsia"/>
          <w:sz w:val="22"/>
        </w:rPr>
        <w:t>约</w:t>
      </w:r>
      <w:r>
        <w:rPr>
          <w:rFonts w:ascii="宋体" w:eastAsia="宋体" w:hAnsi="宋体" w:cs="宋体"/>
          <w:sz w:val="22"/>
        </w:rPr>
        <w:t>定的期限内采取额外的措施。如若未能实施所需的措施，有可能导致终止合同。这些权利不得影响甲方的各项权利。</w:t>
      </w:r>
    </w:p>
    <w:p w14:paraId="2DD73547" w14:textId="77777777" w:rsidR="00F1230E" w:rsidRDefault="004F578F">
      <w:pPr>
        <w:pStyle w:val="1"/>
        <w:numPr>
          <w:ilvl w:val="0"/>
          <w:numId w:val="8"/>
        </w:numPr>
        <w:ind w:left="0" w:hanging="888"/>
        <w:jc w:val="left"/>
        <w:rPr>
          <w:rFonts w:ascii="Gill Sans MT" w:hAnsi="Gill Sans MT"/>
          <w:sz w:val="22"/>
          <w:szCs w:val="22"/>
        </w:rPr>
      </w:pPr>
      <w:r>
        <w:rPr>
          <w:rFonts w:ascii="Gill Sans MT" w:hAnsi="Gill Sans MT"/>
          <w:sz w:val="22"/>
          <w:szCs w:val="22"/>
        </w:rPr>
        <w:t>Re-tendering</w:t>
      </w:r>
      <w:r>
        <w:rPr>
          <w:rFonts w:ascii="宋体" w:eastAsia="宋体" w:hAnsi="宋体" w:cs="宋体"/>
          <w:sz w:val="22"/>
        </w:rPr>
        <w:br/>
        <w:t>重新招标</w:t>
      </w:r>
    </w:p>
    <w:p w14:paraId="3423C1DB" w14:textId="77777777" w:rsidR="00F1230E" w:rsidRDefault="004F578F">
      <w:pPr>
        <w:pStyle w:val="2"/>
        <w:numPr>
          <w:ilvl w:val="0"/>
          <w:numId w:val="0"/>
        </w:numPr>
        <w:jc w:val="left"/>
        <w:rPr>
          <w:rFonts w:ascii="Gill Sans MT" w:hAnsi="Gill Sans MT"/>
          <w:b w:val="0"/>
          <w:sz w:val="22"/>
          <w:szCs w:val="22"/>
        </w:rPr>
      </w:pPr>
      <w:r>
        <w:rPr>
          <w:rFonts w:ascii="Gill Sans MT" w:hAnsi="Gill Sans MT"/>
          <w:b w:val="0"/>
          <w:sz w:val="22"/>
          <w:szCs w:val="22"/>
        </w:rPr>
        <w:t>The Supplier undertakes to fully co-operate with the Customer in relation to any tender process which may, at the option of the Customer, be carried out at any time in relation to the supply of any of the Services.</w:t>
      </w:r>
      <w:r>
        <w:rPr>
          <w:rFonts w:ascii="宋体" w:eastAsia="宋体" w:hAnsi="宋体" w:cs="宋体"/>
          <w:sz w:val="22"/>
        </w:rPr>
        <w:br/>
        <w:t>供应商承诺在甲方决定就任何服务供应而随时开展的任何招标期间，完全配合甲方的工作。</w:t>
      </w:r>
    </w:p>
    <w:p w14:paraId="5AD0B8F6" w14:textId="77777777" w:rsidR="00F1230E" w:rsidRDefault="004F578F">
      <w:pPr>
        <w:pStyle w:val="1"/>
        <w:numPr>
          <w:ilvl w:val="0"/>
          <w:numId w:val="8"/>
        </w:numPr>
        <w:ind w:left="0" w:hanging="888"/>
        <w:jc w:val="left"/>
        <w:rPr>
          <w:rFonts w:ascii="Gill Sans MT" w:hAnsi="Gill Sans MT"/>
          <w:sz w:val="22"/>
          <w:szCs w:val="22"/>
        </w:rPr>
      </w:pPr>
      <w:r>
        <w:rPr>
          <w:rFonts w:ascii="Gill Sans MT" w:hAnsi="Gill Sans MT"/>
          <w:sz w:val="22"/>
          <w:szCs w:val="22"/>
        </w:rPr>
        <w:t>Insurance</w:t>
      </w:r>
      <w:r>
        <w:rPr>
          <w:rFonts w:ascii="宋体" w:eastAsia="宋体" w:hAnsi="宋体" w:cs="宋体"/>
          <w:sz w:val="22"/>
        </w:rPr>
        <w:br/>
        <w:t>保险</w:t>
      </w:r>
    </w:p>
    <w:p w14:paraId="14549D5F" w14:textId="77777777" w:rsidR="00F1230E" w:rsidRDefault="004F578F">
      <w:pPr>
        <w:pStyle w:val="2"/>
        <w:numPr>
          <w:ilvl w:val="0"/>
          <w:numId w:val="0"/>
        </w:numPr>
        <w:jc w:val="left"/>
        <w:rPr>
          <w:rFonts w:ascii="Gill Sans MT" w:hAnsi="Gill Sans MT"/>
          <w:b w:val="0"/>
          <w:sz w:val="22"/>
          <w:szCs w:val="22"/>
        </w:rPr>
      </w:pPr>
      <w:r>
        <w:rPr>
          <w:rFonts w:ascii="Gill Sans MT" w:hAnsi="Gill Sans MT"/>
          <w:b w:val="0"/>
          <w:sz w:val="22"/>
          <w:szCs w:val="22"/>
        </w:rPr>
        <w:t>During the term of the Contract, the Supplier shall maintain in force, with a reputable insurance company, professional indemnity insurance, product liability insurance and public liability insurance to cover such heads of liability as may arise under or in connection with the Contract, and shall, on the Customer's request, produce both the insurance certificate giving details of cover and the receipt for the current year's premium in respect of each insurance.</w:t>
      </w:r>
      <w:r>
        <w:rPr>
          <w:rFonts w:ascii="宋体" w:eastAsia="宋体" w:hAnsi="宋体" w:cs="宋体"/>
          <w:sz w:val="22"/>
        </w:rPr>
        <w:br/>
        <w:t>合同有效期内，供应商必须向一家声誉良好的保险公司，购买投保范围</w:t>
      </w:r>
      <w:r>
        <w:rPr>
          <w:rFonts w:ascii="宋体" w:eastAsia="宋体" w:hAnsi="宋体" w:cs="宋体" w:hint="eastAsia"/>
          <w:sz w:val="22"/>
        </w:rPr>
        <w:t>包括</w:t>
      </w:r>
      <w:r>
        <w:rPr>
          <w:rFonts w:ascii="宋体" w:eastAsia="宋体" w:hAnsi="宋体" w:cs="宋体"/>
          <w:sz w:val="22"/>
        </w:rPr>
        <w:t>因合同引起或与之有关的一切责任的专业赔偿险、产品责任险以及公共责任险，且一经甲方要求，应当向甲方出示详细说明投保范围的保险证明，以及每份保险当年保费的收据。</w:t>
      </w:r>
    </w:p>
    <w:p w14:paraId="0D25FD7D" w14:textId="77777777" w:rsidR="00F1230E" w:rsidRDefault="004F578F">
      <w:pPr>
        <w:pStyle w:val="1"/>
        <w:numPr>
          <w:ilvl w:val="0"/>
          <w:numId w:val="8"/>
        </w:numPr>
        <w:ind w:left="0" w:hanging="888"/>
        <w:jc w:val="left"/>
        <w:rPr>
          <w:rFonts w:ascii="Gill Sans MT" w:hAnsi="Gill Sans MT"/>
          <w:sz w:val="22"/>
          <w:szCs w:val="22"/>
        </w:rPr>
      </w:pPr>
      <w:r>
        <w:rPr>
          <w:rFonts w:ascii="Gill Sans MT" w:hAnsi="Gill Sans MT"/>
          <w:sz w:val="22"/>
          <w:szCs w:val="22"/>
        </w:rPr>
        <w:t>Confidentiality</w:t>
      </w:r>
      <w:r>
        <w:rPr>
          <w:rFonts w:ascii="宋体" w:eastAsia="宋体" w:hAnsi="宋体" w:cs="宋体"/>
          <w:sz w:val="22"/>
        </w:rPr>
        <w:br/>
        <w:t>保密条款</w:t>
      </w:r>
    </w:p>
    <w:p w14:paraId="057A4BD4" w14:textId="77777777" w:rsidR="00F1230E" w:rsidRDefault="004F578F">
      <w:pPr>
        <w:jc w:val="left"/>
        <w:rPr>
          <w:rFonts w:ascii="Gill Sans MT" w:hAnsi="Gill Sans MT"/>
          <w:sz w:val="22"/>
          <w:szCs w:val="22"/>
        </w:rPr>
      </w:pPr>
      <w:r>
        <w:rPr>
          <w:rFonts w:ascii="Gill Sans MT" w:hAnsi="Gill Sans MT"/>
          <w:sz w:val="22"/>
          <w:szCs w:val="22"/>
        </w:rPr>
        <w:t>A party (</w:t>
      </w:r>
      <w:r>
        <w:rPr>
          <w:rFonts w:ascii="Gill Sans MT" w:hAnsi="Gill Sans MT"/>
          <w:b/>
          <w:sz w:val="22"/>
          <w:szCs w:val="22"/>
        </w:rPr>
        <w:t>Receiving Party</w:t>
      </w:r>
      <w:r>
        <w:rPr>
          <w:rFonts w:ascii="Gill Sans MT" w:hAnsi="Gill Sans MT"/>
          <w:sz w:val="22"/>
          <w:szCs w:val="22"/>
        </w:rPr>
        <w:t>) shall keep in strict confidence all technical or commercial know-how, Specifications, inventions, processes or initiatives which are of a confidential nature and have been disclosed to, or otherwise obtained by, the Receiving Party by the other party (</w:t>
      </w:r>
      <w:r>
        <w:rPr>
          <w:rFonts w:ascii="Gill Sans MT" w:hAnsi="Gill Sans MT"/>
          <w:b/>
          <w:sz w:val="22"/>
          <w:szCs w:val="22"/>
        </w:rPr>
        <w:t>Disclosing Party</w:t>
      </w:r>
      <w:r>
        <w:rPr>
          <w:rFonts w:ascii="Gill Sans MT" w:hAnsi="Gill Sans MT"/>
          <w:sz w:val="22"/>
          <w:szCs w:val="22"/>
        </w:rPr>
        <w:t>), its employees, agents or subcontractors, and any other confidential information concerning the Disclosing Party's business or its products or its services which the Receiving Party may obtain (the "</w:t>
      </w:r>
      <w:r>
        <w:rPr>
          <w:rFonts w:ascii="Gill Sans MT" w:hAnsi="Gill Sans MT"/>
          <w:b/>
          <w:sz w:val="22"/>
          <w:szCs w:val="22"/>
        </w:rPr>
        <w:t>Confidential Information</w:t>
      </w:r>
      <w:r>
        <w:rPr>
          <w:rFonts w:ascii="Gill Sans MT" w:hAnsi="Gill Sans MT"/>
          <w:sz w:val="22"/>
          <w:szCs w:val="22"/>
        </w:rPr>
        <w:t xml:space="preserve">"). The Receiving Party shall restrict disclosure of such Confidential Information to such of its employees, agents or subcontractors as need to know it for the purpose of discharging the Receiving Party's obligations under the Contract, and shall ensure that such employees, agents or subcontractors are subject to obligations of confidentiality corresponding to those which bind the Receiving Party. </w:t>
      </w:r>
      <w:r>
        <w:rPr>
          <w:rFonts w:ascii="宋体" w:eastAsia="宋体" w:hAnsi="宋体" w:cs="宋体"/>
          <w:sz w:val="22"/>
        </w:rPr>
        <w:br/>
        <w:t>一方（接收方）必须对另一方（披露方）及其</w:t>
      </w:r>
      <w:bookmarkStart w:id="33" w:name="_Hlk531797188"/>
      <w:r>
        <w:rPr>
          <w:rFonts w:ascii="宋体" w:eastAsia="宋体" w:hAnsi="宋体" w:cs="宋体" w:hint="eastAsia"/>
          <w:sz w:val="22"/>
        </w:rPr>
        <w:t>雇员</w:t>
      </w:r>
      <w:bookmarkEnd w:id="33"/>
      <w:r>
        <w:rPr>
          <w:rFonts w:ascii="宋体" w:eastAsia="宋体" w:hAnsi="宋体" w:cs="宋体"/>
          <w:sz w:val="22"/>
        </w:rPr>
        <w:t>、代理</w:t>
      </w:r>
      <w:r>
        <w:rPr>
          <w:rFonts w:ascii="宋体" w:eastAsia="宋体" w:hAnsi="宋体" w:cs="宋体" w:hint="eastAsia"/>
          <w:sz w:val="22"/>
        </w:rPr>
        <w:t>人</w:t>
      </w:r>
      <w:r>
        <w:rPr>
          <w:rFonts w:ascii="宋体" w:eastAsia="宋体" w:hAnsi="宋体" w:cs="宋体"/>
          <w:sz w:val="22"/>
        </w:rPr>
        <w:t>或分包商向接收方披露或接收方以其他方式获得的具有保密性质的所有技术或商业技术</w:t>
      </w:r>
      <w:r>
        <w:rPr>
          <w:rFonts w:ascii="宋体" w:eastAsia="宋体" w:hAnsi="宋体" w:cs="宋体" w:hint="eastAsia"/>
          <w:sz w:val="22"/>
        </w:rPr>
        <w:t>秘密</w:t>
      </w:r>
      <w:r>
        <w:rPr>
          <w:rFonts w:ascii="宋体" w:eastAsia="宋体" w:hAnsi="宋体" w:cs="宋体"/>
          <w:sz w:val="22"/>
        </w:rPr>
        <w:t>、规范、发明、</w:t>
      </w:r>
      <w:r>
        <w:rPr>
          <w:rFonts w:ascii="宋体" w:eastAsia="宋体" w:hAnsi="宋体" w:cs="宋体" w:hint="eastAsia"/>
          <w:sz w:val="22"/>
        </w:rPr>
        <w:t>流程</w:t>
      </w:r>
      <w:r>
        <w:rPr>
          <w:rFonts w:ascii="宋体" w:eastAsia="宋体" w:hAnsi="宋体" w:cs="宋体"/>
          <w:sz w:val="22"/>
        </w:rPr>
        <w:t>或</w:t>
      </w:r>
      <w:r>
        <w:rPr>
          <w:rFonts w:ascii="宋体" w:eastAsia="宋体" w:hAnsi="宋体" w:cs="宋体" w:hint="eastAsia"/>
          <w:sz w:val="22"/>
        </w:rPr>
        <w:t>计划</w:t>
      </w:r>
      <w:r>
        <w:rPr>
          <w:rFonts w:ascii="宋体" w:eastAsia="宋体" w:hAnsi="宋体" w:cs="宋体"/>
          <w:sz w:val="22"/>
        </w:rPr>
        <w:t>信息，以及接收方可能获得的与披露方的业务或其产品或服务有关的任何其他保密信息（以下简称“保密信息”）严格保密。接收方只能向其因履行接收</w:t>
      </w:r>
      <w:proofErr w:type="gramStart"/>
      <w:r>
        <w:rPr>
          <w:rFonts w:ascii="宋体" w:eastAsia="宋体" w:hAnsi="宋体" w:cs="宋体"/>
          <w:sz w:val="22"/>
        </w:rPr>
        <w:t>方合同项下各项</w:t>
      </w:r>
      <w:proofErr w:type="gramEnd"/>
      <w:r>
        <w:rPr>
          <w:rFonts w:ascii="宋体" w:eastAsia="宋体" w:hAnsi="宋体" w:cs="宋体"/>
          <w:sz w:val="22"/>
        </w:rPr>
        <w:t>义务而必须获悉信息的</w:t>
      </w:r>
      <w:r>
        <w:rPr>
          <w:rFonts w:ascii="宋体" w:eastAsia="宋体" w:hAnsi="宋体" w:cs="宋体" w:hint="eastAsia"/>
          <w:sz w:val="22"/>
        </w:rPr>
        <w:t>雇员</w:t>
      </w:r>
      <w:r>
        <w:rPr>
          <w:rFonts w:ascii="宋体" w:eastAsia="宋体" w:hAnsi="宋体" w:cs="宋体"/>
          <w:sz w:val="22"/>
        </w:rPr>
        <w:t>、代理</w:t>
      </w:r>
      <w:r>
        <w:rPr>
          <w:rFonts w:ascii="宋体" w:eastAsia="宋体" w:hAnsi="宋体" w:cs="宋体" w:hint="eastAsia"/>
          <w:sz w:val="22"/>
        </w:rPr>
        <w:t>人</w:t>
      </w:r>
      <w:r>
        <w:rPr>
          <w:rFonts w:ascii="宋体" w:eastAsia="宋体" w:hAnsi="宋体" w:cs="宋体"/>
          <w:sz w:val="22"/>
        </w:rPr>
        <w:t>或分包商披露此类机密信息，并确保此类</w:t>
      </w:r>
      <w:r>
        <w:rPr>
          <w:rFonts w:ascii="宋体" w:eastAsia="宋体" w:hAnsi="宋体" w:cs="宋体" w:hint="eastAsia"/>
          <w:sz w:val="22"/>
        </w:rPr>
        <w:t>雇员</w:t>
      </w:r>
      <w:r>
        <w:rPr>
          <w:rFonts w:ascii="宋体" w:eastAsia="宋体" w:hAnsi="宋体" w:cs="宋体"/>
          <w:sz w:val="22"/>
        </w:rPr>
        <w:t>、代理</w:t>
      </w:r>
      <w:r>
        <w:rPr>
          <w:rFonts w:ascii="宋体" w:eastAsia="宋体" w:hAnsi="宋体" w:cs="宋体" w:hint="eastAsia"/>
          <w:sz w:val="22"/>
        </w:rPr>
        <w:t>人</w:t>
      </w:r>
      <w:r>
        <w:rPr>
          <w:rFonts w:ascii="宋体" w:eastAsia="宋体" w:hAnsi="宋体" w:cs="宋体"/>
          <w:sz w:val="22"/>
        </w:rPr>
        <w:t>或分包商受制于与约束接收方的义务相当的同等保密义务。</w:t>
      </w:r>
    </w:p>
    <w:p w14:paraId="3FBBA5F5" w14:textId="77777777" w:rsidR="00F1230E" w:rsidRDefault="004F578F">
      <w:pPr>
        <w:pStyle w:val="1"/>
        <w:numPr>
          <w:ilvl w:val="0"/>
          <w:numId w:val="8"/>
        </w:numPr>
        <w:tabs>
          <w:tab w:val="clear" w:pos="709"/>
          <w:tab w:val="left" w:pos="720"/>
        </w:tabs>
        <w:ind w:left="0" w:firstLine="0"/>
        <w:jc w:val="left"/>
        <w:rPr>
          <w:rFonts w:ascii="Gill Sans MT" w:hAnsi="Gill Sans MT"/>
          <w:sz w:val="22"/>
          <w:szCs w:val="22"/>
        </w:rPr>
      </w:pPr>
      <w:r>
        <w:rPr>
          <w:rFonts w:ascii="Gill Sans MT" w:hAnsi="Gill Sans MT"/>
          <w:sz w:val="22"/>
          <w:szCs w:val="22"/>
        </w:rPr>
        <w:t>Customer property</w:t>
      </w:r>
      <w:r>
        <w:rPr>
          <w:rFonts w:ascii="宋体" w:eastAsia="宋体" w:hAnsi="宋体" w:cs="宋体"/>
          <w:sz w:val="22"/>
        </w:rPr>
        <w:br/>
        <w:t>甲方财产</w:t>
      </w:r>
    </w:p>
    <w:p w14:paraId="1CDA8CB6" w14:textId="77777777" w:rsidR="00F1230E" w:rsidRDefault="004F578F">
      <w:pPr>
        <w:jc w:val="left"/>
        <w:rPr>
          <w:rFonts w:ascii="Gill Sans MT" w:hAnsi="Gill Sans MT"/>
          <w:sz w:val="22"/>
          <w:szCs w:val="22"/>
        </w:rPr>
      </w:pPr>
      <w:r>
        <w:rPr>
          <w:rFonts w:ascii="Gill Sans MT" w:hAnsi="Gill Sans MT"/>
          <w:sz w:val="22"/>
          <w:szCs w:val="22"/>
        </w:rPr>
        <w:t>The Supplier acknowledges that all materials, equipment and tools, drawings, Specifications, and data supplied by the Customer to the Supplier (</w:t>
      </w:r>
      <w:r>
        <w:rPr>
          <w:rFonts w:ascii="Gill Sans MT" w:hAnsi="Gill Sans MT"/>
          <w:b/>
          <w:sz w:val="22"/>
          <w:szCs w:val="22"/>
        </w:rPr>
        <w:t>Customer Materials</w:t>
      </w:r>
      <w:r>
        <w:rPr>
          <w:rFonts w:ascii="Gill Sans MT" w:hAnsi="Gill Sans MT"/>
          <w:sz w:val="22"/>
          <w:szCs w:val="22"/>
        </w:rPr>
        <w:t>) and all rights in the Customer Materials are and shall remain the exclusive property of the Customer. The Supplier shall keep the Customer Materials in safe custody at its own risk, maintain them in good condition until returned to the Customer, and not dispose or use the same other than in accordance with the Customer's written instructions or authorisation.</w:t>
      </w:r>
      <w:r>
        <w:rPr>
          <w:rFonts w:ascii="宋体" w:eastAsia="宋体" w:hAnsi="宋体" w:cs="宋体"/>
          <w:sz w:val="22"/>
        </w:rPr>
        <w:br/>
        <w:t>供应商承认：甲方向供应商提供的所有资料、设备和工具、图纸、规范书以及数据（简称“甲方资料”）和甲方资料中的</w:t>
      </w:r>
      <w:r>
        <w:rPr>
          <w:rFonts w:ascii="宋体" w:eastAsia="宋体" w:hAnsi="宋体" w:cs="宋体" w:hint="eastAsia"/>
          <w:sz w:val="22"/>
        </w:rPr>
        <w:t>全部</w:t>
      </w:r>
      <w:r>
        <w:rPr>
          <w:rFonts w:ascii="宋体" w:eastAsia="宋体" w:hAnsi="宋体" w:cs="宋体"/>
          <w:sz w:val="22"/>
        </w:rPr>
        <w:t>权利均属于甲方的独家财产。供应商应当</w:t>
      </w:r>
      <w:bookmarkStart w:id="34" w:name="_Hlk531813064"/>
      <w:r>
        <w:rPr>
          <w:rFonts w:ascii="宋体" w:eastAsia="宋体" w:hAnsi="宋体" w:cs="宋体"/>
          <w:sz w:val="22"/>
        </w:rPr>
        <w:t>自</w:t>
      </w:r>
      <w:r>
        <w:rPr>
          <w:rFonts w:ascii="宋体" w:eastAsia="宋体" w:hAnsi="宋体" w:cs="宋体" w:hint="eastAsia"/>
          <w:sz w:val="22"/>
        </w:rPr>
        <w:t>负</w:t>
      </w:r>
      <w:bookmarkEnd w:id="34"/>
      <w:r>
        <w:rPr>
          <w:rFonts w:ascii="宋体" w:eastAsia="宋体" w:hAnsi="宋体" w:cs="宋体"/>
          <w:sz w:val="22"/>
        </w:rPr>
        <w:t>风险安全保管甲方资料，并维持甲方资料的良好状态，直到向甲方归还。除</w:t>
      </w:r>
      <w:r>
        <w:rPr>
          <w:rFonts w:ascii="宋体" w:eastAsia="宋体" w:hAnsi="宋体" w:cs="宋体" w:hint="eastAsia"/>
          <w:sz w:val="22"/>
        </w:rPr>
        <w:t>经</w:t>
      </w:r>
      <w:r>
        <w:rPr>
          <w:rFonts w:ascii="宋体" w:eastAsia="宋体" w:hAnsi="宋体" w:cs="宋体"/>
          <w:sz w:val="22"/>
        </w:rPr>
        <w:t>甲方的书面指示或授权外，供应商不得处置或使用甲方资料。</w:t>
      </w:r>
    </w:p>
    <w:p w14:paraId="0754DA64" w14:textId="77777777" w:rsidR="00F1230E" w:rsidRDefault="004F578F">
      <w:pPr>
        <w:pStyle w:val="1"/>
        <w:numPr>
          <w:ilvl w:val="0"/>
          <w:numId w:val="8"/>
        </w:numPr>
        <w:tabs>
          <w:tab w:val="clear" w:pos="709"/>
          <w:tab w:val="left" w:pos="720"/>
        </w:tabs>
        <w:ind w:left="0" w:firstLine="0"/>
        <w:jc w:val="left"/>
        <w:rPr>
          <w:rFonts w:ascii="Gill Sans MT" w:hAnsi="Gill Sans MT"/>
          <w:sz w:val="22"/>
          <w:szCs w:val="22"/>
        </w:rPr>
      </w:pPr>
      <w:r>
        <w:rPr>
          <w:rFonts w:ascii="Gill Sans MT" w:hAnsi="Gill Sans MT"/>
          <w:sz w:val="22"/>
          <w:szCs w:val="22"/>
        </w:rPr>
        <w:t>Notices</w:t>
      </w:r>
      <w:r>
        <w:rPr>
          <w:rFonts w:ascii="宋体" w:eastAsia="宋体" w:hAnsi="宋体" w:cs="宋体"/>
          <w:sz w:val="22"/>
        </w:rPr>
        <w:br/>
        <w:t>通知</w:t>
      </w:r>
    </w:p>
    <w:p w14:paraId="5D4AF19D" w14:textId="77777777" w:rsidR="00F1230E" w:rsidRDefault="004F578F">
      <w:pPr>
        <w:pStyle w:val="2"/>
        <w:numPr>
          <w:ilvl w:val="1"/>
          <w:numId w:val="8"/>
        </w:numPr>
        <w:tabs>
          <w:tab w:val="clear" w:pos="1418"/>
        </w:tabs>
        <w:ind w:left="0" w:firstLine="0"/>
        <w:jc w:val="left"/>
        <w:rPr>
          <w:rFonts w:ascii="Gill Sans MT" w:hAnsi="Gill Sans MT"/>
          <w:b w:val="0"/>
          <w:sz w:val="22"/>
          <w:szCs w:val="22"/>
        </w:rPr>
      </w:pPr>
      <w:r>
        <w:rPr>
          <w:rFonts w:ascii="Gill Sans MT" w:hAnsi="Gill Sans MT"/>
          <w:b w:val="0"/>
          <w:sz w:val="22"/>
          <w:szCs w:val="22"/>
        </w:rPr>
        <w:t xml:space="preserve">Any notice under or in connection with the Contract shall be given in writing to the address specified in the Agreement or to such other address as shall be notified from time to time in accordance with this Condition and shall be sent by prepaid first-class post, recorded delivery, e-mail, fax or by commercial courier.  All notices sent internationally shall be sent by </w:t>
      </w:r>
      <w:r>
        <w:rPr>
          <w:rFonts w:ascii="Gill Sans MT" w:hAnsi="Gill Sans MT"/>
          <w:b w:val="0"/>
          <w:sz w:val="22"/>
          <w:szCs w:val="22"/>
        </w:rPr>
        <w:lastRenderedPageBreak/>
        <w:t xml:space="preserve">courier or e-mail. </w:t>
      </w:r>
      <w:r>
        <w:rPr>
          <w:rFonts w:ascii="宋体" w:eastAsia="宋体" w:hAnsi="宋体" w:cs="宋体"/>
          <w:sz w:val="22"/>
        </w:rPr>
        <w:br/>
      </w:r>
      <w:bookmarkStart w:id="35" w:name="_Hlk531812863"/>
      <w:r>
        <w:rPr>
          <w:rFonts w:ascii="宋体" w:eastAsia="宋体" w:hAnsi="宋体" w:cs="宋体" w:hint="eastAsia"/>
          <w:sz w:val="22"/>
        </w:rPr>
        <w:t>合同所约定的或者与合同相关的任何通知都应当以书面形式发</w:t>
      </w:r>
      <w:bookmarkEnd w:id="35"/>
      <w:r>
        <w:rPr>
          <w:rFonts w:ascii="宋体" w:eastAsia="宋体" w:hAnsi="宋体" w:cs="宋体"/>
          <w:sz w:val="22"/>
        </w:rPr>
        <w:t>至协议中</w:t>
      </w:r>
      <w:r>
        <w:rPr>
          <w:rFonts w:ascii="宋体" w:eastAsia="宋体" w:hAnsi="宋体" w:cs="宋体" w:hint="eastAsia"/>
          <w:sz w:val="22"/>
        </w:rPr>
        <w:t>指定</w:t>
      </w:r>
      <w:r>
        <w:rPr>
          <w:rFonts w:ascii="宋体" w:eastAsia="宋体" w:hAnsi="宋体" w:cs="宋体"/>
          <w:sz w:val="22"/>
        </w:rPr>
        <w:t>的地址或按照本条款</w:t>
      </w:r>
      <w:r>
        <w:rPr>
          <w:rFonts w:ascii="宋体" w:eastAsia="宋体" w:hAnsi="宋体" w:cs="宋体" w:hint="eastAsia"/>
          <w:sz w:val="22"/>
        </w:rPr>
        <w:t>随时</w:t>
      </w:r>
      <w:r>
        <w:rPr>
          <w:rFonts w:ascii="宋体" w:eastAsia="宋体" w:hAnsi="宋体" w:cs="宋体"/>
          <w:sz w:val="22"/>
        </w:rPr>
        <w:t>通知的其他地址，且应当通过邮资预付</w:t>
      </w:r>
      <w:r>
        <w:rPr>
          <w:rFonts w:ascii="宋体" w:eastAsia="宋体" w:hAnsi="宋体" w:cs="宋体" w:hint="eastAsia"/>
          <w:sz w:val="22"/>
        </w:rPr>
        <w:t>的</w:t>
      </w:r>
      <w:r>
        <w:rPr>
          <w:rFonts w:ascii="宋体" w:eastAsia="宋体" w:hAnsi="宋体" w:cs="宋体"/>
          <w:sz w:val="22"/>
        </w:rPr>
        <w:t>一等邮件、挂号邮递、电子邮箱、传真或商业快递等方式发送。所有国际性通知必须通过快递或电子邮件发送。</w:t>
      </w:r>
    </w:p>
    <w:p w14:paraId="1F23F239" w14:textId="77777777" w:rsidR="00F1230E" w:rsidRDefault="004F578F">
      <w:pPr>
        <w:pStyle w:val="2"/>
        <w:numPr>
          <w:ilvl w:val="1"/>
          <w:numId w:val="8"/>
        </w:numPr>
        <w:tabs>
          <w:tab w:val="clear" w:pos="1418"/>
        </w:tabs>
        <w:ind w:left="0" w:firstLine="0"/>
        <w:jc w:val="left"/>
        <w:rPr>
          <w:rFonts w:ascii="Gill Sans MT" w:hAnsi="Gill Sans MT"/>
          <w:b w:val="0"/>
          <w:sz w:val="22"/>
          <w:szCs w:val="22"/>
        </w:rPr>
      </w:pPr>
      <w:r>
        <w:rPr>
          <w:rFonts w:ascii="Gill Sans MT" w:hAnsi="Gill Sans MT"/>
          <w:b w:val="0"/>
          <w:sz w:val="22"/>
          <w:szCs w:val="22"/>
        </w:rPr>
        <w:t xml:space="preserve">Any notice shall be deemed to have been duly received if sent by prepaid first-class post or recorded delivery, on the second day after posting, or if delivered by commercial courier, on the date that the courier's delivery receipt is signed.  </w:t>
      </w:r>
      <w:r>
        <w:rPr>
          <w:rFonts w:ascii="宋体" w:eastAsia="宋体" w:hAnsi="宋体" w:cs="宋体"/>
          <w:sz w:val="22"/>
        </w:rPr>
        <w:br/>
        <w:t>如果通过邮</w:t>
      </w:r>
      <w:r>
        <w:rPr>
          <w:rFonts w:ascii="宋体" w:eastAsia="宋体" w:hAnsi="宋体" w:cs="宋体" w:hint="eastAsia"/>
          <w:sz w:val="22"/>
        </w:rPr>
        <w:t>资</w:t>
      </w:r>
      <w:r>
        <w:rPr>
          <w:rFonts w:ascii="宋体" w:eastAsia="宋体" w:hAnsi="宋体" w:cs="宋体"/>
          <w:sz w:val="22"/>
        </w:rPr>
        <w:t>预付</w:t>
      </w:r>
      <w:r>
        <w:rPr>
          <w:rFonts w:ascii="宋体" w:eastAsia="宋体" w:hAnsi="宋体" w:cs="宋体" w:hint="eastAsia"/>
          <w:sz w:val="22"/>
        </w:rPr>
        <w:t>的</w:t>
      </w:r>
      <w:r>
        <w:rPr>
          <w:rFonts w:ascii="宋体" w:eastAsia="宋体" w:hAnsi="宋体" w:cs="宋体"/>
          <w:sz w:val="22"/>
        </w:rPr>
        <w:t>一等邮件或挂号邮递的方式发送的，通知应当被视为在投递后的第二天正式送达；如果通过商业快递的方式发送的，通知应当被视为在签收送货单之日正式送达。</w:t>
      </w:r>
    </w:p>
    <w:p w14:paraId="4110348C" w14:textId="77777777" w:rsidR="00F1230E" w:rsidRDefault="004F578F">
      <w:pPr>
        <w:pStyle w:val="2"/>
        <w:numPr>
          <w:ilvl w:val="1"/>
          <w:numId w:val="8"/>
        </w:numPr>
        <w:tabs>
          <w:tab w:val="clear" w:pos="1418"/>
        </w:tabs>
        <w:ind w:left="0" w:firstLine="0"/>
        <w:jc w:val="left"/>
        <w:rPr>
          <w:rFonts w:ascii="Gill Sans MT" w:hAnsi="Gill Sans MT"/>
          <w:sz w:val="22"/>
          <w:szCs w:val="22"/>
        </w:rPr>
      </w:pPr>
      <w:r>
        <w:rPr>
          <w:rFonts w:ascii="Gill Sans MT" w:hAnsi="Gill Sans MT"/>
          <w:b w:val="0"/>
          <w:sz w:val="22"/>
          <w:szCs w:val="22"/>
        </w:rPr>
        <w:t xml:space="preserve">This Condition 14 shall not apply to the service of any proceedings or other documents in any legal action.  For the purposes of this Condition, "writing" shall include e-mails and faxes. </w:t>
      </w:r>
      <w:r>
        <w:rPr>
          <w:rFonts w:ascii="宋体" w:eastAsia="宋体" w:hAnsi="宋体" w:cs="宋体"/>
          <w:sz w:val="22"/>
        </w:rPr>
        <w:br/>
        <w:t>本第14条的</w:t>
      </w:r>
      <w:r>
        <w:rPr>
          <w:rFonts w:ascii="宋体" w:eastAsia="宋体" w:hAnsi="宋体" w:cs="宋体" w:hint="eastAsia"/>
          <w:sz w:val="22"/>
        </w:rPr>
        <w:t>约</w:t>
      </w:r>
      <w:r>
        <w:rPr>
          <w:rFonts w:ascii="宋体" w:eastAsia="宋体" w:hAnsi="宋体" w:cs="宋体"/>
          <w:sz w:val="22"/>
        </w:rPr>
        <w:t>定不适用于任何法律诉讼期间的任何诉讼或其他文件的送达。对于本条款而言，“书面”应当包括电子邮件和传真。</w:t>
      </w:r>
    </w:p>
    <w:p w14:paraId="25BCAF69" w14:textId="77777777" w:rsidR="00F1230E" w:rsidRDefault="004F578F">
      <w:pPr>
        <w:pStyle w:val="1"/>
        <w:numPr>
          <w:ilvl w:val="0"/>
          <w:numId w:val="8"/>
        </w:numPr>
        <w:ind w:left="0" w:hanging="888"/>
        <w:jc w:val="left"/>
        <w:rPr>
          <w:rFonts w:ascii="Gill Sans MT" w:hAnsi="Gill Sans MT"/>
          <w:sz w:val="22"/>
          <w:szCs w:val="22"/>
        </w:rPr>
      </w:pPr>
      <w:r>
        <w:rPr>
          <w:rFonts w:ascii="Gill Sans MT" w:hAnsi="Gill Sans MT"/>
          <w:sz w:val="22"/>
          <w:szCs w:val="22"/>
        </w:rPr>
        <w:t>Force majeure</w:t>
      </w:r>
      <w:r>
        <w:rPr>
          <w:rFonts w:ascii="宋体" w:eastAsia="宋体" w:hAnsi="宋体" w:cs="宋体"/>
          <w:sz w:val="22"/>
        </w:rPr>
        <w:br/>
        <w:t>不可抗力</w:t>
      </w:r>
    </w:p>
    <w:p w14:paraId="52A20CBC" w14:textId="77777777" w:rsidR="00F1230E" w:rsidRDefault="004F578F">
      <w:pPr>
        <w:pStyle w:val="2"/>
        <w:numPr>
          <w:ilvl w:val="1"/>
          <w:numId w:val="8"/>
        </w:numPr>
        <w:tabs>
          <w:tab w:val="clear" w:pos="1418"/>
        </w:tabs>
        <w:ind w:left="0" w:firstLine="0"/>
        <w:jc w:val="left"/>
        <w:rPr>
          <w:rFonts w:ascii="Gill Sans MT" w:hAnsi="Gill Sans MT"/>
          <w:b w:val="0"/>
          <w:sz w:val="22"/>
          <w:szCs w:val="22"/>
        </w:rPr>
      </w:pPr>
      <w:r>
        <w:rPr>
          <w:rFonts w:ascii="Gill Sans MT" w:hAnsi="Gill Sans MT"/>
          <w:b w:val="0"/>
          <w:sz w:val="22"/>
          <w:szCs w:val="22"/>
        </w:rPr>
        <w:t xml:space="preserve">Neither party shall be liable for any failure or delay in performing its obligations under the Contract to the extent that such failure or delay is caused by a Force Majeure Event provided that the Supplier shall use best endeavours to cure such Force Majeure Event and resume performance under the Contract.  </w:t>
      </w:r>
      <w:r>
        <w:rPr>
          <w:rFonts w:ascii="宋体" w:eastAsia="宋体" w:hAnsi="宋体" w:cs="宋体"/>
          <w:sz w:val="22"/>
        </w:rPr>
        <w:br/>
      </w:r>
      <w:bookmarkStart w:id="36" w:name="_Hlk531812780"/>
      <w:r>
        <w:rPr>
          <w:rFonts w:ascii="宋体" w:eastAsia="宋体" w:hAnsi="宋体" w:cs="宋体" w:hint="eastAsia"/>
          <w:sz w:val="22"/>
        </w:rPr>
        <w:t>如果合同所约定义务的履行失败或延误，而</w:t>
      </w:r>
      <w:proofErr w:type="gramStart"/>
      <w:r>
        <w:rPr>
          <w:rFonts w:ascii="宋体" w:eastAsia="宋体" w:hAnsi="宋体" w:cs="宋体" w:hint="eastAsia"/>
          <w:sz w:val="22"/>
        </w:rPr>
        <w:t>该失败</w:t>
      </w:r>
      <w:proofErr w:type="gramEnd"/>
      <w:r>
        <w:rPr>
          <w:rFonts w:ascii="宋体" w:eastAsia="宋体" w:hAnsi="宋体" w:cs="宋体" w:hint="eastAsia"/>
          <w:sz w:val="22"/>
        </w:rPr>
        <w:t>或延误是由于不可抗力事件所致，则当事方不对在不可抗力事件影响范围内发生的失败或延误承担责任，但供应商应当尽最大努力来克服该不可抗力事件的影响并且恢复合同所约定的工作。</w:t>
      </w:r>
      <w:bookmarkEnd w:id="36"/>
    </w:p>
    <w:p w14:paraId="2DCF6DFA" w14:textId="77777777" w:rsidR="00F1230E" w:rsidRDefault="004F578F">
      <w:pPr>
        <w:pStyle w:val="2"/>
        <w:numPr>
          <w:ilvl w:val="1"/>
          <w:numId w:val="8"/>
        </w:numPr>
        <w:tabs>
          <w:tab w:val="clear" w:pos="1418"/>
        </w:tabs>
        <w:ind w:left="0" w:firstLine="0"/>
        <w:jc w:val="left"/>
        <w:rPr>
          <w:rFonts w:ascii="Gill Sans MT" w:hAnsi="Gill Sans MT"/>
          <w:b w:val="0"/>
          <w:sz w:val="22"/>
          <w:szCs w:val="22"/>
        </w:rPr>
      </w:pPr>
      <w:r>
        <w:rPr>
          <w:rFonts w:ascii="Gill Sans MT" w:hAnsi="Gill Sans MT"/>
          <w:b w:val="0"/>
          <w:sz w:val="22"/>
          <w:szCs w:val="22"/>
        </w:rPr>
        <w:t xml:space="preserve">A Force Majeure Event means any event beyond a party's reasonable control, which by its nature could not have been foreseen, or, if it could have been foreseen, was unavoidable, including strikes, lock-outs or other industrial disputes (whether involving its own workforce or a third party's), acts of God, war, terrorism, riot, civil commotion, interference by civil or military authorities, armed conflict, malicious damage, nuclear, chemical or biological contamination, sonic boom, explosions, collapse of building structures, fires, floods, storms, earthquakes, loss at sea, epidemics or similar events, natural disasters, or extreme adverse weather conditions. </w:t>
      </w:r>
      <w:r>
        <w:rPr>
          <w:rFonts w:ascii="宋体" w:eastAsia="宋体" w:hAnsi="宋体" w:cs="宋体"/>
          <w:sz w:val="22"/>
        </w:rPr>
        <w:br/>
        <w:t>不可抗力事件是指</w:t>
      </w:r>
      <w:bookmarkStart w:id="37" w:name="_Hlk531812686"/>
      <w:r>
        <w:rPr>
          <w:rFonts w:ascii="宋体" w:eastAsia="宋体" w:hAnsi="宋体" w:cs="宋体" w:hint="eastAsia"/>
          <w:sz w:val="22"/>
        </w:rPr>
        <w:t>超出</w:t>
      </w:r>
      <w:bookmarkEnd w:id="37"/>
      <w:r>
        <w:rPr>
          <w:rFonts w:ascii="宋体" w:eastAsia="宋体" w:hAnsi="宋体" w:cs="宋体"/>
          <w:sz w:val="22"/>
        </w:rPr>
        <w:t>一方合理控制范围</w:t>
      </w:r>
      <w:r>
        <w:rPr>
          <w:rFonts w:ascii="宋体" w:eastAsia="宋体" w:hAnsi="宋体" w:cs="宋体" w:hint="eastAsia"/>
          <w:sz w:val="22"/>
        </w:rPr>
        <w:t>、</w:t>
      </w:r>
      <w:r>
        <w:rPr>
          <w:rFonts w:ascii="宋体" w:eastAsia="宋体" w:hAnsi="宋体" w:cs="宋体"/>
          <w:sz w:val="22"/>
        </w:rPr>
        <w:t>无法预见的任何事件，或即使可以预见也无法避免的任何事件，包括罢工、封锁或其他劳资纠纷（无论是涉及其自身的劳动力还是涉及第三方的劳动力）、天灾、战争、恐怖主义、骚乱、内乱、民事或军事部门干扰、武装冲突、恶意破坏、核污染、化学污染或生物污染、音爆、爆炸、建筑物结构坍塌、火灾、洪灾、风暴、地震、海上损失、疫病或类似事件、自然灾害，或极度恶劣天气情况。</w:t>
      </w:r>
    </w:p>
    <w:p w14:paraId="09BAD5F5" w14:textId="77777777" w:rsidR="00F1230E" w:rsidRDefault="004F578F">
      <w:pPr>
        <w:pStyle w:val="2"/>
        <w:numPr>
          <w:ilvl w:val="1"/>
          <w:numId w:val="8"/>
        </w:numPr>
        <w:tabs>
          <w:tab w:val="clear" w:pos="1418"/>
        </w:tabs>
        <w:ind w:left="0" w:firstLine="0"/>
        <w:jc w:val="left"/>
        <w:rPr>
          <w:rFonts w:ascii="Gill Sans MT" w:hAnsi="Gill Sans MT"/>
          <w:sz w:val="22"/>
          <w:szCs w:val="22"/>
        </w:rPr>
      </w:pPr>
      <w:r>
        <w:rPr>
          <w:rFonts w:ascii="Gill Sans MT" w:hAnsi="Gill Sans MT"/>
          <w:b w:val="0"/>
          <w:sz w:val="22"/>
          <w:szCs w:val="22"/>
        </w:rPr>
        <w:t>If any events or circumstances prevent the Supplier from carrying out its obligations under the Contract for a continuous period of more than 14 days, the Customer may terminate the Contract immediately by giving written notice to the Supplier.</w:t>
      </w:r>
      <w:r>
        <w:rPr>
          <w:rFonts w:ascii="宋体" w:eastAsia="宋体" w:hAnsi="宋体" w:cs="宋体"/>
          <w:sz w:val="22"/>
        </w:rPr>
        <w:br/>
        <w:t>如果</w:t>
      </w:r>
      <w:bookmarkStart w:id="38" w:name="_Hlk531812726"/>
      <w:r>
        <w:rPr>
          <w:rFonts w:ascii="宋体" w:eastAsia="宋体" w:hAnsi="宋体" w:cs="宋体" w:hint="eastAsia"/>
          <w:sz w:val="22"/>
        </w:rPr>
        <w:t>有任何事件或情况使供应商无法履行合同所约定的义务</w:t>
      </w:r>
      <w:bookmarkEnd w:id="38"/>
      <w:r>
        <w:rPr>
          <w:rFonts w:ascii="宋体" w:eastAsia="宋体" w:hAnsi="宋体" w:cs="宋体"/>
          <w:sz w:val="22"/>
        </w:rPr>
        <w:t>持续超过14天，甲方可以</w:t>
      </w:r>
      <w:bookmarkStart w:id="39" w:name="_Hlk531812753"/>
      <w:r>
        <w:rPr>
          <w:rFonts w:ascii="宋体" w:eastAsia="宋体" w:hAnsi="宋体" w:cs="宋体" w:hint="eastAsia"/>
          <w:sz w:val="22"/>
        </w:rPr>
        <w:t>用书面形式通知供应商立即</w:t>
      </w:r>
      <w:bookmarkEnd w:id="39"/>
      <w:r>
        <w:rPr>
          <w:rFonts w:ascii="宋体" w:eastAsia="宋体" w:hAnsi="宋体" w:cs="宋体"/>
          <w:sz w:val="22"/>
        </w:rPr>
        <w:t>终止合同。</w:t>
      </w:r>
    </w:p>
    <w:p w14:paraId="5FAECC14" w14:textId="77777777" w:rsidR="00F1230E" w:rsidRDefault="004F578F">
      <w:pPr>
        <w:pStyle w:val="1"/>
        <w:numPr>
          <w:ilvl w:val="0"/>
          <w:numId w:val="8"/>
        </w:numPr>
        <w:ind w:left="0" w:hanging="888"/>
        <w:jc w:val="left"/>
        <w:rPr>
          <w:rFonts w:ascii="Gill Sans MT" w:hAnsi="Gill Sans MT"/>
          <w:sz w:val="22"/>
          <w:szCs w:val="22"/>
        </w:rPr>
      </w:pPr>
      <w:r>
        <w:rPr>
          <w:rFonts w:ascii="Gill Sans MT" w:hAnsi="Gill Sans MT"/>
          <w:sz w:val="22"/>
          <w:szCs w:val="22"/>
        </w:rPr>
        <w:t>General</w:t>
      </w:r>
      <w:r>
        <w:rPr>
          <w:rFonts w:ascii="宋体" w:eastAsia="宋体" w:hAnsi="宋体" w:cs="宋体"/>
          <w:sz w:val="22"/>
        </w:rPr>
        <w:br/>
      </w:r>
      <w:bookmarkStart w:id="40" w:name="_Hlk531812672"/>
      <w:r>
        <w:rPr>
          <w:rFonts w:ascii="宋体" w:eastAsia="宋体" w:hAnsi="宋体" w:cs="宋体" w:hint="eastAsia"/>
          <w:sz w:val="22"/>
        </w:rPr>
        <w:t>一般性条款</w:t>
      </w:r>
      <w:bookmarkEnd w:id="40"/>
    </w:p>
    <w:p w14:paraId="4FD7FE52" w14:textId="77777777" w:rsidR="00F1230E" w:rsidRDefault="004F578F">
      <w:pPr>
        <w:pStyle w:val="2"/>
        <w:numPr>
          <w:ilvl w:val="1"/>
          <w:numId w:val="8"/>
        </w:numPr>
        <w:tabs>
          <w:tab w:val="clear" w:pos="1418"/>
        </w:tabs>
        <w:ind w:left="0" w:firstLine="0"/>
        <w:jc w:val="left"/>
        <w:rPr>
          <w:rFonts w:ascii="Gill Sans MT" w:hAnsi="Gill Sans MT"/>
          <w:b w:val="0"/>
          <w:sz w:val="22"/>
          <w:szCs w:val="22"/>
        </w:rPr>
      </w:pPr>
      <w:r>
        <w:rPr>
          <w:rFonts w:ascii="Gill Sans MT" w:hAnsi="Gill Sans MT"/>
          <w:b w:val="0"/>
          <w:sz w:val="22"/>
          <w:szCs w:val="22"/>
        </w:rPr>
        <w:t>Assignment and subcontracting:</w:t>
      </w:r>
      <w:r>
        <w:rPr>
          <w:rFonts w:ascii="宋体" w:eastAsia="宋体" w:hAnsi="宋体" w:cs="宋体"/>
          <w:sz w:val="22"/>
        </w:rPr>
        <w:br/>
        <w:t>转让和分包：</w:t>
      </w:r>
    </w:p>
    <w:p w14:paraId="2C446E93" w14:textId="77777777" w:rsidR="00F1230E" w:rsidRDefault="004F578F">
      <w:pPr>
        <w:pStyle w:val="5"/>
        <w:numPr>
          <w:ilvl w:val="4"/>
          <w:numId w:val="8"/>
        </w:numPr>
        <w:tabs>
          <w:tab w:val="clear" w:pos="2126"/>
          <w:tab w:val="clear" w:pos="2835"/>
          <w:tab w:val="left" w:pos="720"/>
        </w:tabs>
        <w:ind w:left="1440" w:hanging="720"/>
        <w:jc w:val="left"/>
        <w:rPr>
          <w:rFonts w:ascii="Gill Sans MT" w:hAnsi="Gill Sans MT"/>
          <w:sz w:val="22"/>
          <w:szCs w:val="22"/>
        </w:rPr>
      </w:pPr>
      <w:r>
        <w:rPr>
          <w:rFonts w:ascii="Gill Sans MT" w:hAnsi="Gill Sans MT"/>
          <w:sz w:val="22"/>
          <w:szCs w:val="22"/>
        </w:rPr>
        <w:t xml:space="preserve">The Customer may at any time assign, transfer, charge, subcontract, novate or deal in any other manner with any or </w:t>
      </w:r>
      <w:proofErr w:type="gramStart"/>
      <w:r>
        <w:rPr>
          <w:rFonts w:ascii="Gill Sans MT" w:hAnsi="Gill Sans MT"/>
          <w:sz w:val="22"/>
          <w:szCs w:val="22"/>
        </w:rPr>
        <w:t>all of</w:t>
      </w:r>
      <w:proofErr w:type="gramEnd"/>
      <w:r>
        <w:rPr>
          <w:rFonts w:ascii="Gill Sans MT" w:hAnsi="Gill Sans MT"/>
          <w:sz w:val="22"/>
          <w:szCs w:val="22"/>
        </w:rPr>
        <w:t xml:space="preserve"> its rights or obligations under the Contract.</w:t>
      </w:r>
      <w:r>
        <w:rPr>
          <w:rFonts w:ascii="宋体" w:eastAsia="宋体" w:hAnsi="宋体" w:cs="宋体"/>
          <w:sz w:val="22"/>
        </w:rPr>
        <w:br/>
        <w:t>甲方可以随时转让、让与、抵押、分包、</w:t>
      </w:r>
      <w:r>
        <w:rPr>
          <w:rFonts w:ascii="宋体" w:eastAsia="宋体" w:hAnsi="宋体" w:cs="宋体" w:hint="eastAsia"/>
          <w:sz w:val="22"/>
        </w:rPr>
        <w:t>替代</w:t>
      </w:r>
      <w:r>
        <w:rPr>
          <w:rFonts w:ascii="宋体" w:eastAsia="宋体" w:hAnsi="宋体" w:cs="宋体"/>
          <w:sz w:val="22"/>
        </w:rPr>
        <w:t>或以其他方式处置其合同项下的任何或全部权利或义务。</w:t>
      </w:r>
    </w:p>
    <w:p w14:paraId="5852CEA0" w14:textId="77777777" w:rsidR="00F1230E" w:rsidRDefault="004F578F">
      <w:pPr>
        <w:pStyle w:val="5"/>
        <w:numPr>
          <w:ilvl w:val="4"/>
          <w:numId w:val="8"/>
        </w:numPr>
        <w:tabs>
          <w:tab w:val="clear" w:pos="2126"/>
          <w:tab w:val="clear" w:pos="2835"/>
          <w:tab w:val="left" w:pos="720"/>
        </w:tabs>
        <w:ind w:left="1440" w:hanging="720"/>
        <w:jc w:val="left"/>
        <w:rPr>
          <w:rFonts w:ascii="Gill Sans MT" w:hAnsi="Gill Sans MT"/>
          <w:sz w:val="22"/>
          <w:szCs w:val="22"/>
        </w:rPr>
      </w:pPr>
      <w:r>
        <w:rPr>
          <w:rFonts w:ascii="Gill Sans MT" w:hAnsi="Gill Sans MT"/>
          <w:sz w:val="22"/>
          <w:szCs w:val="22"/>
        </w:rPr>
        <w:t xml:space="preserve">The Supplier may not assign, transfer, charge, subcontract, novate or deal in any other manner with any or </w:t>
      </w:r>
      <w:proofErr w:type="gramStart"/>
      <w:r>
        <w:rPr>
          <w:rFonts w:ascii="Gill Sans MT" w:hAnsi="Gill Sans MT"/>
          <w:sz w:val="22"/>
          <w:szCs w:val="22"/>
        </w:rPr>
        <w:t>all of</w:t>
      </w:r>
      <w:proofErr w:type="gramEnd"/>
      <w:r>
        <w:rPr>
          <w:rFonts w:ascii="Gill Sans MT" w:hAnsi="Gill Sans MT"/>
          <w:sz w:val="22"/>
          <w:szCs w:val="22"/>
        </w:rPr>
        <w:t xml:space="preserve"> its rights or obligations under the Contract without the Customer's prior written consent.</w:t>
      </w:r>
      <w:r>
        <w:rPr>
          <w:rFonts w:ascii="宋体" w:eastAsia="宋体" w:hAnsi="宋体" w:cs="宋体"/>
          <w:sz w:val="22"/>
        </w:rPr>
        <w:br/>
        <w:t>未经甲方的事先书面同意，供应商不得转让、让与、抵押、分包、</w:t>
      </w:r>
      <w:r>
        <w:rPr>
          <w:rFonts w:ascii="宋体" w:eastAsia="宋体" w:hAnsi="宋体" w:cs="宋体" w:hint="eastAsia"/>
          <w:sz w:val="22"/>
        </w:rPr>
        <w:t>替代</w:t>
      </w:r>
      <w:r>
        <w:rPr>
          <w:rFonts w:ascii="宋体" w:eastAsia="宋体" w:hAnsi="宋体" w:cs="宋体"/>
          <w:sz w:val="22"/>
        </w:rPr>
        <w:t>或以其它方式处置其合同</w:t>
      </w:r>
      <w:bookmarkStart w:id="41" w:name="_Hlk531812650"/>
      <w:r>
        <w:rPr>
          <w:rFonts w:ascii="宋体" w:eastAsia="宋体" w:hAnsi="宋体" w:cs="宋体" w:hint="eastAsia"/>
          <w:sz w:val="22"/>
        </w:rPr>
        <w:t>项下的权利或义务的任何部分或全部</w:t>
      </w:r>
      <w:bookmarkEnd w:id="41"/>
      <w:r>
        <w:rPr>
          <w:rFonts w:ascii="宋体" w:eastAsia="宋体" w:hAnsi="宋体" w:cs="宋体"/>
          <w:sz w:val="22"/>
        </w:rPr>
        <w:t>。</w:t>
      </w:r>
    </w:p>
    <w:p w14:paraId="7BCDA610" w14:textId="77777777" w:rsidR="00F1230E" w:rsidRDefault="004F578F">
      <w:pPr>
        <w:pStyle w:val="2"/>
        <w:numPr>
          <w:ilvl w:val="1"/>
          <w:numId w:val="8"/>
        </w:numPr>
        <w:tabs>
          <w:tab w:val="clear" w:pos="1418"/>
        </w:tabs>
        <w:ind w:left="0" w:firstLine="0"/>
        <w:jc w:val="left"/>
        <w:rPr>
          <w:rFonts w:ascii="Gill Sans MT" w:hAnsi="Gill Sans MT"/>
          <w:b w:val="0"/>
          <w:sz w:val="22"/>
          <w:szCs w:val="22"/>
        </w:rPr>
      </w:pPr>
      <w:r>
        <w:rPr>
          <w:rFonts w:ascii="Gill Sans MT" w:hAnsi="Gill Sans MT"/>
          <w:b w:val="0"/>
          <w:sz w:val="22"/>
          <w:szCs w:val="22"/>
        </w:rPr>
        <w:t>Severance:</w:t>
      </w:r>
      <w:r>
        <w:rPr>
          <w:rFonts w:ascii="宋体" w:eastAsia="宋体" w:hAnsi="宋体" w:cs="宋体"/>
          <w:sz w:val="22"/>
        </w:rPr>
        <w:br/>
        <w:t>可分割性：</w:t>
      </w:r>
    </w:p>
    <w:p w14:paraId="1B68C121" w14:textId="77777777" w:rsidR="00F1230E" w:rsidRDefault="004F578F">
      <w:pPr>
        <w:pStyle w:val="5"/>
        <w:numPr>
          <w:ilvl w:val="4"/>
          <w:numId w:val="8"/>
        </w:numPr>
        <w:tabs>
          <w:tab w:val="clear" w:pos="1418"/>
          <w:tab w:val="clear" w:pos="2835"/>
          <w:tab w:val="left" w:pos="1440"/>
        </w:tabs>
        <w:ind w:left="1440" w:hanging="720"/>
        <w:jc w:val="left"/>
        <w:rPr>
          <w:rFonts w:ascii="Gill Sans MT" w:hAnsi="Gill Sans MT"/>
          <w:sz w:val="22"/>
          <w:szCs w:val="22"/>
        </w:rPr>
      </w:pPr>
      <w:r>
        <w:rPr>
          <w:rFonts w:ascii="Gill Sans MT" w:hAnsi="Gill Sans MT"/>
          <w:sz w:val="22"/>
          <w:szCs w:val="22"/>
        </w:rPr>
        <w:t xml:space="preserve">If any court or competent authority finds that any provision of the Contract (or part of any provision) is invalid, illegal or unenforceable, that provision or part-provision shall, to the extent required, be deemed to be deleted, and the validity and enforceability of the other provisions of the Contract shall not be affected. </w:t>
      </w:r>
      <w:r>
        <w:rPr>
          <w:rFonts w:ascii="宋体" w:eastAsia="宋体" w:hAnsi="宋体" w:cs="宋体"/>
          <w:sz w:val="22"/>
        </w:rPr>
        <w:br/>
      </w:r>
      <w:bookmarkStart w:id="42" w:name="_Hlk531812577"/>
      <w:r>
        <w:rPr>
          <w:rFonts w:ascii="宋体" w:eastAsia="宋体" w:hAnsi="宋体" w:cs="宋体" w:hint="eastAsia"/>
          <w:sz w:val="22"/>
        </w:rPr>
        <w:t>如果任何法院或主管机关发现合同的某项条款（或某项条款的一部分）为无效、违法或不可执行，则该项条款或部分条款应当在所要求的范围内视为被取消，而合同的其他条款的有效性和</w:t>
      </w:r>
      <w:proofErr w:type="gramStart"/>
      <w:r>
        <w:rPr>
          <w:rFonts w:ascii="宋体" w:eastAsia="宋体" w:hAnsi="宋体" w:cs="宋体" w:hint="eastAsia"/>
          <w:sz w:val="22"/>
        </w:rPr>
        <w:t>可</w:t>
      </w:r>
      <w:proofErr w:type="gramEnd"/>
      <w:r>
        <w:rPr>
          <w:rFonts w:ascii="宋体" w:eastAsia="宋体" w:hAnsi="宋体" w:cs="宋体" w:hint="eastAsia"/>
          <w:sz w:val="22"/>
        </w:rPr>
        <w:t>执行性不应当受到影响。</w:t>
      </w:r>
      <w:bookmarkEnd w:id="42"/>
    </w:p>
    <w:p w14:paraId="1CC5D8A5" w14:textId="77777777" w:rsidR="00F1230E" w:rsidRDefault="004F578F">
      <w:pPr>
        <w:pStyle w:val="5"/>
        <w:numPr>
          <w:ilvl w:val="4"/>
          <w:numId w:val="8"/>
        </w:numPr>
        <w:tabs>
          <w:tab w:val="clear" w:pos="1418"/>
          <w:tab w:val="clear" w:pos="2835"/>
          <w:tab w:val="left" w:pos="1440"/>
        </w:tabs>
        <w:ind w:left="1440" w:hanging="720"/>
        <w:jc w:val="left"/>
        <w:rPr>
          <w:rFonts w:ascii="Gill Sans MT" w:hAnsi="Gill Sans MT"/>
          <w:sz w:val="22"/>
          <w:szCs w:val="22"/>
        </w:rPr>
      </w:pPr>
      <w:r>
        <w:rPr>
          <w:rFonts w:ascii="Gill Sans MT" w:hAnsi="Gill Sans MT"/>
          <w:sz w:val="22"/>
          <w:szCs w:val="22"/>
        </w:rPr>
        <w:t xml:space="preserve">If any invalid, unenforceable or illegal provision of the Contract would be valid, enforceable and legal if some part of it were deleted, the provision shall apply with the minimum modification </w:t>
      </w:r>
      <w:r>
        <w:rPr>
          <w:rFonts w:ascii="Gill Sans MT" w:hAnsi="Gill Sans MT"/>
          <w:sz w:val="22"/>
          <w:szCs w:val="22"/>
        </w:rPr>
        <w:t>necessary to make it legal, valid and enforceable.</w:t>
      </w:r>
      <w:r>
        <w:rPr>
          <w:rFonts w:ascii="宋体" w:eastAsia="宋体" w:hAnsi="宋体" w:cs="宋体"/>
          <w:sz w:val="22"/>
        </w:rPr>
        <w:br/>
        <w:t>如果删除部分内容后，合同任何无效、不可执行或不合法的</w:t>
      </w:r>
      <w:r>
        <w:rPr>
          <w:rFonts w:ascii="宋体" w:eastAsia="宋体" w:hAnsi="宋体" w:cs="宋体" w:hint="eastAsia"/>
          <w:sz w:val="22"/>
        </w:rPr>
        <w:t>条款</w:t>
      </w:r>
      <w:r>
        <w:rPr>
          <w:rFonts w:ascii="宋体" w:eastAsia="宋体" w:hAnsi="宋体" w:cs="宋体"/>
          <w:sz w:val="22"/>
        </w:rPr>
        <w:t>有效、可执行且合法的，</w:t>
      </w:r>
      <w:r>
        <w:rPr>
          <w:rFonts w:ascii="宋体" w:eastAsia="宋体" w:hAnsi="宋体" w:cs="宋体" w:hint="eastAsia"/>
          <w:sz w:val="22"/>
        </w:rPr>
        <w:t>那么</w:t>
      </w:r>
      <w:r>
        <w:rPr>
          <w:rFonts w:ascii="宋体" w:eastAsia="宋体" w:hAnsi="宋体" w:cs="宋体"/>
          <w:sz w:val="22"/>
        </w:rPr>
        <w:t>在作出最低修改使其合法、有效并可执行的情况下，</w:t>
      </w:r>
      <w:r>
        <w:rPr>
          <w:rFonts w:ascii="宋体" w:eastAsia="宋体" w:hAnsi="宋体" w:cs="宋体" w:hint="eastAsia"/>
          <w:sz w:val="22"/>
        </w:rPr>
        <w:t>条款</w:t>
      </w:r>
      <w:r>
        <w:rPr>
          <w:rFonts w:ascii="宋体" w:eastAsia="宋体" w:hAnsi="宋体" w:cs="宋体"/>
          <w:sz w:val="22"/>
        </w:rPr>
        <w:t>适用。</w:t>
      </w:r>
    </w:p>
    <w:p w14:paraId="6D14FA9F" w14:textId="77777777" w:rsidR="00F1230E" w:rsidRDefault="004F578F">
      <w:pPr>
        <w:pStyle w:val="2"/>
        <w:numPr>
          <w:ilvl w:val="1"/>
          <w:numId w:val="8"/>
        </w:numPr>
        <w:tabs>
          <w:tab w:val="clear" w:pos="1418"/>
        </w:tabs>
        <w:ind w:left="0" w:firstLine="0"/>
        <w:jc w:val="left"/>
        <w:rPr>
          <w:rFonts w:ascii="Gill Sans MT" w:hAnsi="Gill Sans MT"/>
          <w:b w:val="0"/>
          <w:sz w:val="22"/>
          <w:szCs w:val="22"/>
        </w:rPr>
      </w:pPr>
      <w:r>
        <w:rPr>
          <w:rFonts w:ascii="Gill Sans MT" w:hAnsi="Gill Sans MT"/>
          <w:b w:val="0"/>
          <w:sz w:val="22"/>
          <w:szCs w:val="22"/>
        </w:rPr>
        <w:t>Waiver and cumulative remedies:</w:t>
      </w:r>
      <w:r>
        <w:rPr>
          <w:rFonts w:ascii="宋体" w:eastAsia="宋体" w:hAnsi="宋体" w:cs="宋体"/>
          <w:sz w:val="22"/>
        </w:rPr>
        <w:br/>
        <w:t>弃权及可累计补救措施：</w:t>
      </w:r>
    </w:p>
    <w:p w14:paraId="58DF86F1" w14:textId="77777777" w:rsidR="00F1230E" w:rsidRDefault="004F578F">
      <w:pPr>
        <w:pStyle w:val="5"/>
        <w:numPr>
          <w:ilvl w:val="4"/>
          <w:numId w:val="8"/>
        </w:numPr>
        <w:tabs>
          <w:tab w:val="clear" w:pos="1418"/>
          <w:tab w:val="clear" w:pos="2835"/>
          <w:tab w:val="left" w:pos="1440"/>
        </w:tabs>
        <w:ind w:left="1440" w:hanging="720"/>
        <w:jc w:val="left"/>
        <w:rPr>
          <w:rFonts w:ascii="Gill Sans MT" w:hAnsi="Gill Sans MT"/>
          <w:sz w:val="22"/>
          <w:szCs w:val="22"/>
        </w:rPr>
      </w:pPr>
      <w:r>
        <w:rPr>
          <w:rFonts w:ascii="Gill Sans MT" w:hAnsi="Gill Sans MT"/>
          <w:sz w:val="22"/>
          <w:szCs w:val="22"/>
        </w:rPr>
        <w:t xml:space="preserve">No waiver of any right or remedy under the Contract shall be effective unless it is in writing and signed by both parties. No failure or delay by a party in exercising any right or remedy under the Contract or by law shall constitute a waiver of that or any other right or remedy, nor preclude or restrict its further exercise.  No single or partial exercise of such right or remedy shall preclude or restrict the further exercise of that or any other right or remedy.  </w:t>
      </w:r>
      <w:r>
        <w:rPr>
          <w:rFonts w:ascii="宋体" w:eastAsia="宋体" w:hAnsi="宋体" w:cs="宋体"/>
          <w:sz w:val="22"/>
        </w:rPr>
        <w:br/>
        <w:t>合同项下任何权利或补救措施的弃权无效，除非双方以书面的方式</w:t>
      </w:r>
      <w:proofErr w:type="gramStart"/>
      <w:r>
        <w:rPr>
          <w:rFonts w:ascii="宋体" w:eastAsia="宋体" w:hAnsi="宋体" w:cs="宋体"/>
          <w:sz w:val="22"/>
        </w:rPr>
        <w:t>作出</w:t>
      </w:r>
      <w:proofErr w:type="gramEnd"/>
      <w:r>
        <w:rPr>
          <w:rFonts w:ascii="宋体" w:eastAsia="宋体" w:hAnsi="宋体" w:cs="宋体"/>
          <w:sz w:val="22"/>
        </w:rPr>
        <w:t>弃权并签字。一方未能或</w:t>
      </w:r>
      <w:r>
        <w:rPr>
          <w:rFonts w:ascii="宋体" w:eastAsia="宋体" w:hAnsi="宋体" w:cs="宋体" w:hint="eastAsia"/>
          <w:sz w:val="22"/>
        </w:rPr>
        <w:t>迟延根据</w:t>
      </w:r>
      <w:r>
        <w:rPr>
          <w:rFonts w:ascii="宋体" w:eastAsia="宋体" w:hAnsi="宋体" w:cs="宋体"/>
          <w:sz w:val="22"/>
        </w:rPr>
        <w:t>合同</w:t>
      </w:r>
      <w:r>
        <w:rPr>
          <w:rFonts w:ascii="宋体" w:eastAsia="宋体" w:hAnsi="宋体" w:cs="宋体" w:hint="eastAsia"/>
          <w:sz w:val="22"/>
        </w:rPr>
        <w:t>或法律行使</w:t>
      </w:r>
      <w:r>
        <w:rPr>
          <w:rFonts w:ascii="宋体" w:eastAsia="宋体" w:hAnsi="宋体" w:cs="宋体"/>
          <w:sz w:val="22"/>
        </w:rPr>
        <w:t>权利或</w:t>
      </w:r>
      <w:r>
        <w:rPr>
          <w:rFonts w:ascii="宋体" w:eastAsia="宋体" w:hAnsi="宋体" w:cs="宋体" w:hint="eastAsia"/>
          <w:sz w:val="22"/>
        </w:rPr>
        <w:t>采取</w:t>
      </w:r>
      <w:r>
        <w:rPr>
          <w:rFonts w:ascii="宋体" w:eastAsia="宋体" w:hAnsi="宋体" w:cs="宋体"/>
          <w:sz w:val="22"/>
        </w:rPr>
        <w:t>补救措施</w:t>
      </w:r>
      <w:r>
        <w:rPr>
          <w:rFonts w:ascii="宋体" w:eastAsia="宋体" w:hAnsi="宋体" w:cs="宋体" w:hint="eastAsia"/>
          <w:sz w:val="22"/>
        </w:rPr>
        <w:t>的</w:t>
      </w:r>
      <w:r>
        <w:rPr>
          <w:rFonts w:ascii="宋体" w:eastAsia="宋体" w:hAnsi="宋体" w:cs="宋体"/>
          <w:sz w:val="22"/>
        </w:rPr>
        <w:t>，不得构成放弃此类</w:t>
      </w:r>
      <w:r>
        <w:rPr>
          <w:rFonts w:ascii="宋体" w:eastAsia="宋体" w:hAnsi="宋体" w:cs="宋体" w:hint="eastAsia"/>
          <w:sz w:val="22"/>
        </w:rPr>
        <w:t>或者其他</w:t>
      </w:r>
      <w:r>
        <w:rPr>
          <w:rFonts w:ascii="宋体" w:eastAsia="宋体" w:hAnsi="宋体" w:cs="宋体"/>
          <w:sz w:val="22"/>
        </w:rPr>
        <w:t>权利或补救措施，，也不得阻止或限制该方进一步行使此类权利或</w:t>
      </w:r>
      <w:r>
        <w:rPr>
          <w:rFonts w:ascii="宋体" w:eastAsia="宋体" w:hAnsi="宋体" w:cs="宋体" w:hint="eastAsia"/>
          <w:sz w:val="22"/>
        </w:rPr>
        <w:t>采取</w:t>
      </w:r>
      <w:r>
        <w:rPr>
          <w:rFonts w:ascii="宋体" w:eastAsia="宋体" w:hAnsi="宋体" w:cs="宋体"/>
          <w:sz w:val="22"/>
        </w:rPr>
        <w:t>补救措施。单</w:t>
      </w:r>
      <w:r>
        <w:rPr>
          <w:rFonts w:ascii="宋体" w:eastAsia="宋体" w:hAnsi="宋体" w:cs="宋体" w:hint="eastAsia"/>
          <w:sz w:val="22"/>
        </w:rPr>
        <w:t>独</w:t>
      </w:r>
      <w:r>
        <w:rPr>
          <w:rFonts w:ascii="宋体" w:eastAsia="宋体" w:hAnsi="宋体" w:cs="宋体"/>
          <w:sz w:val="22"/>
        </w:rPr>
        <w:t>或部分行使此类权利或</w:t>
      </w:r>
      <w:r>
        <w:rPr>
          <w:rFonts w:ascii="宋体" w:eastAsia="宋体" w:hAnsi="宋体" w:cs="宋体" w:hint="eastAsia"/>
          <w:sz w:val="22"/>
        </w:rPr>
        <w:t>采取</w:t>
      </w:r>
      <w:r>
        <w:rPr>
          <w:rFonts w:ascii="宋体" w:eastAsia="宋体" w:hAnsi="宋体" w:cs="宋体"/>
          <w:sz w:val="22"/>
        </w:rPr>
        <w:t>补救措施不得阻止或限制进一步行使此类权利或</w:t>
      </w:r>
      <w:r>
        <w:rPr>
          <w:rFonts w:ascii="宋体" w:eastAsia="宋体" w:hAnsi="宋体" w:cs="宋体" w:hint="eastAsia"/>
          <w:sz w:val="22"/>
        </w:rPr>
        <w:t>采取</w:t>
      </w:r>
      <w:r>
        <w:rPr>
          <w:rFonts w:ascii="宋体" w:eastAsia="宋体" w:hAnsi="宋体" w:cs="宋体"/>
          <w:sz w:val="22"/>
        </w:rPr>
        <w:t>补救措施，也不得阻止或限制任何其他权利或补救措施</w:t>
      </w:r>
      <w:r>
        <w:rPr>
          <w:rFonts w:ascii="宋体" w:eastAsia="宋体" w:hAnsi="宋体" w:cs="宋体" w:hint="eastAsia"/>
          <w:sz w:val="22"/>
        </w:rPr>
        <w:t>的</w:t>
      </w:r>
      <w:r>
        <w:rPr>
          <w:rFonts w:ascii="宋体" w:eastAsia="宋体" w:hAnsi="宋体" w:cs="宋体"/>
          <w:sz w:val="22"/>
        </w:rPr>
        <w:t>进一步行使</w:t>
      </w:r>
      <w:r>
        <w:rPr>
          <w:rFonts w:ascii="宋体" w:eastAsia="宋体" w:hAnsi="宋体" w:cs="宋体" w:hint="eastAsia"/>
          <w:sz w:val="22"/>
        </w:rPr>
        <w:t>或采取</w:t>
      </w:r>
      <w:r>
        <w:rPr>
          <w:rFonts w:ascii="宋体" w:eastAsia="宋体" w:hAnsi="宋体" w:cs="宋体"/>
          <w:sz w:val="22"/>
        </w:rPr>
        <w:t>。</w:t>
      </w:r>
    </w:p>
    <w:p w14:paraId="1248BC05" w14:textId="77777777" w:rsidR="00F1230E" w:rsidRDefault="004F578F">
      <w:pPr>
        <w:pStyle w:val="5"/>
        <w:numPr>
          <w:ilvl w:val="4"/>
          <w:numId w:val="8"/>
        </w:numPr>
        <w:tabs>
          <w:tab w:val="clear" w:pos="1418"/>
          <w:tab w:val="clear" w:pos="2835"/>
          <w:tab w:val="left" w:pos="1440"/>
        </w:tabs>
        <w:ind w:left="1440" w:hanging="720"/>
        <w:jc w:val="left"/>
        <w:rPr>
          <w:rFonts w:ascii="Gill Sans MT" w:hAnsi="Gill Sans MT"/>
          <w:sz w:val="22"/>
          <w:szCs w:val="22"/>
        </w:rPr>
      </w:pPr>
      <w:r>
        <w:rPr>
          <w:rFonts w:ascii="Gill Sans MT" w:hAnsi="Gill Sans MT"/>
          <w:sz w:val="22"/>
          <w:szCs w:val="22"/>
        </w:rPr>
        <w:t xml:space="preserve">Unless specifically provided otherwise, rights arising under the Contract are cumulative and do not exclude rights provided by law. </w:t>
      </w:r>
      <w:r>
        <w:rPr>
          <w:rFonts w:ascii="宋体" w:eastAsia="宋体" w:hAnsi="宋体" w:cs="宋体"/>
          <w:sz w:val="22"/>
        </w:rPr>
        <w:br/>
        <w:t>除非另有明文规定，因合同产生的各项权利是可累积的，不得排除依法赋予的其他权利。</w:t>
      </w:r>
    </w:p>
    <w:p w14:paraId="0B61D7F2" w14:textId="77777777" w:rsidR="00F1230E" w:rsidRDefault="004F578F">
      <w:pPr>
        <w:pStyle w:val="2"/>
        <w:numPr>
          <w:ilvl w:val="1"/>
          <w:numId w:val="8"/>
        </w:numPr>
        <w:tabs>
          <w:tab w:val="clear" w:pos="1418"/>
        </w:tabs>
        <w:ind w:left="0" w:firstLine="0"/>
        <w:jc w:val="left"/>
        <w:rPr>
          <w:rFonts w:ascii="Gill Sans MT" w:hAnsi="Gill Sans MT"/>
          <w:b w:val="0"/>
          <w:sz w:val="22"/>
          <w:szCs w:val="22"/>
        </w:rPr>
      </w:pPr>
      <w:r>
        <w:rPr>
          <w:rFonts w:ascii="Gill Sans MT" w:hAnsi="Gill Sans MT"/>
          <w:b w:val="0"/>
          <w:sz w:val="22"/>
          <w:szCs w:val="22"/>
        </w:rPr>
        <w:t xml:space="preserve">No partnership: Nothing in the Contract is intended to, or shall be deemed to, constitute a partnership or joint venture of any kind between the parties, nor constitute any party the agent of another party for any purpose.  No party shall have authority to act as agent for, or to bind, the other party in any way. </w:t>
      </w:r>
      <w:r>
        <w:rPr>
          <w:rFonts w:ascii="宋体" w:eastAsia="宋体" w:hAnsi="宋体" w:cs="宋体"/>
          <w:sz w:val="22"/>
        </w:rPr>
        <w:br/>
        <w:t>无合作关系：</w:t>
      </w:r>
      <w:r>
        <w:rPr>
          <w:rFonts w:ascii="宋体" w:eastAsia="宋体" w:hAnsi="宋体" w:cs="宋体" w:hint="eastAsia"/>
          <w:sz w:val="22"/>
        </w:rPr>
        <w:t>本</w:t>
      </w:r>
      <w:r>
        <w:rPr>
          <w:rFonts w:ascii="宋体" w:eastAsia="宋体" w:hAnsi="宋体" w:cs="宋体"/>
          <w:sz w:val="22"/>
        </w:rPr>
        <w:t>合同的任何</w:t>
      </w:r>
      <w:r>
        <w:rPr>
          <w:rFonts w:ascii="宋体" w:eastAsia="宋体" w:hAnsi="宋体" w:cs="宋体" w:hint="eastAsia"/>
          <w:sz w:val="22"/>
        </w:rPr>
        <w:t>约定</w:t>
      </w:r>
      <w:proofErr w:type="gramStart"/>
      <w:r>
        <w:rPr>
          <w:rFonts w:ascii="宋体" w:eastAsia="宋体" w:hAnsi="宋体" w:cs="宋体" w:hint="eastAsia"/>
          <w:sz w:val="22"/>
        </w:rPr>
        <w:t>不</w:t>
      </w:r>
      <w:proofErr w:type="gramEnd"/>
      <w:r>
        <w:rPr>
          <w:rFonts w:ascii="宋体" w:eastAsia="宋体" w:hAnsi="宋体" w:cs="宋体"/>
          <w:sz w:val="22"/>
        </w:rPr>
        <w:t>旨在或</w:t>
      </w:r>
      <w:r>
        <w:rPr>
          <w:rFonts w:ascii="宋体" w:eastAsia="宋体" w:hAnsi="宋体" w:cs="宋体" w:hint="eastAsia"/>
          <w:sz w:val="22"/>
        </w:rPr>
        <w:t>不</w:t>
      </w:r>
      <w:r>
        <w:rPr>
          <w:rFonts w:ascii="宋体" w:eastAsia="宋体" w:hAnsi="宋体" w:cs="宋体"/>
          <w:sz w:val="22"/>
        </w:rPr>
        <w:t>应被视为构成双方之间</w:t>
      </w:r>
      <w:r>
        <w:rPr>
          <w:rFonts w:ascii="宋体" w:eastAsia="宋体" w:hAnsi="宋体" w:cs="宋体" w:hint="eastAsia"/>
          <w:sz w:val="22"/>
        </w:rPr>
        <w:t>任何形式</w:t>
      </w:r>
      <w:r>
        <w:rPr>
          <w:rFonts w:ascii="宋体" w:eastAsia="宋体" w:hAnsi="宋体" w:cs="宋体"/>
          <w:sz w:val="22"/>
        </w:rPr>
        <w:t>的合伙关系或合资企业关系，也不得出于任何目的，将任何一方视为另一方的代理。任何一方无权以任何方式作为另一方的代理，或约束另一方。</w:t>
      </w:r>
    </w:p>
    <w:p w14:paraId="43A6275F" w14:textId="77777777" w:rsidR="00F1230E" w:rsidRDefault="004F578F">
      <w:pPr>
        <w:pStyle w:val="2"/>
        <w:numPr>
          <w:ilvl w:val="1"/>
          <w:numId w:val="8"/>
        </w:numPr>
        <w:tabs>
          <w:tab w:val="clear" w:pos="1418"/>
          <w:tab w:val="clear" w:pos="2126"/>
        </w:tabs>
        <w:ind w:left="0" w:firstLine="0"/>
        <w:jc w:val="left"/>
        <w:rPr>
          <w:rFonts w:ascii="Gill Sans MT" w:hAnsi="Gill Sans MT"/>
          <w:b w:val="0"/>
          <w:color w:val="FF0000"/>
          <w:sz w:val="22"/>
          <w:szCs w:val="22"/>
        </w:rPr>
      </w:pPr>
      <w:r>
        <w:rPr>
          <w:rFonts w:ascii="Gill Sans MT" w:hAnsi="Gill Sans MT"/>
          <w:b w:val="0"/>
          <w:sz w:val="22"/>
          <w:szCs w:val="22"/>
        </w:rPr>
        <w:t>Third party rights: A person who is not a party to the Contract shall not have any rights under or in connection with it.</w:t>
      </w:r>
      <w:r>
        <w:rPr>
          <w:rFonts w:ascii="宋体" w:eastAsia="宋体" w:hAnsi="宋体" w:cs="宋体"/>
          <w:sz w:val="22"/>
        </w:rPr>
        <w:br/>
      </w:r>
      <w:r>
        <w:rPr>
          <w:rFonts w:ascii="宋体" w:eastAsia="宋体" w:hAnsi="宋体" w:cs="宋体"/>
          <w:sz w:val="22"/>
        </w:rPr>
        <w:lastRenderedPageBreak/>
        <w:t>第三方权利：</w:t>
      </w:r>
      <w:r>
        <w:rPr>
          <w:rFonts w:ascii="宋体" w:eastAsia="宋体" w:hAnsi="宋体" w:cs="宋体" w:hint="eastAsia"/>
          <w:sz w:val="22"/>
        </w:rPr>
        <w:t>非合同当事人无权</w:t>
      </w:r>
      <w:r>
        <w:rPr>
          <w:rFonts w:ascii="宋体" w:eastAsia="宋体" w:hAnsi="宋体" w:cs="宋体"/>
          <w:sz w:val="22"/>
        </w:rPr>
        <w:t>享有合同项下或与</w:t>
      </w:r>
      <w:r>
        <w:rPr>
          <w:rFonts w:ascii="宋体" w:eastAsia="宋体" w:hAnsi="宋体" w:cs="宋体" w:hint="eastAsia"/>
          <w:sz w:val="22"/>
        </w:rPr>
        <w:t>合同相</w:t>
      </w:r>
      <w:r>
        <w:rPr>
          <w:rFonts w:ascii="宋体" w:eastAsia="宋体" w:hAnsi="宋体" w:cs="宋体"/>
          <w:sz w:val="22"/>
        </w:rPr>
        <w:t>关的任何权利。</w:t>
      </w:r>
    </w:p>
    <w:p w14:paraId="584133CA" w14:textId="77777777" w:rsidR="00F1230E" w:rsidRDefault="004F578F">
      <w:pPr>
        <w:pStyle w:val="2"/>
        <w:numPr>
          <w:ilvl w:val="1"/>
          <w:numId w:val="8"/>
        </w:numPr>
        <w:ind w:left="0" w:firstLine="0"/>
        <w:jc w:val="left"/>
        <w:rPr>
          <w:rFonts w:ascii="Gill Sans MT" w:hAnsi="Gill Sans MT"/>
          <w:b w:val="0"/>
          <w:sz w:val="22"/>
          <w:szCs w:val="22"/>
        </w:rPr>
      </w:pPr>
      <w:r>
        <w:rPr>
          <w:rFonts w:ascii="Gill Sans MT" w:hAnsi="Gill Sans MT"/>
          <w:b w:val="0"/>
          <w:sz w:val="22"/>
          <w:szCs w:val="22"/>
        </w:rPr>
        <w:t>Variation: Except as set out in these Conditions, any variation to the Contract, including the introduction of any additional terms and conditions, shall only be binding when agreed in writing and signed by the Customer.  The Customer reserves the right to conduct a formal review of the Contract after 12 months. For the avoidance of doubt, no terms and conditions produced by the Supplier, including, but not limited to, those forming part of the Supplier’s quotation, shall supersede and take precedence over these Conditions and the Contract.</w:t>
      </w:r>
      <w:r>
        <w:rPr>
          <w:rFonts w:ascii="宋体" w:eastAsia="宋体" w:hAnsi="宋体" w:cs="宋体"/>
          <w:sz w:val="22"/>
        </w:rPr>
        <w:br/>
        <w:t>修改：除了本条款另有</w:t>
      </w:r>
      <w:r>
        <w:rPr>
          <w:rFonts w:ascii="宋体" w:eastAsia="宋体" w:hAnsi="宋体" w:cs="宋体" w:hint="eastAsia"/>
          <w:sz w:val="22"/>
        </w:rPr>
        <w:t>约</w:t>
      </w:r>
      <w:r>
        <w:rPr>
          <w:rFonts w:ascii="宋体" w:eastAsia="宋体" w:hAnsi="宋体" w:cs="宋体"/>
          <w:sz w:val="22"/>
        </w:rPr>
        <w:t>定外，</w:t>
      </w:r>
      <w:r>
        <w:rPr>
          <w:rFonts w:ascii="宋体" w:eastAsia="宋体" w:hAnsi="宋体" w:cs="宋体" w:hint="eastAsia"/>
          <w:sz w:val="22"/>
        </w:rPr>
        <w:t>合同的任何变更（包括引入任何增加条款）应当仅在经甲方书面同意并签署之后才具有约束力</w:t>
      </w:r>
      <w:r>
        <w:rPr>
          <w:rFonts w:ascii="宋体" w:eastAsia="宋体" w:hAnsi="宋体" w:cs="宋体"/>
          <w:sz w:val="22"/>
        </w:rPr>
        <w:t>。甲方有权在12个月后对合同开展正式审查。为免生疑问，供应商制定的任何条款和条件，包括但不限于构成供应商报价一部分的条款和条件，不得取代并优先于本条款和合同。</w:t>
      </w:r>
    </w:p>
    <w:p w14:paraId="586CA2C6" w14:textId="77777777" w:rsidR="00F1230E" w:rsidRDefault="004F578F">
      <w:pPr>
        <w:pStyle w:val="2"/>
        <w:numPr>
          <w:ilvl w:val="1"/>
          <w:numId w:val="8"/>
        </w:numPr>
        <w:tabs>
          <w:tab w:val="clear" w:pos="1418"/>
        </w:tabs>
        <w:ind w:left="0" w:firstLine="0"/>
        <w:jc w:val="left"/>
        <w:rPr>
          <w:rFonts w:ascii="Gill Sans MT" w:hAnsi="Gill Sans MT"/>
          <w:b w:val="0"/>
          <w:sz w:val="22"/>
          <w:szCs w:val="22"/>
        </w:rPr>
      </w:pPr>
      <w:r>
        <w:rPr>
          <w:rFonts w:ascii="Gill Sans MT" w:hAnsi="Gill Sans MT"/>
          <w:b w:val="0"/>
          <w:sz w:val="22"/>
          <w:szCs w:val="22"/>
        </w:rPr>
        <w:t>Governing law and jurisdiction: The Contract shall be governed by and construed in accordance with English law. The parties irrevocably submit to the exclusive jurisdiction of the courts of England and Wales to settle any dispute or claim arising out of or in</w:t>
      </w:r>
      <w:r>
        <w:rPr>
          <w:rFonts w:ascii="Gill Sans MT" w:hAnsi="Gill Sans MT"/>
          <w:b w:val="0"/>
          <w:color w:val="000000"/>
          <w:sz w:val="22"/>
          <w:szCs w:val="22"/>
        </w:rPr>
        <w:t xml:space="preserve"> connection with </w:t>
      </w:r>
      <w:r>
        <w:rPr>
          <w:rFonts w:ascii="Gill Sans MT" w:hAnsi="Gill Sans MT"/>
          <w:b w:val="0"/>
          <w:sz w:val="22"/>
          <w:szCs w:val="22"/>
        </w:rPr>
        <w:t xml:space="preserve">the Contract or its subject matter or formation (including non-contractual disputes or claims).  </w:t>
      </w:r>
      <w:r>
        <w:rPr>
          <w:rFonts w:ascii="宋体" w:eastAsia="宋体" w:hAnsi="宋体" w:cs="宋体"/>
          <w:sz w:val="22"/>
        </w:rPr>
        <w:br/>
        <w:t>适用法律和管辖权：</w:t>
      </w:r>
      <w:r>
        <w:rPr>
          <w:rFonts w:ascii="宋体" w:eastAsia="宋体" w:hAnsi="宋体" w:cs="宋体" w:hint="eastAsia"/>
          <w:sz w:val="22"/>
        </w:rPr>
        <w:t>合同适用英国法律并且按照该法律解释。双方不可撤销地服从英格兰和威尔士法院的专属管辖，以解决因合同、合同的标的物或合同的订立所致或者与之相关的任何争议或索赔（包括非合同争议或索赔）</w:t>
      </w:r>
      <w:r>
        <w:rPr>
          <w:rFonts w:ascii="宋体" w:eastAsia="宋体" w:hAnsi="宋体" w:cs="宋体"/>
          <w:sz w:val="22"/>
        </w:rPr>
        <w:t>。</w:t>
      </w:r>
    </w:p>
    <w:p w14:paraId="5AAD7054" w14:textId="77777777" w:rsidR="00F1230E" w:rsidRDefault="004F578F">
      <w:pPr>
        <w:pStyle w:val="2"/>
        <w:jc w:val="left"/>
        <w:rPr>
          <w:rFonts w:ascii="Gill Sans MT" w:hAnsi="Gill Sans MT"/>
          <w:sz w:val="22"/>
          <w:szCs w:val="22"/>
        </w:rPr>
      </w:pPr>
      <w:bookmarkStart w:id="43" w:name="_Hlk532563715"/>
      <w:r>
        <w:t>Language</w:t>
      </w:r>
    </w:p>
    <w:p w14:paraId="4ABB1DA8" w14:textId="77777777" w:rsidR="00F1230E" w:rsidRDefault="004F578F">
      <w:pPr>
        <w:ind w:firstLineChars="300" w:firstLine="663"/>
        <w:jc w:val="left"/>
      </w:pPr>
      <w:r>
        <w:rPr>
          <w:rFonts w:ascii="宋体" w:eastAsia="宋体" w:hAnsi="宋体" w:cs="宋体" w:hint="eastAsia"/>
          <w:b/>
          <w:sz w:val="22"/>
        </w:rPr>
        <w:t>语言</w:t>
      </w:r>
    </w:p>
    <w:p w14:paraId="076D9964" w14:textId="77777777" w:rsidR="00F1230E" w:rsidRDefault="004F578F">
      <w:pPr>
        <w:ind w:leftChars="300" w:left="600"/>
        <w:jc w:val="left"/>
      </w:pPr>
      <w:r>
        <w:t>This Contract is drafted in the English language and in Chinese.</w:t>
      </w:r>
    </w:p>
    <w:p w14:paraId="12A23F43" w14:textId="77777777" w:rsidR="00F1230E" w:rsidRDefault="004F578F">
      <w:pPr>
        <w:ind w:leftChars="300" w:left="600"/>
        <w:jc w:val="left"/>
        <w:rPr>
          <w:rFonts w:ascii="宋体" w:eastAsia="宋体" w:hAnsi="宋体" w:cs="宋体" w:hint="eastAsia"/>
          <w:b/>
          <w:sz w:val="22"/>
        </w:rPr>
      </w:pPr>
      <w:r>
        <w:rPr>
          <w:rFonts w:ascii="宋体" w:eastAsia="宋体" w:hAnsi="宋体" w:cs="宋体" w:hint="eastAsia"/>
          <w:b/>
          <w:sz w:val="22"/>
        </w:rPr>
        <w:t>本合同以中英文书就。</w:t>
      </w:r>
    </w:p>
    <w:p w14:paraId="7561AE13" w14:textId="77777777" w:rsidR="00F1230E" w:rsidRDefault="004F578F">
      <w:pPr>
        <w:ind w:leftChars="300" w:left="600"/>
        <w:jc w:val="left"/>
      </w:pPr>
      <w:r>
        <w:t>Any notice given, or other document provided, under or in connection with this Contract shall be in English.</w:t>
      </w:r>
    </w:p>
    <w:p w14:paraId="3F600CB5" w14:textId="77777777" w:rsidR="00F1230E" w:rsidRDefault="004F578F">
      <w:pPr>
        <w:ind w:leftChars="300" w:left="600"/>
        <w:jc w:val="left"/>
      </w:pPr>
      <w:r>
        <w:rPr>
          <w:rFonts w:ascii="宋体" w:eastAsia="宋体" w:hAnsi="宋体" w:cs="宋体" w:hint="eastAsia"/>
          <w:b/>
          <w:sz w:val="22"/>
        </w:rPr>
        <w:t>本合同项下或与本合同有关的任何通知或其他文件均应采用英文。</w:t>
      </w:r>
    </w:p>
    <w:p w14:paraId="62D454B1" w14:textId="77777777" w:rsidR="00F1230E" w:rsidRDefault="004F578F">
      <w:pPr>
        <w:ind w:leftChars="300" w:left="600"/>
        <w:jc w:val="left"/>
      </w:pPr>
      <w:r>
        <w:t>The English language version of this Contract, and any notice or other document relating to this Contract, shall be the definitive version, and shall prevail over any other version if (and to the extent that) there is a conflict, discrepancy or inconsistency.</w:t>
      </w:r>
    </w:p>
    <w:bookmarkEnd w:id="43"/>
    <w:p w14:paraId="06C1FB72" w14:textId="77777777" w:rsidR="00F1230E" w:rsidRDefault="004F578F">
      <w:pPr>
        <w:ind w:leftChars="300" w:left="600"/>
        <w:jc w:val="left"/>
        <w:rPr>
          <w:rFonts w:ascii="Gill Sans MT" w:hAnsi="Gill Sans MT"/>
          <w:sz w:val="22"/>
          <w:szCs w:val="22"/>
        </w:rPr>
      </w:pPr>
      <w:r>
        <w:rPr>
          <w:rFonts w:ascii="宋体" w:eastAsia="宋体" w:hAnsi="宋体" w:cs="宋体" w:hint="eastAsia"/>
          <w:b/>
          <w:sz w:val="22"/>
        </w:rPr>
        <w:t>本合同以及任何与本合同相关的通知或其他文件的英文版本，应为最终版本。任何其他版本如果（并在某种程度上）与</w:t>
      </w:r>
      <w:proofErr w:type="gramStart"/>
      <w:r>
        <w:rPr>
          <w:rFonts w:ascii="宋体" w:eastAsia="宋体" w:hAnsi="宋体" w:cs="宋体" w:hint="eastAsia"/>
          <w:b/>
          <w:sz w:val="22"/>
        </w:rPr>
        <w:t>本最终</w:t>
      </w:r>
      <w:proofErr w:type="gramEnd"/>
      <w:r>
        <w:rPr>
          <w:rFonts w:ascii="宋体" w:eastAsia="宋体" w:hAnsi="宋体" w:cs="宋体" w:hint="eastAsia"/>
          <w:b/>
          <w:sz w:val="22"/>
        </w:rPr>
        <w:t>版本存在冲突、差异或矛盾，以本版本为准。</w:t>
      </w:r>
    </w:p>
    <w:p w14:paraId="5AD80287" w14:textId="77777777" w:rsidR="00F1230E" w:rsidRDefault="00F1230E">
      <w:pPr>
        <w:jc w:val="left"/>
        <w:rPr>
          <w:rFonts w:ascii="Gill Sans MT" w:hAnsi="Gill Sans MT"/>
          <w:sz w:val="22"/>
          <w:szCs w:val="22"/>
        </w:rPr>
      </w:pPr>
    </w:p>
    <w:p w14:paraId="2BE5E523" w14:textId="77777777" w:rsidR="00F1230E" w:rsidRDefault="004F578F">
      <w:pPr>
        <w:jc w:val="center"/>
        <w:rPr>
          <w:rFonts w:ascii="Gill Sans MT" w:hAnsi="Gill Sans MT" w:cs="Arial"/>
          <w:b/>
          <w:bCs/>
          <w:color w:val="000000"/>
          <w:sz w:val="22"/>
          <w:szCs w:val="22"/>
        </w:rPr>
      </w:pPr>
      <w:bookmarkStart w:id="44" w:name="_Hlk197950464"/>
      <w:r>
        <w:rPr>
          <w:rFonts w:ascii="Gill Sans MT" w:hAnsi="Gill Sans MT" w:cs="Arial"/>
          <w:b/>
          <w:bCs/>
          <w:color w:val="000000"/>
          <w:sz w:val="22"/>
          <w:szCs w:val="22"/>
        </w:rPr>
        <w:t>SAVE THE CHILDREN’S CHILD SAFEGUARDING POLICY</w:t>
      </w:r>
    </w:p>
    <w:p w14:paraId="2D943F5D" w14:textId="77777777" w:rsidR="00F1230E" w:rsidRDefault="004F578F">
      <w:pPr>
        <w:rPr>
          <w:rFonts w:ascii="Gill Sans MT" w:hAnsi="Gill Sans MT"/>
          <w:sz w:val="22"/>
        </w:rPr>
      </w:pPr>
      <w:r>
        <w:rPr>
          <w:rFonts w:ascii="Gill Sans MT" w:hAnsi="Gill Sans MT" w:hint="eastAsia"/>
          <w:b/>
          <w:sz w:val="28"/>
        </w:rPr>
        <w:t>国际救助儿童会儿童保护政策</w:t>
      </w:r>
    </w:p>
    <w:bookmarkEnd w:id="44"/>
    <w:p w14:paraId="2B4FAFD9" w14:textId="77777777" w:rsidR="00F1230E" w:rsidRDefault="00F1230E">
      <w:pPr>
        <w:jc w:val="center"/>
        <w:rPr>
          <w:rFonts w:ascii="Gill Sans MT" w:hAnsi="Gill Sans MT" w:cs="Arial"/>
          <w:color w:val="000000"/>
          <w:sz w:val="22"/>
          <w:szCs w:val="22"/>
        </w:rPr>
      </w:pPr>
    </w:p>
    <w:p w14:paraId="2B19E23D" w14:textId="77777777" w:rsidR="00F1230E" w:rsidRDefault="004F578F">
      <w:pPr>
        <w:spacing w:before="100" w:beforeAutospacing="1" w:after="100" w:afterAutospacing="1"/>
        <w:rPr>
          <w:rFonts w:ascii="Gill Sans MT" w:hAnsi="Gill Sans MT" w:cs="Arial"/>
          <w:b/>
          <w:bCs/>
          <w:color w:val="000000"/>
          <w:sz w:val="22"/>
          <w:szCs w:val="22"/>
          <w:lang w:eastAsia="en-GB"/>
        </w:rPr>
      </w:pPr>
      <w:r>
        <w:rPr>
          <w:rFonts w:ascii="Gill Sans MT" w:hAnsi="Gill Sans MT" w:cs="Arial"/>
          <w:b/>
          <w:bCs/>
          <w:color w:val="000000"/>
          <w:sz w:val="22"/>
          <w:szCs w:val="22"/>
          <w:lang w:eastAsia="en-GB"/>
        </w:rPr>
        <w:t>Our values and principles</w:t>
      </w:r>
    </w:p>
    <w:p w14:paraId="1B08FFCD" w14:textId="77777777" w:rsidR="00F1230E" w:rsidRDefault="004F578F">
      <w:pPr>
        <w:spacing w:before="100" w:beforeAutospacing="1" w:after="100" w:afterAutospacing="1"/>
        <w:rPr>
          <w:rFonts w:ascii="Gill Sans MT" w:hAnsi="Gill Sans MT" w:cs="Arial"/>
          <w:color w:val="000000"/>
          <w:sz w:val="22"/>
          <w:szCs w:val="22"/>
          <w:lang w:eastAsia="en-GB"/>
        </w:rPr>
      </w:pPr>
      <w:r>
        <w:rPr>
          <w:b/>
          <w:color w:val="000000"/>
          <w:lang w:val="zh-CN"/>
        </w:rPr>
        <w:t>我们的价值观和原则</w:t>
      </w:r>
    </w:p>
    <w:p w14:paraId="434A1372" w14:textId="77777777" w:rsidR="00F1230E" w:rsidRDefault="004F578F">
      <w:pPr>
        <w:spacing w:before="100" w:beforeAutospacing="1" w:after="100" w:afterAutospacing="1"/>
        <w:rPr>
          <w:rFonts w:ascii="Gill Sans MT" w:hAnsi="Gill Sans MT" w:cs="Arial"/>
          <w:color w:val="000000"/>
          <w:sz w:val="22"/>
          <w:szCs w:val="22"/>
          <w:lang w:eastAsia="en-GB"/>
        </w:rPr>
      </w:pPr>
      <w:r>
        <w:rPr>
          <w:rFonts w:ascii="Gill Sans MT" w:hAnsi="Gill Sans MT" w:cs="Arial"/>
          <w:color w:val="000000"/>
          <w:sz w:val="22"/>
          <w:szCs w:val="22"/>
          <w:lang w:eastAsia="en-GB"/>
        </w:rPr>
        <w:t xml:space="preserve">Child abuse is when anyone under 18 years of age is being harmed or isn't being looked after properly. The abuse can be physical, sexual, emotional or neglect. The abuse and exploitation of children </w:t>
      </w:r>
      <w:proofErr w:type="gramStart"/>
      <w:r>
        <w:rPr>
          <w:rFonts w:ascii="Gill Sans MT" w:hAnsi="Gill Sans MT" w:cs="Arial"/>
          <w:color w:val="000000"/>
          <w:sz w:val="22"/>
          <w:szCs w:val="22"/>
          <w:lang w:eastAsia="en-GB"/>
        </w:rPr>
        <w:t>happens</w:t>
      </w:r>
      <w:proofErr w:type="gramEnd"/>
      <w:r>
        <w:rPr>
          <w:rFonts w:ascii="Gill Sans MT" w:hAnsi="Gill Sans MT" w:cs="Arial"/>
          <w:color w:val="000000"/>
          <w:sz w:val="22"/>
          <w:szCs w:val="22"/>
          <w:lang w:eastAsia="en-GB"/>
        </w:rPr>
        <w:t xml:space="preserve"> in all countries and societies across the world. Save the Children believes that deliberate harm such as this is not acceptable. </w:t>
      </w:r>
    </w:p>
    <w:p w14:paraId="0BD8CA31" w14:textId="77777777" w:rsidR="00F1230E" w:rsidRDefault="004F578F">
      <w:pPr>
        <w:spacing w:before="100" w:beforeAutospacing="1" w:after="100" w:afterAutospacing="1"/>
        <w:rPr>
          <w:rFonts w:ascii="Gill Sans MT" w:hAnsi="Gill Sans MT" w:cs="Arial"/>
          <w:color w:val="000000"/>
          <w:sz w:val="22"/>
          <w:szCs w:val="22"/>
        </w:rPr>
      </w:pPr>
      <w:r>
        <w:rPr>
          <w:color w:val="000000"/>
          <w:lang w:val="zh-CN"/>
        </w:rPr>
        <w:t>对任何未满</w:t>
      </w:r>
      <w:r>
        <w:rPr>
          <w:color w:val="000000"/>
        </w:rPr>
        <w:t>18</w:t>
      </w:r>
      <w:r>
        <w:rPr>
          <w:color w:val="000000"/>
          <w:lang w:val="zh-CN"/>
        </w:rPr>
        <w:t>岁的人施加伤害或不给予妥善照顾</w:t>
      </w:r>
      <w:r>
        <w:rPr>
          <w:color w:val="000000"/>
        </w:rPr>
        <w:t>，</w:t>
      </w:r>
      <w:r>
        <w:rPr>
          <w:color w:val="000000"/>
          <w:lang w:val="zh-CN"/>
        </w:rPr>
        <w:t>均构成虐待儿童。虐待儿童可以是身体虐待、性虐待、情感虐待或忽视虐待。虐待和剥削儿童的事件在全世界所有国家和社会均有发生。</w:t>
      </w:r>
      <w:r>
        <w:rPr>
          <w:rFonts w:hint="eastAsia"/>
          <w:color w:val="000000"/>
          <w:lang w:val="zh-CN"/>
        </w:rPr>
        <w:t>救助儿童会认为，这样的蓄意伤害是不可接受的。</w:t>
      </w:r>
    </w:p>
    <w:p w14:paraId="16D1821C" w14:textId="77777777" w:rsidR="00F1230E" w:rsidRDefault="004F578F">
      <w:pPr>
        <w:spacing w:before="100" w:beforeAutospacing="1" w:after="100" w:afterAutospacing="1"/>
        <w:rPr>
          <w:rFonts w:ascii="Gill Sans MT" w:hAnsi="Gill Sans MT" w:cs="Arial"/>
          <w:color w:val="000000"/>
          <w:sz w:val="22"/>
          <w:szCs w:val="22"/>
          <w:lang w:eastAsia="en-GB"/>
        </w:rPr>
      </w:pPr>
      <w:r>
        <w:rPr>
          <w:rFonts w:ascii="Gill Sans MT" w:hAnsi="Gill Sans MT" w:cs="Arial"/>
          <w:color w:val="000000"/>
          <w:sz w:val="22"/>
          <w:szCs w:val="22"/>
          <w:lang w:eastAsia="en-GB"/>
        </w:rPr>
        <w:t xml:space="preserve">Save the Children is also aware that children can also be harmed through preventable accidents or incidents. </w:t>
      </w:r>
    </w:p>
    <w:p w14:paraId="7E792A82" w14:textId="77777777" w:rsidR="00F1230E" w:rsidRDefault="004F578F">
      <w:pPr>
        <w:spacing w:before="100" w:beforeAutospacing="1" w:after="100" w:afterAutospacing="1"/>
        <w:rPr>
          <w:color w:val="000000"/>
          <w:lang w:val="zh-CN"/>
        </w:rPr>
      </w:pPr>
      <w:r>
        <w:rPr>
          <w:rFonts w:hint="eastAsia"/>
          <w:color w:val="000000"/>
          <w:lang w:val="zh-CN"/>
        </w:rPr>
        <w:t>救助儿童会还意识到，儿童也可能通过可预防的事故或事件受到伤害。</w:t>
      </w:r>
      <w:r>
        <w:rPr>
          <w:rFonts w:hint="eastAsia"/>
          <w:color w:val="000000"/>
          <w:lang w:val="zh-CN"/>
        </w:rPr>
        <w:t xml:space="preserve">              </w:t>
      </w:r>
    </w:p>
    <w:p w14:paraId="0960C23A" w14:textId="77777777" w:rsidR="00F1230E" w:rsidRDefault="004F578F">
      <w:pPr>
        <w:spacing w:before="100" w:beforeAutospacing="1" w:after="100" w:afterAutospacing="1"/>
        <w:rPr>
          <w:rFonts w:ascii="Gill Sans MT" w:hAnsi="Gill Sans MT" w:cs="Arial"/>
          <w:color w:val="000000"/>
          <w:sz w:val="22"/>
          <w:szCs w:val="22"/>
        </w:rPr>
      </w:pPr>
      <w:r>
        <w:rPr>
          <w:rFonts w:ascii="Gill Sans MT" w:hAnsi="Gill Sans MT" w:cs="Arial"/>
          <w:color w:val="000000"/>
          <w:sz w:val="22"/>
          <w:szCs w:val="22"/>
          <w:lang w:eastAsia="en-GB"/>
        </w:rPr>
        <w:t>It is expected that all who work with Save the Children are committed to safeguard the children whom they are in contact with and that deliberate acts to harm as well as preventable unintended harm are not tolerated.</w:t>
      </w:r>
      <w:r>
        <w:rPr>
          <w:rFonts w:ascii="Gill Sans MT" w:hAnsi="Gill Sans MT" w:cs="Arial" w:hint="eastAsia"/>
          <w:color w:val="000000"/>
          <w:sz w:val="22"/>
          <w:szCs w:val="22"/>
        </w:rPr>
        <w:t xml:space="preserve"> </w:t>
      </w:r>
    </w:p>
    <w:p w14:paraId="6007EE6E" w14:textId="77777777" w:rsidR="00F1230E" w:rsidRDefault="004F578F">
      <w:pPr>
        <w:spacing w:before="100" w:beforeAutospacing="1" w:after="100" w:afterAutospacing="1"/>
        <w:rPr>
          <w:color w:val="000000"/>
          <w:lang w:val="zh-CN"/>
        </w:rPr>
      </w:pPr>
      <w:r>
        <w:rPr>
          <w:rFonts w:hint="eastAsia"/>
          <w:color w:val="000000"/>
          <w:lang w:val="zh-CN"/>
        </w:rPr>
        <w:t>预计所有与救助儿童会合作的人都致力于保护他们接触的儿童，并且不能容忍故意伤害和</w:t>
      </w:r>
      <w:proofErr w:type="gramStart"/>
      <w:r>
        <w:rPr>
          <w:rFonts w:hint="eastAsia"/>
          <w:color w:val="000000"/>
          <w:lang w:val="zh-CN"/>
        </w:rPr>
        <w:t>可</w:t>
      </w:r>
      <w:proofErr w:type="gramEnd"/>
      <w:r>
        <w:rPr>
          <w:rFonts w:hint="eastAsia"/>
          <w:color w:val="000000"/>
          <w:lang w:val="zh-CN"/>
        </w:rPr>
        <w:t>预防的意外伤害。</w:t>
      </w:r>
    </w:p>
    <w:p w14:paraId="2B52D71E" w14:textId="77777777" w:rsidR="00F1230E" w:rsidRDefault="004F578F">
      <w:pPr>
        <w:spacing w:before="100" w:beforeAutospacing="1" w:after="100" w:afterAutospacing="1"/>
        <w:rPr>
          <w:rFonts w:ascii="Gill Sans MT" w:hAnsi="Gill Sans MT" w:cs="Arial"/>
          <w:b/>
          <w:bCs/>
          <w:color w:val="000000"/>
          <w:sz w:val="22"/>
          <w:szCs w:val="22"/>
        </w:rPr>
      </w:pPr>
      <w:r>
        <w:rPr>
          <w:rFonts w:ascii="Gill Sans MT" w:hAnsi="Gill Sans MT" w:cs="Arial"/>
          <w:b/>
          <w:bCs/>
          <w:color w:val="000000"/>
          <w:sz w:val="22"/>
          <w:szCs w:val="22"/>
        </w:rPr>
        <w:t>What we do</w:t>
      </w:r>
    </w:p>
    <w:p w14:paraId="2413559E" w14:textId="77777777" w:rsidR="00F1230E" w:rsidRDefault="004F578F">
      <w:pPr>
        <w:spacing w:before="100" w:beforeAutospacing="1" w:after="100" w:afterAutospacing="1"/>
        <w:rPr>
          <w:rFonts w:ascii="Gill Sans MT" w:hAnsi="Gill Sans MT" w:cs="Arial"/>
          <w:color w:val="000000"/>
          <w:sz w:val="22"/>
          <w:szCs w:val="22"/>
        </w:rPr>
      </w:pPr>
      <w:r>
        <w:rPr>
          <w:b/>
          <w:color w:val="000000"/>
          <w:lang w:val="zh-CN"/>
        </w:rPr>
        <w:t>我们的工作方针</w:t>
      </w:r>
    </w:p>
    <w:p w14:paraId="14C85F53" w14:textId="77777777" w:rsidR="00F1230E" w:rsidRDefault="004F578F">
      <w:pPr>
        <w:spacing w:before="100" w:beforeAutospacing="1" w:after="100" w:afterAutospacing="1"/>
        <w:rPr>
          <w:rFonts w:ascii="Gill Sans MT" w:hAnsi="Gill Sans MT" w:cs="Arial"/>
          <w:color w:val="000000"/>
          <w:sz w:val="22"/>
          <w:szCs w:val="22"/>
        </w:rPr>
      </w:pPr>
      <w:r>
        <w:rPr>
          <w:rFonts w:ascii="Gill Sans MT" w:hAnsi="Gill Sans MT" w:cs="Arial"/>
          <w:color w:val="000000"/>
          <w:sz w:val="22"/>
          <w:szCs w:val="22"/>
        </w:rPr>
        <w:t>Save the Children is committed to safeguard children through the following means:</w:t>
      </w:r>
    </w:p>
    <w:p w14:paraId="65FDAD38" w14:textId="77777777" w:rsidR="00F1230E" w:rsidRDefault="004F578F">
      <w:pPr>
        <w:spacing w:before="100" w:beforeAutospacing="1" w:after="100" w:afterAutospacing="1"/>
        <w:rPr>
          <w:rFonts w:ascii="Gill Sans MT" w:hAnsi="Gill Sans MT" w:cs="Arial"/>
          <w:color w:val="000000"/>
          <w:sz w:val="22"/>
          <w:szCs w:val="22"/>
        </w:rPr>
      </w:pPr>
      <w:r>
        <w:rPr>
          <w:color w:val="000000"/>
          <w:lang w:val="zh-CN"/>
        </w:rPr>
        <w:t>救助儿童会致力于通过以下工作方针来保护儿童</w:t>
      </w:r>
      <w:r>
        <w:rPr>
          <w:color w:val="000000"/>
        </w:rPr>
        <w:t>：</w:t>
      </w:r>
    </w:p>
    <w:p w14:paraId="4FEB34C7" w14:textId="77777777" w:rsidR="00F1230E" w:rsidRDefault="004F578F">
      <w:pPr>
        <w:spacing w:before="100" w:beforeAutospacing="1" w:after="100" w:afterAutospacing="1"/>
        <w:rPr>
          <w:rFonts w:ascii="Gill Sans MT" w:hAnsi="Gill Sans MT" w:cs="Arial"/>
          <w:color w:val="000000"/>
          <w:sz w:val="22"/>
          <w:szCs w:val="22"/>
          <w:lang w:eastAsia="en-GB"/>
        </w:rPr>
      </w:pPr>
      <w:r>
        <w:rPr>
          <w:rFonts w:ascii="Gill Sans MT" w:hAnsi="Gill Sans MT" w:cs="Arial"/>
          <w:b/>
          <w:bCs/>
          <w:color w:val="000000"/>
          <w:sz w:val="22"/>
          <w:szCs w:val="22"/>
          <w:lang w:eastAsia="en-GB"/>
        </w:rPr>
        <w:t xml:space="preserve">Awareness: </w:t>
      </w:r>
      <w:r>
        <w:rPr>
          <w:rFonts w:ascii="Gill Sans MT" w:hAnsi="Gill Sans MT" w:cs="Arial"/>
          <w:color w:val="000000"/>
          <w:sz w:val="22"/>
          <w:szCs w:val="22"/>
          <w:lang w:eastAsia="en-GB"/>
        </w:rPr>
        <w:t>Ensuring that all staff and those who work with Save the Children are aware of the problem of child abuse and the risks to children.</w:t>
      </w:r>
    </w:p>
    <w:p w14:paraId="0D54A4AA" w14:textId="77777777" w:rsidR="00F1230E" w:rsidRDefault="004F578F">
      <w:pPr>
        <w:spacing w:before="100" w:beforeAutospacing="1" w:after="100" w:afterAutospacing="1"/>
        <w:rPr>
          <w:rFonts w:ascii="Gill Sans MT" w:hAnsi="Gill Sans MT" w:cs="Arial"/>
          <w:sz w:val="22"/>
          <w:szCs w:val="22"/>
        </w:rPr>
      </w:pPr>
      <w:r>
        <w:rPr>
          <w:b/>
          <w:color w:val="000000"/>
          <w:lang w:val="zh-CN"/>
        </w:rPr>
        <w:t>认知：</w:t>
      </w:r>
      <w:r>
        <w:rPr>
          <w:color w:val="000000"/>
          <w:lang w:val="zh-CN"/>
        </w:rPr>
        <w:t>确保所有工作人员以及与救助儿童会合作的所有人都知晓儿童虐待问题以及儿童所面临的风险。</w:t>
      </w:r>
    </w:p>
    <w:p w14:paraId="033DD698" w14:textId="77777777" w:rsidR="00F1230E" w:rsidRDefault="004F578F">
      <w:pPr>
        <w:spacing w:before="100" w:beforeAutospacing="1" w:after="100" w:afterAutospacing="1"/>
        <w:rPr>
          <w:rFonts w:ascii="Gill Sans MT" w:hAnsi="Gill Sans MT" w:cs="Arial"/>
          <w:color w:val="000000"/>
          <w:sz w:val="22"/>
          <w:szCs w:val="22"/>
          <w:lang w:eastAsia="en-GB"/>
        </w:rPr>
      </w:pPr>
      <w:r>
        <w:rPr>
          <w:rFonts w:ascii="Gill Sans MT" w:hAnsi="Gill Sans MT" w:cs="Arial"/>
          <w:b/>
          <w:bCs/>
          <w:color w:val="000000"/>
          <w:sz w:val="22"/>
          <w:szCs w:val="22"/>
          <w:lang w:eastAsia="en-GB"/>
        </w:rPr>
        <w:t xml:space="preserve">Prevention: </w:t>
      </w:r>
      <w:r>
        <w:rPr>
          <w:rFonts w:ascii="Gill Sans MT" w:hAnsi="Gill Sans MT" w:cs="Arial"/>
          <w:color w:val="000000"/>
          <w:sz w:val="22"/>
          <w:szCs w:val="22"/>
          <w:lang w:eastAsia="en-GB"/>
        </w:rPr>
        <w:t>Ensuring, through awareness and good practice, that staff and those who work with Save the Children minimise the risks to children.</w:t>
      </w:r>
    </w:p>
    <w:p w14:paraId="765E279C" w14:textId="77777777" w:rsidR="00F1230E" w:rsidRDefault="004F578F">
      <w:pPr>
        <w:spacing w:before="100" w:beforeAutospacing="1" w:after="100" w:afterAutospacing="1"/>
        <w:rPr>
          <w:rFonts w:ascii="Gill Sans MT" w:hAnsi="Gill Sans MT" w:cs="Arial"/>
          <w:color w:val="000000"/>
          <w:sz w:val="22"/>
          <w:szCs w:val="22"/>
        </w:rPr>
      </w:pPr>
      <w:r>
        <w:rPr>
          <w:b/>
          <w:color w:val="000000"/>
          <w:lang w:val="zh-CN"/>
        </w:rPr>
        <w:t>预防：</w:t>
      </w:r>
      <w:r>
        <w:rPr>
          <w:color w:val="000000"/>
          <w:lang w:val="zh-CN"/>
        </w:rPr>
        <w:t>通过认知和</w:t>
      </w:r>
      <w:proofErr w:type="gramStart"/>
      <w:r>
        <w:rPr>
          <w:color w:val="000000"/>
          <w:lang w:val="zh-CN"/>
        </w:rPr>
        <w:t>良好实践</w:t>
      </w:r>
      <w:proofErr w:type="gramEnd"/>
      <w:r>
        <w:rPr>
          <w:color w:val="000000"/>
          <w:lang w:val="zh-CN"/>
        </w:rPr>
        <w:t>规范来确保所有工作人员以及与救助儿童会合作的所有人都尽力降低儿童所面临的风险</w:t>
      </w:r>
      <w:r>
        <w:rPr>
          <w:rFonts w:hint="eastAsia"/>
          <w:color w:val="000000"/>
          <w:lang w:val="zh-CN"/>
        </w:rPr>
        <w:t>。</w:t>
      </w:r>
    </w:p>
    <w:p w14:paraId="152273D4" w14:textId="77777777" w:rsidR="00F1230E" w:rsidRDefault="004F578F">
      <w:pPr>
        <w:spacing w:before="100" w:beforeAutospacing="1" w:after="100" w:afterAutospacing="1"/>
        <w:rPr>
          <w:rFonts w:ascii="Gill Sans MT" w:hAnsi="Gill Sans MT" w:cs="Arial"/>
          <w:color w:val="000000"/>
          <w:sz w:val="22"/>
          <w:szCs w:val="22"/>
          <w:lang w:eastAsia="en-GB"/>
        </w:rPr>
      </w:pPr>
      <w:r>
        <w:rPr>
          <w:rFonts w:ascii="Gill Sans MT" w:hAnsi="Gill Sans MT" w:cs="Arial"/>
          <w:b/>
          <w:bCs/>
          <w:color w:val="000000"/>
          <w:sz w:val="22"/>
          <w:szCs w:val="22"/>
          <w:lang w:eastAsia="en-GB"/>
        </w:rPr>
        <w:t>Reporting:</w:t>
      </w:r>
      <w:r>
        <w:rPr>
          <w:rFonts w:ascii="Gill Sans MT" w:hAnsi="Gill Sans MT" w:cs="Arial"/>
          <w:color w:val="000000"/>
          <w:sz w:val="22"/>
          <w:szCs w:val="22"/>
          <w:lang w:eastAsia="en-GB"/>
        </w:rPr>
        <w:t xml:space="preserve"> Ensuring that you are clear on what steps to take where concerns arise regarding the safety of children.</w:t>
      </w:r>
    </w:p>
    <w:p w14:paraId="65C242A3" w14:textId="77777777" w:rsidR="00F1230E" w:rsidRDefault="004F578F">
      <w:pPr>
        <w:spacing w:before="100" w:beforeAutospacing="1" w:after="100" w:afterAutospacing="1"/>
        <w:rPr>
          <w:rFonts w:ascii="Gill Sans MT" w:hAnsi="Gill Sans MT" w:cs="Arial"/>
          <w:color w:val="000000"/>
          <w:sz w:val="22"/>
          <w:szCs w:val="22"/>
        </w:rPr>
      </w:pPr>
      <w:r>
        <w:rPr>
          <w:b/>
          <w:color w:val="000000"/>
          <w:lang w:val="zh-CN"/>
        </w:rPr>
        <w:t>报告：</w:t>
      </w:r>
      <w:r>
        <w:rPr>
          <w:color w:val="000000"/>
          <w:lang w:val="zh-CN"/>
        </w:rPr>
        <w:t>确保您明白在遇到涉及儿童安全的问题时应当采取哪些步骤。</w:t>
      </w:r>
    </w:p>
    <w:p w14:paraId="68835103" w14:textId="77777777" w:rsidR="00F1230E" w:rsidRDefault="004F578F">
      <w:pPr>
        <w:spacing w:before="100" w:beforeAutospacing="1"/>
        <w:rPr>
          <w:rFonts w:ascii="Gill Sans MT" w:hAnsi="Gill Sans MT" w:cs="Arial"/>
          <w:color w:val="000000"/>
          <w:sz w:val="22"/>
          <w:szCs w:val="22"/>
          <w:lang w:eastAsia="en-GB"/>
        </w:rPr>
      </w:pPr>
      <w:r>
        <w:rPr>
          <w:rFonts w:ascii="Gill Sans MT" w:hAnsi="Gill Sans MT" w:cs="Arial"/>
          <w:b/>
          <w:bCs/>
          <w:color w:val="000000"/>
          <w:sz w:val="22"/>
          <w:szCs w:val="22"/>
          <w:lang w:eastAsia="en-GB"/>
        </w:rPr>
        <w:t xml:space="preserve">Responding: </w:t>
      </w:r>
      <w:r>
        <w:rPr>
          <w:rFonts w:ascii="Gill Sans MT" w:hAnsi="Gill Sans MT" w:cs="Arial"/>
          <w:color w:val="000000"/>
          <w:sz w:val="22"/>
          <w:szCs w:val="22"/>
          <w:lang w:eastAsia="en-GB"/>
        </w:rPr>
        <w:t>Ensuring that action is taken to support and protect children where concerns arise regarding possible abuse.</w:t>
      </w:r>
    </w:p>
    <w:p w14:paraId="10C7CC37" w14:textId="77777777" w:rsidR="00F1230E" w:rsidRDefault="004F578F">
      <w:pPr>
        <w:spacing w:before="100" w:beforeAutospacing="1"/>
        <w:rPr>
          <w:rFonts w:ascii="Gill Sans MT" w:hAnsi="Gill Sans MT" w:cs="Arial"/>
          <w:color w:val="000000"/>
          <w:sz w:val="22"/>
          <w:szCs w:val="22"/>
        </w:rPr>
      </w:pPr>
      <w:r>
        <w:rPr>
          <w:b/>
          <w:color w:val="000000"/>
          <w:lang w:val="zh-CN"/>
        </w:rPr>
        <w:t>响应：</w:t>
      </w:r>
      <w:r>
        <w:rPr>
          <w:color w:val="000000"/>
          <w:lang w:val="zh-CN"/>
        </w:rPr>
        <w:t>确保在可能发生涉及虐待儿童的事件时能够采取行动来支持和保护儿童。</w:t>
      </w:r>
    </w:p>
    <w:p w14:paraId="5BF21193" w14:textId="77777777" w:rsidR="00F1230E" w:rsidRDefault="004F578F">
      <w:pPr>
        <w:spacing w:before="100" w:beforeAutospacing="1" w:after="100" w:afterAutospacing="1"/>
        <w:rPr>
          <w:rFonts w:ascii="Gill Sans MT" w:hAnsi="Gill Sans MT" w:cs="Arial"/>
          <w:color w:val="000000"/>
          <w:sz w:val="22"/>
          <w:szCs w:val="22"/>
          <w:lang w:eastAsia="en-GB"/>
        </w:rPr>
      </w:pPr>
      <w:r>
        <w:rPr>
          <w:rFonts w:ascii="Gill Sans MT" w:hAnsi="Gill Sans MT" w:cs="Arial"/>
          <w:color w:val="000000"/>
          <w:sz w:val="22"/>
          <w:szCs w:val="22"/>
          <w:lang w:eastAsia="en-GB"/>
        </w:rPr>
        <w:t xml:space="preserve">To help you clarify our safeguarding approach, we list here examples of behaviour which </w:t>
      </w:r>
      <w:r>
        <w:rPr>
          <w:rFonts w:ascii="Gill Sans MT" w:hAnsi="Gill Sans MT" w:cs="Arial" w:hint="eastAsia"/>
          <w:color w:val="000000"/>
          <w:sz w:val="22"/>
          <w:szCs w:val="22"/>
        </w:rPr>
        <w:t>are</w:t>
      </w:r>
      <w:r>
        <w:rPr>
          <w:rFonts w:ascii="Gill Sans MT" w:hAnsi="Gill Sans MT" w:cs="Arial"/>
          <w:color w:val="000000"/>
          <w:sz w:val="22"/>
          <w:szCs w:val="22"/>
          <w:lang w:eastAsia="en-GB"/>
        </w:rPr>
        <w:t xml:space="preserve"> prohibited. These include but are not limited to:</w:t>
      </w:r>
    </w:p>
    <w:p w14:paraId="70992C0F" w14:textId="77777777" w:rsidR="00F1230E" w:rsidRDefault="004F578F">
      <w:pPr>
        <w:spacing w:before="100" w:beforeAutospacing="1" w:after="100" w:afterAutospacing="1"/>
        <w:rPr>
          <w:rFonts w:ascii="Gill Sans MT" w:hAnsi="Gill Sans MT" w:cs="Arial"/>
          <w:color w:val="000000"/>
          <w:sz w:val="22"/>
          <w:szCs w:val="22"/>
        </w:rPr>
      </w:pPr>
      <w:r>
        <w:rPr>
          <w:color w:val="000000"/>
        </w:rPr>
        <w:t>为了帮助</w:t>
      </w:r>
      <w:proofErr w:type="gramStart"/>
      <w:r>
        <w:rPr>
          <w:color w:val="000000"/>
        </w:rPr>
        <w:t>您明确</w:t>
      </w:r>
      <w:proofErr w:type="gramEnd"/>
      <w:r>
        <w:rPr>
          <w:color w:val="000000"/>
        </w:rPr>
        <w:t>了解我们的儿童保护方针，下面举例说明了不得从事的行为，包括但不限于</w:t>
      </w:r>
    </w:p>
    <w:p w14:paraId="3F3C3EB9" w14:textId="77777777" w:rsidR="00F1230E" w:rsidRDefault="004F578F">
      <w:pPr>
        <w:keepLines/>
        <w:widowControl w:val="0"/>
        <w:numPr>
          <w:ilvl w:val="0"/>
          <w:numId w:val="9"/>
        </w:numPr>
        <w:tabs>
          <w:tab w:val="clear" w:pos="709"/>
        </w:tabs>
        <w:rPr>
          <w:rFonts w:ascii="Gill Sans MT" w:hAnsi="Gill Sans MT" w:cs="Arial"/>
          <w:sz w:val="22"/>
          <w:szCs w:val="22"/>
          <w:lang w:eastAsia="en-GB"/>
        </w:rPr>
      </w:pPr>
      <w:r>
        <w:rPr>
          <w:rFonts w:ascii="Gill Sans MT" w:hAnsi="Gill Sans MT" w:cs="Arial"/>
          <w:sz w:val="22"/>
          <w:szCs w:val="22"/>
          <w:lang w:eastAsia="en-GB"/>
        </w:rPr>
        <w:t>Hitting or otherwise physically assaulting or physically abusing children.</w:t>
      </w:r>
    </w:p>
    <w:p w14:paraId="053F220B" w14:textId="77777777" w:rsidR="00F1230E" w:rsidRDefault="004F578F">
      <w:pPr>
        <w:keepLines/>
        <w:widowControl w:val="0"/>
        <w:ind w:left="360"/>
        <w:rPr>
          <w:rFonts w:ascii="Gill Sans MT" w:hAnsi="Gill Sans MT" w:cs="Arial"/>
          <w:sz w:val="22"/>
          <w:szCs w:val="22"/>
          <w:lang w:eastAsia="en-GB"/>
        </w:rPr>
      </w:pPr>
      <w:r>
        <w:rPr>
          <w:rFonts w:ascii="Gill Sans MT" w:hAnsi="Gill Sans MT" w:cs="Arial" w:hint="eastAsia"/>
          <w:sz w:val="22"/>
          <w:szCs w:val="22"/>
        </w:rPr>
        <w:t>打儿童或以其他方式侵扰或虐待儿童身体；</w:t>
      </w:r>
    </w:p>
    <w:p w14:paraId="6209A383" w14:textId="77777777" w:rsidR="00F1230E" w:rsidRDefault="004F578F">
      <w:pPr>
        <w:keepLines/>
        <w:widowControl w:val="0"/>
        <w:numPr>
          <w:ilvl w:val="0"/>
          <w:numId w:val="9"/>
        </w:numPr>
        <w:tabs>
          <w:tab w:val="clear" w:pos="709"/>
        </w:tabs>
        <w:rPr>
          <w:rFonts w:ascii="Gill Sans MT" w:hAnsi="Gill Sans MT" w:cs="Arial"/>
          <w:sz w:val="22"/>
          <w:szCs w:val="22"/>
          <w:lang w:eastAsia="en-GB"/>
        </w:rPr>
      </w:pPr>
      <w:r>
        <w:rPr>
          <w:rFonts w:ascii="Gill Sans MT" w:hAnsi="Gill Sans MT" w:cs="Arial"/>
          <w:sz w:val="22"/>
          <w:szCs w:val="22"/>
          <w:lang w:eastAsia="en-GB"/>
        </w:rPr>
        <w:t>Engaging in sexual activity or having a sexual relationship with anyone under the age of 18 years regardless of the age of majority/consent or custom locally. Mistaken belief in the age of a child is not a defence.</w:t>
      </w:r>
    </w:p>
    <w:p w14:paraId="26D2B62D" w14:textId="77777777" w:rsidR="00F1230E" w:rsidRDefault="004F578F">
      <w:pPr>
        <w:keepLines/>
        <w:widowControl w:val="0"/>
        <w:ind w:left="360"/>
        <w:rPr>
          <w:rFonts w:ascii="Gill Sans MT" w:hAnsi="Gill Sans MT" w:cs="Arial"/>
          <w:sz w:val="22"/>
          <w:szCs w:val="22"/>
        </w:rPr>
      </w:pPr>
      <w:r>
        <w:t>与不满</w:t>
      </w:r>
      <w:r>
        <w:t>18</w:t>
      </w:r>
      <w:r>
        <w:t>周岁的任何人发生性行为或任何形式的性关系，不论当地主流或习俗认定的限制年龄是多大。对儿童的年龄</w:t>
      </w:r>
      <w:r>
        <w:rPr>
          <w:rFonts w:hint="eastAsia"/>
        </w:rPr>
        <w:t>认识有误也不能成为侵犯儿童的理由；</w:t>
      </w:r>
    </w:p>
    <w:p w14:paraId="7CA3B12A" w14:textId="77777777" w:rsidR="00F1230E" w:rsidRDefault="004F578F">
      <w:pPr>
        <w:keepLines/>
        <w:widowControl w:val="0"/>
        <w:numPr>
          <w:ilvl w:val="0"/>
          <w:numId w:val="9"/>
        </w:numPr>
        <w:tabs>
          <w:tab w:val="clear" w:pos="709"/>
        </w:tabs>
        <w:rPr>
          <w:rFonts w:ascii="Gill Sans MT" w:hAnsi="Gill Sans MT" w:cs="Arial"/>
          <w:sz w:val="22"/>
          <w:szCs w:val="22"/>
          <w:lang w:eastAsia="en-GB"/>
        </w:rPr>
      </w:pPr>
      <w:r>
        <w:rPr>
          <w:rFonts w:ascii="Gill Sans MT" w:hAnsi="Gill Sans MT" w:cs="Arial"/>
          <w:sz w:val="22"/>
          <w:szCs w:val="22"/>
          <w:lang w:eastAsia="en-GB"/>
        </w:rPr>
        <w:t>Developing relationships with children which could in any way be deemed exploitative or abusive.</w:t>
      </w:r>
    </w:p>
    <w:p w14:paraId="2ED089C7" w14:textId="77777777" w:rsidR="00F1230E" w:rsidRDefault="004F578F">
      <w:pPr>
        <w:keepLines/>
        <w:widowControl w:val="0"/>
        <w:ind w:left="360"/>
        <w:rPr>
          <w:rFonts w:ascii="Gill Sans MT" w:hAnsi="Gill Sans MT" w:cs="Arial"/>
          <w:sz w:val="22"/>
          <w:szCs w:val="22"/>
        </w:rPr>
      </w:pPr>
      <w:r>
        <w:t>与儿童建立可被视为剥削或虐待性质的关系</w:t>
      </w:r>
      <w:r>
        <w:rPr>
          <w:rFonts w:hint="eastAsia"/>
        </w:rPr>
        <w:t>；</w:t>
      </w:r>
    </w:p>
    <w:p w14:paraId="114251F7" w14:textId="77777777" w:rsidR="00F1230E" w:rsidRDefault="004F578F">
      <w:pPr>
        <w:keepLines/>
        <w:widowControl w:val="0"/>
        <w:numPr>
          <w:ilvl w:val="0"/>
          <w:numId w:val="9"/>
        </w:numPr>
        <w:tabs>
          <w:tab w:val="clear" w:pos="709"/>
        </w:tabs>
        <w:rPr>
          <w:rFonts w:ascii="Gill Sans MT" w:hAnsi="Gill Sans MT" w:cs="Arial"/>
          <w:sz w:val="22"/>
          <w:szCs w:val="22"/>
          <w:lang w:eastAsia="en-GB"/>
        </w:rPr>
      </w:pPr>
      <w:r>
        <w:rPr>
          <w:rFonts w:ascii="Gill Sans MT" w:hAnsi="Gill Sans MT" w:cs="Arial"/>
          <w:sz w:val="22"/>
          <w:szCs w:val="22"/>
          <w:lang w:eastAsia="en-GB"/>
        </w:rPr>
        <w:t xml:space="preserve">Acting in ways that may be deliberately abusive in any way or may place a child at risk of harm or abuse. </w:t>
      </w:r>
    </w:p>
    <w:p w14:paraId="384F2CD3" w14:textId="77777777" w:rsidR="00F1230E" w:rsidRDefault="004F578F">
      <w:pPr>
        <w:keepLines/>
        <w:widowControl w:val="0"/>
        <w:ind w:left="360"/>
      </w:pPr>
      <w:r>
        <w:rPr>
          <w:rFonts w:hint="eastAsia"/>
        </w:rPr>
        <w:t>以任何方式故意虐待或可能使儿童处于伤害或虐待的风险的方式行事；</w:t>
      </w:r>
    </w:p>
    <w:p w14:paraId="5077680D" w14:textId="77777777" w:rsidR="00F1230E" w:rsidRDefault="004F578F">
      <w:pPr>
        <w:keepLines/>
        <w:widowControl w:val="0"/>
        <w:numPr>
          <w:ilvl w:val="0"/>
          <w:numId w:val="9"/>
        </w:numPr>
        <w:tabs>
          <w:tab w:val="clear" w:pos="709"/>
        </w:tabs>
        <w:rPr>
          <w:rFonts w:ascii="Gill Sans MT" w:hAnsi="Gill Sans MT" w:cs="Arial"/>
          <w:sz w:val="22"/>
          <w:szCs w:val="22"/>
          <w:lang w:eastAsia="en-GB"/>
        </w:rPr>
      </w:pPr>
      <w:r>
        <w:rPr>
          <w:rFonts w:ascii="Gill Sans MT" w:hAnsi="Gill Sans MT" w:cs="Arial"/>
          <w:sz w:val="22"/>
          <w:szCs w:val="22"/>
          <w:lang w:eastAsia="en-GB"/>
        </w:rPr>
        <w:t>Failing to take action that prevent accidents or harm.</w:t>
      </w:r>
    </w:p>
    <w:p w14:paraId="0FDFACEB" w14:textId="77777777" w:rsidR="00F1230E" w:rsidRDefault="004F578F">
      <w:pPr>
        <w:keepLines/>
        <w:widowControl w:val="0"/>
        <w:ind w:left="360"/>
      </w:pPr>
      <w:r>
        <w:rPr>
          <w:rFonts w:hint="eastAsia"/>
        </w:rPr>
        <w:t>未能采取阻止事故或伤害的措施；</w:t>
      </w:r>
    </w:p>
    <w:p w14:paraId="12F95FF5" w14:textId="77777777" w:rsidR="00F1230E" w:rsidRDefault="004F578F">
      <w:pPr>
        <w:keepLines/>
        <w:widowControl w:val="0"/>
        <w:numPr>
          <w:ilvl w:val="0"/>
          <w:numId w:val="9"/>
        </w:numPr>
        <w:tabs>
          <w:tab w:val="clear" w:pos="709"/>
        </w:tabs>
        <w:rPr>
          <w:rFonts w:ascii="Gill Sans MT" w:hAnsi="Gill Sans MT" w:cs="Arial"/>
          <w:sz w:val="22"/>
          <w:szCs w:val="22"/>
          <w:lang w:eastAsia="en-GB"/>
        </w:rPr>
      </w:pPr>
      <w:r>
        <w:rPr>
          <w:rFonts w:ascii="Gill Sans MT" w:hAnsi="Gill Sans MT" w:cs="Arial"/>
          <w:sz w:val="22"/>
          <w:szCs w:val="22"/>
          <w:lang w:eastAsia="en-GB"/>
        </w:rPr>
        <w:t xml:space="preserve">Using language, making suggestions or offering </w:t>
      </w:r>
      <w:proofErr w:type="gramStart"/>
      <w:r>
        <w:rPr>
          <w:rFonts w:ascii="Gill Sans MT" w:hAnsi="Gill Sans MT" w:cs="Arial"/>
          <w:sz w:val="22"/>
          <w:szCs w:val="22"/>
          <w:lang w:eastAsia="en-GB"/>
        </w:rPr>
        <w:t>advice</w:t>
      </w:r>
      <w:proofErr w:type="gramEnd"/>
      <w:r>
        <w:rPr>
          <w:rFonts w:ascii="Gill Sans MT" w:hAnsi="Gill Sans MT" w:cs="Arial"/>
          <w:sz w:val="22"/>
          <w:szCs w:val="22"/>
          <w:lang w:eastAsia="en-GB"/>
        </w:rPr>
        <w:t xml:space="preserve"> which is inappropriate, offensive or abusive. </w:t>
      </w:r>
    </w:p>
    <w:p w14:paraId="03E2F068" w14:textId="77777777" w:rsidR="00F1230E" w:rsidRDefault="004F578F">
      <w:pPr>
        <w:keepLines/>
        <w:widowControl w:val="0"/>
        <w:ind w:left="360"/>
        <w:rPr>
          <w:rFonts w:ascii="Gill Sans MT" w:hAnsi="Gill Sans MT" w:cs="Arial"/>
          <w:sz w:val="22"/>
          <w:szCs w:val="22"/>
        </w:rPr>
      </w:pPr>
      <w:r>
        <w:t>使用不当的、冒犯性的或谩骂性质的语言或提出此等建议或意见；</w:t>
      </w:r>
    </w:p>
    <w:p w14:paraId="342D7450" w14:textId="77777777" w:rsidR="00F1230E" w:rsidRDefault="004F578F">
      <w:pPr>
        <w:keepLines/>
        <w:widowControl w:val="0"/>
        <w:numPr>
          <w:ilvl w:val="0"/>
          <w:numId w:val="9"/>
        </w:numPr>
        <w:tabs>
          <w:tab w:val="clear" w:pos="709"/>
        </w:tabs>
        <w:rPr>
          <w:rFonts w:ascii="Gill Sans MT" w:hAnsi="Gill Sans MT" w:cs="Arial"/>
          <w:sz w:val="22"/>
          <w:szCs w:val="22"/>
          <w:lang w:eastAsia="en-GB"/>
        </w:rPr>
      </w:pPr>
      <w:r>
        <w:rPr>
          <w:rFonts w:ascii="Gill Sans MT" w:hAnsi="Gill Sans MT" w:cs="Arial"/>
          <w:sz w:val="22"/>
          <w:szCs w:val="22"/>
          <w:lang w:eastAsia="en-GB"/>
        </w:rPr>
        <w:t xml:space="preserve">Behaving physically in a manner which is inappropriate or sexually provocative. </w:t>
      </w:r>
    </w:p>
    <w:p w14:paraId="4ED3F32F" w14:textId="77777777" w:rsidR="00F1230E" w:rsidRDefault="004F578F">
      <w:pPr>
        <w:keepLines/>
        <w:widowControl w:val="0"/>
        <w:ind w:left="360"/>
        <w:rPr>
          <w:rFonts w:ascii="Gill Sans MT" w:hAnsi="Gill Sans MT" w:cs="Arial"/>
          <w:sz w:val="22"/>
          <w:szCs w:val="22"/>
        </w:rPr>
      </w:pPr>
      <w:r>
        <w:t>采取不当的或挑逗性质的身体行为；</w:t>
      </w:r>
    </w:p>
    <w:p w14:paraId="34252EE9" w14:textId="77777777" w:rsidR="00F1230E" w:rsidRDefault="004F578F">
      <w:pPr>
        <w:keepLines/>
        <w:widowControl w:val="0"/>
        <w:numPr>
          <w:ilvl w:val="0"/>
          <w:numId w:val="9"/>
        </w:numPr>
        <w:tabs>
          <w:tab w:val="clear" w:pos="709"/>
        </w:tabs>
        <w:rPr>
          <w:rFonts w:ascii="Gill Sans MT" w:hAnsi="Gill Sans MT" w:cs="Arial"/>
          <w:sz w:val="22"/>
          <w:szCs w:val="22"/>
          <w:lang w:eastAsia="en-GB"/>
        </w:rPr>
      </w:pPr>
      <w:r>
        <w:rPr>
          <w:rFonts w:ascii="Gill Sans MT" w:hAnsi="Gill Sans MT" w:cs="Arial"/>
          <w:sz w:val="22"/>
          <w:szCs w:val="22"/>
          <w:lang w:eastAsia="en-GB"/>
        </w:rPr>
        <w:t xml:space="preserve">Sleeping in the same bed or same room as a </w:t>
      </w:r>
      <w:proofErr w:type="gramStart"/>
      <w:r>
        <w:rPr>
          <w:rFonts w:ascii="Gill Sans MT" w:hAnsi="Gill Sans MT" w:cs="Arial"/>
          <w:sz w:val="22"/>
          <w:szCs w:val="22"/>
          <w:lang w:eastAsia="en-GB"/>
        </w:rPr>
        <w:t>child, or</w:t>
      </w:r>
      <w:proofErr w:type="gramEnd"/>
      <w:r>
        <w:rPr>
          <w:rFonts w:ascii="Gill Sans MT" w:hAnsi="Gill Sans MT" w:cs="Arial"/>
          <w:sz w:val="22"/>
          <w:szCs w:val="22"/>
          <w:lang w:eastAsia="en-GB"/>
        </w:rPr>
        <w:t xml:space="preserve"> having a </w:t>
      </w:r>
      <w:proofErr w:type="gramStart"/>
      <w:r>
        <w:rPr>
          <w:rFonts w:ascii="Gill Sans MT" w:hAnsi="Gill Sans MT" w:cs="Arial"/>
          <w:sz w:val="22"/>
          <w:szCs w:val="22"/>
          <w:lang w:eastAsia="en-GB"/>
        </w:rPr>
        <w:t>child/children</w:t>
      </w:r>
      <w:proofErr w:type="gramEnd"/>
      <w:r>
        <w:rPr>
          <w:rFonts w:ascii="Gill Sans MT" w:hAnsi="Gill Sans MT" w:cs="Arial"/>
          <w:sz w:val="22"/>
          <w:szCs w:val="22"/>
          <w:lang w:eastAsia="en-GB"/>
        </w:rPr>
        <w:t xml:space="preserve"> with whom one is working to stay overnight at a home unsupervised.</w:t>
      </w:r>
    </w:p>
    <w:p w14:paraId="11857C83" w14:textId="77777777" w:rsidR="00F1230E" w:rsidRDefault="004F578F">
      <w:pPr>
        <w:keepLines/>
        <w:widowControl w:val="0"/>
        <w:ind w:left="360"/>
        <w:rPr>
          <w:rFonts w:ascii="Gill Sans MT" w:hAnsi="Gill Sans MT" w:cs="Arial"/>
          <w:sz w:val="22"/>
          <w:szCs w:val="22"/>
        </w:rPr>
      </w:pPr>
      <w:r>
        <w:lastRenderedPageBreak/>
        <w:t>在没有其他人监督的情况下与儿童同睡一张床或同睡一室，或者</w:t>
      </w:r>
      <w:proofErr w:type="gramStart"/>
      <w:r>
        <w:t>留儿童</w:t>
      </w:r>
      <w:proofErr w:type="gramEnd"/>
      <w:r>
        <w:t>在家里过夜；</w:t>
      </w:r>
    </w:p>
    <w:p w14:paraId="4906553A" w14:textId="77777777" w:rsidR="00F1230E" w:rsidRDefault="004F578F">
      <w:pPr>
        <w:keepLines/>
        <w:widowControl w:val="0"/>
        <w:numPr>
          <w:ilvl w:val="0"/>
          <w:numId w:val="9"/>
        </w:numPr>
        <w:tabs>
          <w:tab w:val="clear" w:pos="709"/>
        </w:tabs>
        <w:rPr>
          <w:rFonts w:ascii="Gill Sans MT" w:hAnsi="Gill Sans MT" w:cs="Arial"/>
          <w:sz w:val="22"/>
          <w:szCs w:val="22"/>
          <w:lang w:eastAsia="en-GB"/>
        </w:rPr>
      </w:pPr>
      <w:r>
        <w:rPr>
          <w:rFonts w:ascii="Gill Sans MT" w:hAnsi="Gill Sans MT" w:cs="Arial"/>
          <w:sz w:val="22"/>
          <w:szCs w:val="22"/>
          <w:lang w:eastAsia="en-GB"/>
        </w:rPr>
        <w:t xml:space="preserve">Doing things for children of a personal nature that they can do themselves. </w:t>
      </w:r>
    </w:p>
    <w:p w14:paraId="13006F49" w14:textId="77777777" w:rsidR="00F1230E" w:rsidRDefault="004F578F">
      <w:pPr>
        <w:keepLines/>
        <w:widowControl w:val="0"/>
        <w:ind w:left="360"/>
        <w:rPr>
          <w:rFonts w:ascii="Gill Sans MT" w:hAnsi="Gill Sans MT" w:cs="Arial"/>
          <w:sz w:val="22"/>
          <w:szCs w:val="22"/>
        </w:rPr>
      </w:pPr>
      <w:r>
        <w:t>为儿童做出儿童自己能够做的私人性质的事情；</w:t>
      </w:r>
    </w:p>
    <w:p w14:paraId="12B9F580" w14:textId="77777777" w:rsidR="00F1230E" w:rsidRDefault="004F578F">
      <w:pPr>
        <w:keepLines/>
        <w:widowControl w:val="0"/>
        <w:numPr>
          <w:ilvl w:val="0"/>
          <w:numId w:val="9"/>
        </w:numPr>
        <w:tabs>
          <w:tab w:val="clear" w:pos="709"/>
        </w:tabs>
        <w:rPr>
          <w:rFonts w:ascii="Gill Sans MT" w:hAnsi="Gill Sans MT" w:cs="Arial"/>
          <w:sz w:val="22"/>
          <w:szCs w:val="22"/>
          <w:lang w:eastAsia="en-GB"/>
        </w:rPr>
      </w:pPr>
      <w:r>
        <w:rPr>
          <w:rFonts w:ascii="Gill Sans MT" w:hAnsi="Gill Sans MT" w:cs="Arial"/>
          <w:sz w:val="22"/>
          <w:szCs w:val="22"/>
          <w:lang w:eastAsia="en-GB"/>
        </w:rPr>
        <w:t>Condoning, or participating in, behaviour of children which is illegal, unsafe or abusive.</w:t>
      </w:r>
    </w:p>
    <w:p w14:paraId="030BE8E6" w14:textId="77777777" w:rsidR="00F1230E" w:rsidRDefault="004F578F">
      <w:pPr>
        <w:keepLines/>
        <w:widowControl w:val="0"/>
        <w:ind w:left="360"/>
        <w:rPr>
          <w:rFonts w:ascii="Gill Sans MT" w:hAnsi="Gill Sans MT" w:cs="Arial"/>
          <w:sz w:val="22"/>
          <w:szCs w:val="22"/>
        </w:rPr>
      </w:pPr>
      <w:r>
        <w:t>纵容或参与儿童的非法、不安全或虐待性质的行为；</w:t>
      </w:r>
    </w:p>
    <w:p w14:paraId="7AF27846" w14:textId="77777777" w:rsidR="00F1230E" w:rsidRDefault="004F578F">
      <w:pPr>
        <w:keepLines/>
        <w:widowControl w:val="0"/>
        <w:numPr>
          <w:ilvl w:val="0"/>
          <w:numId w:val="9"/>
        </w:numPr>
        <w:tabs>
          <w:tab w:val="clear" w:pos="709"/>
        </w:tabs>
        <w:rPr>
          <w:rFonts w:ascii="Gill Sans MT" w:hAnsi="Gill Sans MT" w:cs="Arial"/>
          <w:sz w:val="22"/>
          <w:szCs w:val="22"/>
          <w:lang w:eastAsia="en-GB"/>
        </w:rPr>
      </w:pPr>
      <w:r>
        <w:rPr>
          <w:rFonts w:ascii="Gill Sans MT" w:hAnsi="Gill Sans MT" w:cs="Arial"/>
          <w:sz w:val="22"/>
          <w:szCs w:val="22"/>
          <w:lang w:eastAsia="en-GB"/>
        </w:rPr>
        <w:t xml:space="preserve">Acting in ways intended to shame, humiliate, belittle or degrade children, or otherwise perpetrate any form of emotional abuse. </w:t>
      </w:r>
    </w:p>
    <w:p w14:paraId="42FD0287" w14:textId="77777777" w:rsidR="00F1230E" w:rsidRDefault="004F578F">
      <w:pPr>
        <w:keepLines/>
        <w:widowControl w:val="0"/>
        <w:ind w:left="360"/>
        <w:rPr>
          <w:rFonts w:ascii="Gill Sans MT" w:hAnsi="Gill Sans MT" w:cs="Arial"/>
          <w:sz w:val="22"/>
          <w:szCs w:val="22"/>
        </w:rPr>
      </w:pPr>
      <w:r>
        <w:t>做出侮辱、羞辱、轻视或贬低儿童的行为，或以其他方式对儿童施加情感上的虐待</w:t>
      </w:r>
      <w:r>
        <w:rPr>
          <w:rFonts w:hint="eastAsia"/>
        </w:rPr>
        <w:t>；</w:t>
      </w:r>
      <w:r>
        <w:rPr>
          <w:rFonts w:ascii="Gill Sans MT" w:hAnsi="Gill Sans MT" w:cs="Arial"/>
          <w:sz w:val="22"/>
          <w:szCs w:val="22"/>
        </w:rPr>
        <w:t xml:space="preserve"> </w:t>
      </w:r>
    </w:p>
    <w:p w14:paraId="7F56D193" w14:textId="77777777" w:rsidR="00F1230E" w:rsidRDefault="004F578F">
      <w:pPr>
        <w:keepLines/>
        <w:widowControl w:val="0"/>
        <w:numPr>
          <w:ilvl w:val="0"/>
          <w:numId w:val="9"/>
        </w:numPr>
        <w:tabs>
          <w:tab w:val="clear" w:pos="709"/>
        </w:tabs>
        <w:rPr>
          <w:rFonts w:ascii="Gill Sans MT" w:hAnsi="Gill Sans MT" w:cs="Arial"/>
          <w:sz w:val="22"/>
          <w:szCs w:val="22"/>
          <w:lang w:eastAsia="en-GB"/>
        </w:rPr>
      </w:pPr>
      <w:r>
        <w:rPr>
          <w:rFonts w:ascii="Gill Sans MT" w:hAnsi="Gill Sans MT" w:cs="Arial"/>
          <w:sz w:val="22"/>
          <w:szCs w:val="22"/>
          <w:lang w:eastAsia="en-GB"/>
        </w:rPr>
        <w:t xml:space="preserve">Discriminating against, showing unfair differential treatment or favour to </w:t>
      </w:r>
      <w:proofErr w:type="gramStart"/>
      <w:r>
        <w:rPr>
          <w:rFonts w:ascii="Gill Sans MT" w:hAnsi="Gill Sans MT" w:cs="Arial"/>
          <w:sz w:val="22"/>
          <w:szCs w:val="22"/>
          <w:lang w:eastAsia="en-GB"/>
        </w:rPr>
        <w:t>particular children</w:t>
      </w:r>
      <w:proofErr w:type="gramEnd"/>
      <w:r>
        <w:rPr>
          <w:rFonts w:ascii="Gill Sans MT" w:hAnsi="Gill Sans MT" w:cs="Arial"/>
          <w:sz w:val="22"/>
          <w:szCs w:val="22"/>
          <w:lang w:eastAsia="en-GB"/>
        </w:rPr>
        <w:t xml:space="preserve"> to the exclusion of others. </w:t>
      </w:r>
    </w:p>
    <w:p w14:paraId="40B3011E" w14:textId="77777777" w:rsidR="00F1230E" w:rsidRDefault="004F578F">
      <w:pPr>
        <w:keepLines/>
        <w:widowControl w:val="0"/>
        <w:ind w:left="360"/>
        <w:rPr>
          <w:rFonts w:ascii="Gill Sans MT" w:hAnsi="Gill Sans MT" w:cs="Arial"/>
          <w:sz w:val="22"/>
          <w:szCs w:val="22"/>
        </w:rPr>
      </w:pPr>
      <w:r>
        <w:t>歧视儿童，对儿童给予差别待遇，或因偏向于某些儿童而排斥其他儿童</w:t>
      </w:r>
      <w:r>
        <w:rPr>
          <w:rFonts w:hint="eastAsia"/>
        </w:rPr>
        <w:t>；</w:t>
      </w:r>
    </w:p>
    <w:p w14:paraId="2E3EBA89" w14:textId="77777777" w:rsidR="00F1230E" w:rsidRDefault="004F578F">
      <w:pPr>
        <w:keepLines/>
        <w:widowControl w:val="0"/>
        <w:numPr>
          <w:ilvl w:val="0"/>
          <w:numId w:val="9"/>
        </w:numPr>
        <w:tabs>
          <w:tab w:val="clear" w:pos="709"/>
        </w:tabs>
        <w:rPr>
          <w:rFonts w:ascii="Gill Sans MT" w:hAnsi="Gill Sans MT" w:cs="Arial"/>
          <w:sz w:val="22"/>
          <w:szCs w:val="22"/>
          <w:lang w:eastAsia="en-GB"/>
        </w:rPr>
      </w:pPr>
      <w:r>
        <w:rPr>
          <w:rFonts w:ascii="Gill Sans MT" w:hAnsi="Gill Sans MT" w:cs="Arial"/>
          <w:sz w:val="22"/>
          <w:szCs w:val="22"/>
          <w:lang w:eastAsia="en-GB"/>
        </w:rPr>
        <w:t xml:space="preserve">Spending excessive time alone with children away from others. </w:t>
      </w:r>
    </w:p>
    <w:p w14:paraId="3786DD0E" w14:textId="77777777" w:rsidR="00F1230E" w:rsidRDefault="004F578F">
      <w:pPr>
        <w:keepLines/>
        <w:widowControl w:val="0"/>
        <w:ind w:left="360"/>
        <w:rPr>
          <w:rFonts w:ascii="Gill Sans MT" w:hAnsi="Gill Sans MT" w:cs="Arial"/>
          <w:sz w:val="22"/>
          <w:szCs w:val="22"/>
        </w:rPr>
      </w:pPr>
      <w:r>
        <w:t>在没有其他人在场的情况下与儿童长时间单独呆在一起</w:t>
      </w:r>
      <w:r>
        <w:rPr>
          <w:rFonts w:hint="eastAsia"/>
        </w:rPr>
        <w:t>；</w:t>
      </w:r>
    </w:p>
    <w:p w14:paraId="4BDB4045" w14:textId="77777777" w:rsidR="00F1230E" w:rsidRDefault="004F578F">
      <w:pPr>
        <w:keepLines/>
        <w:widowControl w:val="0"/>
        <w:numPr>
          <w:ilvl w:val="0"/>
          <w:numId w:val="9"/>
        </w:numPr>
        <w:tabs>
          <w:tab w:val="clear" w:pos="709"/>
        </w:tabs>
        <w:rPr>
          <w:rFonts w:ascii="Gill Sans MT" w:hAnsi="Gill Sans MT" w:cs="Arial"/>
          <w:sz w:val="22"/>
          <w:szCs w:val="22"/>
          <w:lang w:eastAsia="en-GB"/>
        </w:rPr>
      </w:pPr>
      <w:r>
        <w:rPr>
          <w:rFonts w:ascii="Gill Sans MT" w:hAnsi="Gill Sans MT" w:cs="Arial"/>
          <w:sz w:val="22"/>
          <w:szCs w:val="22"/>
          <w:lang w:eastAsia="en-GB"/>
        </w:rPr>
        <w:t>Placing oneself in a position where one is made vulnerable to allegations of misconduct.</w:t>
      </w:r>
    </w:p>
    <w:p w14:paraId="353D7D45" w14:textId="77777777" w:rsidR="00F1230E" w:rsidRDefault="004F578F">
      <w:pPr>
        <w:keepLines/>
        <w:widowControl w:val="0"/>
        <w:ind w:left="360"/>
        <w:rPr>
          <w:rFonts w:ascii="Gill Sans MT" w:hAnsi="Gill Sans MT" w:cs="Arial"/>
          <w:sz w:val="22"/>
          <w:szCs w:val="22"/>
        </w:rPr>
      </w:pPr>
      <w:r>
        <w:t>使自己</w:t>
      </w:r>
      <w:r>
        <w:rPr>
          <w:rFonts w:hint="eastAsia"/>
        </w:rPr>
        <w:t>处于</w:t>
      </w:r>
      <w:r>
        <w:t>容易导致遭受不当行为指控的</w:t>
      </w:r>
      <w:r>
        <w:rPr>
          <w:rFonts w:hint="eastAsia"/>
        </w:rPr>
        <w:t>境地。</w:t>
      </w:r>
    </w:p>
    <w:p w14:paraId="12FB909E" w14:textId="77777777" w:rsidR="00F1230E" w:rsidRDefault="004F578F">
      <w:pPr>
        <w:spacing w:before="100" w:beforeAutospacing="1" w:after="100" w:afterAutospacing="1"/>
        <w:rPr>
          <w:rFonts w:ascii="Gill Sans MT" w:hAnsi="Gill Sans MT" w:cs="Arial"/>
          <w:color w:val="000000"/>
          <w:sz w:val="22"/>
          <w:szCs w:val="22"/>
          <w:lang w:eastAsia="en-GB"/>
        </w:rPr>
      </w:pPr>
      <w:r>
        <w:rPr>
          <w:rFonts w:ascii="Gill Sans MT" w:hAnsi="Gill Sans MT" w:cs="Arial"/>
          <w:color w:val="000000"/>
          <w:sz w:val="22"/>
          <w:szCs w:val="22"/>
          <w:lang w:eastAsia="en-GB"/>
        </w:rPr>
        <w:t xml:space="preserve">In order that the above standards of reporting and responding are met, </w:t>
      </w:r>
      <w:r>
        <w:rPr>
          <w:rFonts w:ascii="Gill Sans MT" w:hAnsi="Gill Sans MT" w:cs="Arial"/>
          <w:b/>
          <w:bCs/>
          <w:color w:val="000000"/>
          <w:sz w:val="22"/>
          <w:szCs w:val="22"/>
          <w:lang w:eastAsia="en-GB"/>
        </w:rPr>
        <w:t>this is what is expected of you</w:t>
      </w:r>
      <w:r>
        <w:rPr>
          <w:rFonts w:ascii="Gill Sans MT" w:hAnsi="Gill Sans MT" w:cs="Arial"/>
          <w:color w:val="000000"/>
          <w:sz w:val="22"/>
          <w:szCs w:val="22"/>
          <w:lang w:eastAsia="en-GB"/>
        </w:rPr>
        <w:t>:</w:t>
      </w:r>
    </w:p>
    <w:p w14:paraId="57E7BAFD" w14:textId="77777777" w:rsidR="00F1230E" w:rsidRDefault="004F578F">
      <w:pPr>
        <w:spacing w:before="100" w:beforeAutospacing="1" w:after="100" w:afterAutospacing="1"/>
        <w:rPr>
          <w:rFonts w:ascii="Gill Sans MT" w:hAnsi="Gill Sans MT" w:cs="Arial"/>
          <w:sz w:val="22"/>
          <w:szCs w:val="22"/>
        </w:rPr>
      </w:pPr>
      <w:r>
        <w:rPr>
          <w:color w:val="000000"/>
          <w:lang w:val="zh-CN"/>
        </w:rPr>
        <w:t>为了能够达到上述报告和响应的标准，</w:t>
      </w:r>
      <w:r>
        <w:rPr>
          <w:b/>
          <w:color w:val="000000"/>
          <w:lang w:val="zh-CN"/>
        </w:rPr>
        <w:t>希望</w:t>
      </w:r>
      <w:proofErr w:type="gramStart"/>
      <w:r>
        <w:rPr>
          <w:b/>
          <w:color w:val="000000"/>
          <w:lang w:val="zh-CN"/>
        </w:rPr>
        <w:t>您做到</w:t>
      </w:r>
      <w:proofErr w:type="gramEnd"/>
      <w:r>
        <w:rPr>
          <w:b/>
          <w:color w:val="000000"/>
          <w:lang w:val="zh-CN"/>
        </w:rPr>
        <w:t>以下几点：</w:t>
      </w:r>
    </w:p>
    <w:p w14:paraId="6FFD6196" w14:textId="77777777" w:rsidR="00F1230E" w:rsidRDefault="004F578F">
      <w:pPr>
        <w:spacing w:before="100" w:beforeAutospacing="1" w:after="100" w:afterAutospacing="1"/>
        <w:rPr>
          <w:rFonts w:ascii="Gill Sans MT" w:hAnsi="Gill Sans MT" w:cs="Arial"/>
          <w:color w:val="000000"/>
          <w:sz w:val="22"/>
          <w:szCs w:val="22"/>
          <w:lang w:eastAsia="en-GB"/>
        </w:rPr>
      </w:pPr>
      <w:r>
        <w:rPr>
          <w:rFonts w:ascii="Gill Sans MT" w:hAnsi="Gill Sans MT" w:cs="Arial"/>
          <w:color w:val="000000"/>
          <w:sz w:val="22"/>
          <w:szCs w:val="22"/>
          <w:lang w:eastAsia="en-GB"/>
        </w:rPr>
        <w:t>If you are worried that a child or young person is being abused or neglected, (such as in points 1, 2, 3, 4, 6, 8, 9 and 10 above for example) or you are concerned about the inappropriate behaviour of an employee, or someone working with Save the Children, towards a child or young person, then you are obliged to:</w:t>
      </w:r>
    </w:p>
    <w:p w14:paraId="6695A3FC" w14:textId="77777777" w:rsidR="00F1230E" w:rsidRDefault="004F578F">
      <w:pPr>
        <w:spacing w:before="100" w:beforeAutospacing="1" w:after="100" w:afterAutospacing="1"/>
        <w:rPr>
          <w:rFonts w:ascii="Gill Sans MT" w:hAnsi="Gill Sans MT" w:cs="Arial"/>
          <w:sz w:val="22"/>
          <w:szCs w:val="22"/>
        </w:rPr>
      </w:pPr>
      <w:r>
        <w:rPr>
          <w:color w:val="000000"/>
          <w:lang w:val="zh-CN"/>
        </w:rPr>
        <w:t>如果</w:t>
      </w:r>
      <w:proofErr w:type="gramStart"/>
      <w:r>
        <w:rPr>
          <w:color w:val="000000"/>
          <w:lang w:val="zh-CN"/>
        </w:rPr>
        <w:t>您担心某</w:t>
      </w:r>
      <w:proofErr w:type="gramEnd"/>
      <w:r>
        <w:rPr>
          <w:color w:val="000000"/>
          <w:lang w:val="zh-CN"/>
        </w:rPr>
        <w:t>儿童或少年正在受到虐待或忽视（例如上述第</w:t>
      </w:r>
      <w:r>
        <w:rPr>
          <w:color w:val="000000"/>
          <w:lang w:val="zh-CN"/>
        </w:rPr>
        <w:t>1</w:t>
      </w:r>
      <w:r>
        <w:rPr>
          <w:color w:val="000000"/>
          <w:lang w:val="zh-CN"/>
        </w:rPr>
        <w:t>、</w:t>
      </w:r>
      <w:r>
        <w:rPr>
          <w:color w:val="000000"/>
          <w:lang w:val="zh-CN"/>
        </w:rPr>
        <w:t>2</w:t>
      </w:r>
      <w:r>
        <w:rPr>
          <w:color w:val="000000"/>
          <w:lang w:val="zh-CN"/>
        </w:rPr>
        <w:t>、</w:t>
      </w:r>
      <w:r>
        <w:rPr>
          <w:color w:val="000000"/>
          <w:lang w:val="zh-CN"/>
        </w:rPr>
        <w:t>3</w:t>
      </w:r>
      <w:r>
        <w:rPr>
          <w:color w:val="000000"/>
          <w:lang w:val="zh-CN"/>
        </w:rPr>
        <w:t>、</w:t>
      </w:r>
      <w:r>
        <w:rPr>
          <w:color w:val="000000"/>
          <w:lang w:val="zh-CN"/>
        </w:rPr>
        <w:t>4</w:t>
      </w:r>
      <w:r>
        <w:rPr>
          <w:color w:val="000000"/>
          <w:lang w:val="zh-CN"/>
        </w:rPr>
        <w:t>、</w:t>
      </w:r>
      <w:r>
        <w:rPr>
          <w:color w:val="000000"/>
          <w:lang w:val="zh-CN"/>
        </w:rPr>
        <w:t>6</w:t>
      </w:r>
      <w:r>
        <w:rPr>
          <w:color w:val="000000"/>
          <w:lang w:val="zh-CN"/>
        </w:rPr>
        <w:t>、</w:t>
      </w:r>
      <w:r>
        <w:rPr>
          <w:color w:val="000000"/>
          <w:lang w:val="zh-CN"/>
        </w:rPr>
        <w:t>8</w:t>
      </w:r>
      <w:r>
        <w:rPr>
          <w:color w:val="000000"/>
          <w:lang w:val="zh-CN"/>
        </w:rPr>
        <w:t>、</w:t>
      </w:r>
      <w:r>
        <w:rPr>
          <w:color w:val="000000"/>
          <w:lang w:val="zh-CN"/>
        </w:rPr>
        <w:t>9</w:t>
      </w:r>
      <w:r>
        <w:rPr>
          <w:color w:val="000000"/>
          <w:lang w:val="zh-CN"/>
        </w:rPr>
        <w:t>和</w:t>
      </w:r>
      <w:r>
        <w:rPr>
          <w:color w:val="000000"/>
          <w:lang w:val="zh-CN"/>
        </w:rPr>
        <w:t>10</w:t>
      </w:r>
      <w:r>
        <w:rPr>
          <w:color w:val="000000"/>
          <w:lang w:val="zh-CN"/>
        </w:rPr>
        <w:t>点中所述的情形），或者</w:t>
      </w:r>
      <w:proofErr w:type="gramStart"/>
      <w:r>
        <w:rPr>
          <w:color w:val="000000"/>
          <w:lang w:val="zh-CN"/>
        </w:rPr>
        <w:t>您担心</w:t>
      </w:r>
      <w:proofErr w:type="gramEnd"/>
      <w:r>
        <w:rPr>
          <w:color w:val="000000"/>
          <w:lang w:val="zh-CN"/>
        </w:rPr>
        <w:t>救助儿童会的某雇员或合作人员有针对某儿童或少年的不当行为，那么您有责任采取以下措施：</w:t>
      </w:r>
    </w:p>
    <w:p w14:paraId="15C0FB5A" w14:textId="77777777" w:rsidR="00F1230E" w:rsidRDefault="004F578F">
      <w:pPr>
        <w:numPr>
          <w:ilvl w:val="0"/>
          <w:numId w:val="10"/>
        </w:numPr>
        <w:spacing w:beforeAutospacing="1" w:afterAutospacing="1"/>
        <w:rPr>
          <w:rFonts w:ascii="Gill Sans MT" w:hAnsi="Gill Sans MT" w:cs="Arial"/>
          <w:sz w:val="22"/>
          <w:szCs w:val="22"/>
          <w:lang w:eastAsia="en-GB"/>
        </w:rPr>
      </w:pPr>
      <w:r>
        <w:rPr>
          <w:rFonts w:ascii="Gill Sans MT" w:hAnsi="Gill Sans MT" w:cs="Arial"/>
          <w:color w:val="000000"/>
          <w:sz w:val="22"/>
          <w:szCs w:val="22"/>
          <w:lang w:eastAsia="en-GB"/>
        </w:rPr>
        <w:t>act quickly and get help</w:t>
      </w:r>
      <w:r>
        <w:rPr>
          <w:rFonts w:ascii="Gill Sans MT" w:hAnsi="Gill Sans MT" w:cs="Arial"/>
          <w:sz w:val="22"/>
          <w:szCs w:val="22"/>
          <w:lang w:eastAsia="en-GB"/>
        </w:rPr>
        <w:t xml:space="preserve"> </w:t>
      </w:r>
      <w:r>
        <w:rPr>
          <w:color w:val="000000"/>
          <w:lang w:val="zh-CN"/>
        </w:rPr>
        <w:t>迅速寻求</w:t>
      </w:r>
      <w:r>
        <w:rPr>
          <w:color w:val="000000"/>
        </w:rPr>
        <w:t>帮助</w:t>
      </w:r>
    </w:p>
    <w:p w14:paraId="27776864" w14:textId="77777777" w:rsidR="00F1230E" w:rsidRDefault="004F578F">
      <w:pPr>
        <w:numPr>
          <w:ilvl w:val="0"/>
          <w:numId w:val="11"/>
        </w:numPr>
        <w:spacing w:beforeAutospacing="1" w:afterAutospacing="1"/>
        <w:rPr>
          <w:rFonts w:ascii="Gill Sans MT" w:hAnsi="Gill Sans MT" w:cs="Arial"/>
          <w:sz w:val="22"/>
          <w:szCs w:val="22"/>
          <w:lang w:eastAsia="en-GB"/>
        </w:rPr>
      </w:pPr>
      <w:r>
        <w:rPr>
          <w:rFonts w:ascii="Gill Sans MT" w:hAnsi="Gill Sans MT" w:cs="Arial"/>
          <w:color w:val="000000"/>
          <w:sz w:val="22"/>
          <w:szCs w:val="22"/>
          <w:lang w:eastAsia="en-GB"/>
        </w:rPr>
        <w:t>support and respect the child</w:t>
      </w:r>
      <w:r>
        <w:rPr>
          <w:rFonts w:ascii="Gill Sans MT" w:hAnsi="Gill Sans MT" w:cs="Arial"/>
          <w:sz w:val="22"/>
          <w:szCs w:val="22"/>
          <w:lang w:eastAsia="en-GB"/>
        </w:rPr>
        <w:t xml:space="preserve"> </w:t>
      </w:r>
      <w:r>
        <w:rPr>
          <w:color w:val="000000"/>
          <w:lang w:val="zh-CN"/>
        </w:rPr>
        <w:t>支持并关注该儿童</w:t>
      </w:r>
    </w:p>
    <w:p w14:paraId="2AEC7CC0" w14:textId="77777777" w:rsidR="00F1230E" w:rsidRDefault="004F578F">
      <w:pPr>
        <w:numPr>
          <w:ilvl w:val="0"/>
          <w:numId w:val="12"/>
        </w:numPr>
        <w:spacing w:beforeAutospacing="1" w:afterAutospacing="1"/>
        <w:rPr>
          <w:rFonts w:ascii="Gill Sans MT" w:hAnsi="Gill Sans MT" w:cs="Arial"/>
          <w:sz w:val="22"/>
          <w:szCs w:val="22"/>
          <w:lang w:eastAsia="en-GB"/>
        </w:rPr>
      </w:pPr>
      <w:r>
        <w:rPr>
          <w:rFonts w:ascii="Gill Sans MT" w:hAnsi="Gill Sans MT" w:cs="Arial"/>
          <w:color w:val="000000"/>
          <w:sz w:val="22"/>
          <w:szCs w:val="22"/>
          <w:lang w:eastAsia="en-GB"/>
        </w:rPr>
        <w:t>where possible, ensure that the child is safe</w:t>
      </w:r>
      <w:r>
        <w:rPr>
          <w:rFonts w:ascii="Gill Sans MT" w:hAnsi="Gill Sans MT" w:cs="Arial"/>
          <w:sz w:val="22"/>
          <w:szCs w:val="22"/>
          <w:lang w:eastAsia="en-GB"/>
        </w:rPr>
        <w:t xml:space="preserve"> </w:t>
      </w:r>
      <w:r>
        <w:rPr>
          <w:color w:val="000000"/>
          <w:lang w:val="zh-CN"/>
        </w:rPr>
        <w:t>尽可能确保该儿童安全</w:t>
      </w:r>
    </w:p>
    <w:p w14:paraId="4D7AA2F9" w14:textId="77777777" w:rsidR="00F1230E" w:rsidRDefault="004F578F">
      <w:pPr>
        <w:numPr>
          <w:ilvl w:val="0"/>
          <w:numId w:val="13"/>
        </w:numPr>
        <w:spacing w:beforeAutospacing="1" w:afterAutospacing="1"/>
        <w:rPr>
          <w:rFonts w:ascii="Gill Sans MT" w:hAnsi="Gill Sans MT" w:cs="Arial"/>
          <w:color w:val="000000"/>
          <w:sz w:val="22"/>
          <w:szCs w:val="22"/>
          <w:lang w:eastAsia="en-GB"/>
        </w:rPr>
      </w:pPr>
      <w:r>
        <w:rPr>
          <w:rFonts w:ascii="Gill Sans MT" w:hAnsi="Gill Sans MT" w:cs="Arial"/>
          <w:color w:val="000000"/>
          <w:sz w:val="22"/>
          <w:szCs w:val="22"/>
          <w:lang w:eastAsia="en-GB"/>
        </w:rPr>
        <w:t>contact your Save the Children contact point (or their manager if necessary)</w:t>
      </w:r>
      <w:r>
        <w:rPr>
          <w:rFonts w:ascii="Gill Sans MT" w:hAnsi="Gill Sans MT" w:cs="Arial"/>
          <w:color w:val="000000"/>
          <w:sz w:val="22"/>
          <w:szCs w:val="22"/>
        </w:rPr>
        <w:t xml:space="preserve"> </w:t>
      </w:r>
      <w:r>
        <w:rPr>
          <w:rFonts w:ascii="Gill Sans MT" w:hAnsi="Gill Sans MT" w:cs="Arial"/>
          <w:color w:val="000000"/>
          <w:sz w:val="22"/>
          <w:szCs w:val="22"/>
          <w:lang w:eastAsia="en-GB"/>
        </w:rPr>
        <w:t xml:space="preserve">with your concerns immediately  </w:t>
      </w:r>
      <w:proofErr w:type="spellStart"/>
      <w:r>
        <w:rPr>
          <w:rFonts w:ascii="Gill Sans MT" w:hAnsi="Gill Sans MT" w:cs="Arial" w:hint="eastAsia"/>
          <w:color w:val="000000"/>
          <w:sz w:val="22"/>
          <w:szCs w:val="22"/>
          <w:lang w:eastAsia="en-GB"/>
        </w:rPr>
        <w:t>立即</w:t>
      </w:r>
      <w:proofErr w:type="gramStart"/>
      <w:r>
        <w:rPr>
          <w:rFonts w:ascii="Gill Sans MT" w:hAnsi="Gill Sans MT" w:cs="Arial" w:hint="eastAsia"/>
          <w:color w:val="000000"/>
          <w:sz w:val="22"/>
          <w:szCs w:val="22"/>
          <w:lang w:eastAsia="en-GB"/>
        </w:rPr>
        <w:t>联系您</w:t>
      </w:r>
      <w:proofErr w:type="gramEnd"/>
      <w:r>
        <w:rPr>
          <w:rFonts w:ascii="Gill Sans MT" w:hAnsi="Gill Sans MT" w:cs="Arial" w:hint="eastAsia"/>
          <w:color w:val="000000"/>
          <w:sz w:val="22"/>
          <w:szCs w:val="22"/>
          <w:lang w:eastAsia="en-GB"/>
        </w:rPr>
        <w:t>的</w:t>
      </w:r>
      <w:proofErr w:type="spellEnd"/>
      <w:r>
        <w:rPr>
          <w:rFonts w:ascii="Gill Sans MT" w:hAnsi="Gill Sans MT" w:cs="Arial" w:hint="eastAsia"/>
          <w:color w:val="000000"/>
          <w:sz w:val="22"/>
          <w:szCs w:val="22"/>
        </w:rPr>
        <w:t>救助儿童会联系人</w:t>
      </w:r>
      <w:r>
        <w:rPr>
          <w:rFonts w:ascii="Gill Sans MT" w:hAnsi="Gill Sans MT" w:cs="Arial" w:hint="eastAsia"/>
          <w:color w:val="000000"/>
          <w:sz w:val="22"/>
          <w:szCs w:val="22"/>
          <w:lang w:eastAsia="en-GB"/>
        </w:rPr>
        <w:t>（</w:t>
      </w:r>
      <w:proofErr w:type="spellStart"/>
      <w:r>
        <w:rPr>
          <w:rFonts w:ascii="Gill Sans MT" w:hAnsi="Gill Sans MT" w:cs="Arial" w:hint="eastAsia"/>
          <w:color w:val="000000"/>
          <w:sz w:val="22"/>
          <w:szCs w:val="22"/>
          <w:lang w:eastAsia="en-GB"/>
        </w:rPr>
        <w:t>或必要时联系他们的经理）处理您的问题</w:t>
      </w:r>
      <w:proofErr w:type="spellEnd"/>
    </w:p>
    <w:p w14:paraId="74CB0066" w14:textId="77777777" w:rsidR="00F1230E" w:rsidRDefault="004F578F">
      <w:pPr>
        <w:numPr>
          <w:ilvl w:val="0"/>
          <w:numId w:val="14"/>
        </w:numPr>
        <w:spacing w:beforeAutospacing="1" w:afterAutospacing="1"/>
        <w:rPr>
          <w:rFonts w:ascii="Gill Sans MT" w:hAnsi="Gill Sans MT" w:cs="Arial"/>
          <w:sz w:val="22"/>
          <w:szCs w:val="22"/>
          <w:lang w:eastAsia="en-GB"/>
        </w:rPr>
      </w:pPr>
      <w:r>
        <w:rPr>
          <w:rFonts w:ascii="Gill Sans MT" w:hAnsi="Gill Sans MT" w:cs="Arial"/>
          <w:color w:val="000000"/>
          <w:sz w:val="22"/>
          <w:szCs w:val="22"/>
          <w:lang w:eastAsia="en-GB"/>
        </w:rPr>
        <w:t>keep any information confidential between you and the person you report this to.</w:t>
      </w:r>
      <w:r>
        <w:rPr>
          <w:rFonts w:hint="eastAsia"/>
        </w:rPr>
        <w:t xml:space="preserve"> </w:t>
      </w:r>
      <w:proofErr w:type="spellStart"/>
      <w:r>
        <w:rPr>
          <w:rFonts w:ascii="Gill Sans MT" w:hAnsi="Gill Sans MT" w:cs="Arial" w:hint="eastAsia"/>
          <w:color w:val="000000"/>
          <w:sz w:val="22"/>
          <w:szCs w:val="22"/>
          <w:lang w:eastAsia="en-GB"/>
        </w:rPr>
        <w:t>将相关信息对您和您汇报的人以外的人保密</w:t>
      </w:r>
      <w:proofErr w:type="spellEnd"/>
      <w:r>
        <w:rPr>
          <w:rFonts w:ascii="Gill Sans MT" w:hAnsi="Gill Sans MT" w:cs="Arial" w:hint="eastAsia"/>
          <w:color w:val="000000"/>
          <w:sz w:val="22"/>
          <w:szCs w:val="22"/>
          <w:lang w:eastAsia="en-GB"/>
        </w:rPr>
        <w:t>。</w:t>
      </w:r>
    </w:p>
    <w:p w14:paraId="2ADB3002" w14:textId="77777777" w:rsidR="00F1230E" w:rsidRDefault="004F578F">
      <w:pPr>
        <w:spacing w:before="100" w:beforeAutospacing="1" w:after="100" w:afterAutospacing="1"/>
        <w:rPr>
          <w:rFonts w:ascii="Gill Sans MT" w:hAnsi="Gill Sans MT" w:cs="Arial"/>
          <w:sz w:val="22"/>
          <w:szCs w:val="22"/>
          <w:lang w:eastAsia="en-GB"/>
        </w:rPr>
      </w:pPr>
      <w:r>
        <w:rPr>
          <w:rFonts w:ascii="Gill Sans MT" w:hAnsi="Gill Sans MT" w:cs="Arial"/>
          <w:color w:val="000000"/>
          <w:sz w:val="22"/>
          <w:szCs w:val="22"/>
          <w:lang w:eastAsia="en-GB"/>
        </w:rPr>
        <w:t xml:space="preserve">If you want to know more about the Child Safeguarding </w:t>
      </w:r>
      <w:proofErr w:type="gramStart"/>
      <w:r>
        <w:rPr>
          <w:rFonts w:ascii="Gill Sans MT" w:hAnsi="Gill Sans MT" w:cs="Arial"/>
          <w:color w:val="000000"/>
          <w:sz w:val="22"/>
          <w:szCs w:val="22"/>
          <w:lang w:eastAsia="en-GB"/>
        </w:rPr>
        <w:t>Policy</w:t>
      </w:r>
      <w:proofErr w:type="gramEnd"/>
      <w:r>
        <w:rPr>
          <w:rFonts w:ascii="Gill Sans MT" w:hAnsi="Gill Sans MT" w:cs="Arial"/>
          <w:color w:val="000000"/>
          <w:sz w:val="22"/>
          <w:szCs w:val="22"/>
          <w:lang w:eastAsia="en-GB"/>
        </w:rPr>
        <w:t xml:space="preserve"> then please ask your Save the Children contact point.</w:t>
      </w:r>
      <w:r>
        <w:rPr>
          <w:rFonts w:ascii="Gill Sans MT" w:hAnsi="Gill Sans MT" w:cs="Arial" w:hint="eastAsia"/>
          <w:sz w:val="22"/>
          <w:szCs w:val="22"/>
        </w:rPr>
        <w:t xml:space="preserve"> </w:t>
      </w:r>
      <w:r>
        <w:rPr>
          <w:rFonts w:ascii="Gill Sans MT" w:hAnsi="Gill Sans MT" w:cs="Arial" w:hint="eastAsia"/>
          <w:color w:val="000000"/>
          <w:sz w:val="22"/>
          <w:szCs w:val="22"/>
        </w:rPr>
        <w:t>如果您想更多地了解“儿童保护政策”，请</w:t>
      </w:r>
      <w:proofErr w:type="gramStart"/>
      <w:r>
        <w:rPr>
          <w:rFonts w:ascii="Gill Sans MT" w:hAnsi="Gill Sans MT" w:cs="Arial" w:hint="eastAsia"/>
          <w:color w:val="000000"/>
          <w:sz w:val="22"/>
          <w:szCs w:val="22"/>
        </w:rPr>
        <w:t>联系您</w:t>
      </w:r>
      <w:proofErr w:type="gramEnd"/>
      <w:r>
        <w:rPr>
          <w:rFonts w:ascii="Gill Sans MT" w:hAnsi="Gill Sans MT" w:cs="Arial" w:hint="eastAsia"/>
          <w:color w:val="000000"/>
          <w:sz w:val="22"/>
          <w:szCs w:val="22"/>
        </w:rPr>
        <w:t>的救助儿童会联系人。</w:t>
      </w:r>
      <w:r>
        <w:rPr>
          <w:rFonts w:ascii="Gill Sans MT" w:hAnsi="Gill Sans MT" w:cs="Arial" w:hint="eastAsia"/>
          <w:color w:val="000000"/>
          <w:sz w:val="22"/>
          <w:szCs w:val="22"/>
        </w:rPr>
        <w:t xml:space="preserve"> </w:t>
      </w:r>
      <w:r>
        <w:rPr>
          <w:rFonts w:ascii="Gill Sans MT" w:hAnsi="Gill Sans MT" w:cs="Arial"/>
          <w:color w:val="000000"/>
          <w:sz w:val="22"/>
          <w:szCs w:val="22"/>
        </w:rPr>
        <w:br w:type="page"/>
      </w:r>
      <w:bookmarkStart w:id="45" w:name="_Hlk197950478"/>
      <w:r>
        <w:rPr>
          <w:rFonts w:ascii="Gill Sans MT" w:hAnsi="Gill Sans MT" w:cs="Arial"/>
          <w:b/>
          <w:sz w:val="22"/>
          <w:szCs w:val="22"/>
        </w:rPr>
        <w:lastRenderedPageBreak/>
        <w:t xml:space="preserve">SAVE THE CHILDREN’S FRAUD, BRIBERY AND CORRUPTION POLICY </w:t>
      </w:r>
    </w:p>
    <w:p w14:paraId="35CD8662" w14:textId="77777777" w:rsidR="00F1230E" w:rsidRDefault="004F578F">
      <w:pPr>
        <w:rPr>
          <w:rFonts w:ascii="Gill Sans MT" w:hAnsi="Gill Sans MT" w:cs="Arial"/>
          <w:b/>
          <w:sz w:val="22"/>
          <w:szCs w:val="22"/>
        </w:rPr>
      </w:pPr>
      <w:r>
        <w:rPr>
          <w:rFonts w:ascii="Gill Sans MT" w:hAnsi="Gill Sans MT" w:hint="eastAsia"/>
          <w:b/>
          <w:sz w:val="28"/>
        </w:rPr>
        <w:t>国际救助儿童会反欺诈、贿赂和腐败政策</w:t>
      </w:r>
    </w:p>
    <w:bookmarkEnd w:id="45"/>
    <w:p w14:paraId="28A92649" w14:textId="77777777" w:rsidR="00F1230E" w:rsidRDefault="004F578F">
      <w:pPr>
        <w:spacing w:before="100" w:beforeAutospacing="1" w:after="100" w:afterAutospacing="1"/>
        <w:rPr>
          <w:rFonts w:ascii="Gill Sans MT" w:hAnsi="Gill Sans MT" w:cs="Arial"/>
          <w:b/>
          <w:bCs/>
          <w:color w:val="000000"/>
          <w:sz w:val="22"/>
          <w:szCs w:val="22"/>
          <w:lang w:eastAsia="en-GB"/>
        </w:rPr>
      </w:pPr>
      <w:r>
        <w:rPr>
          <w:rFonts w:ascii="Gill Sans MT" w:hAnsi="Gill Sans MT" w:cs="Arial"/>
          <w:b/>
          <w:bCs/>
          <w:color w:val="000000"/>
          <w:sz w:val="22"/>
          <w:szCs w:val="22"/>
          <w:lang w:eastAsia="en-GB"/>
        </w:rPr>
        <w:t>Our values and principles</w:t>
      </w:r>
    </w:p>
    <w:p w14:paraId="7C2E7956" w14:textId="77777777" w:rsidR="00F1230E" w:rsidRDefault="004F578F">
      <w:pPr>
        <w:spacing w:before="100" w:beforeAutospacing="1" w:after="100" w:afterAutospacing="1"/>
        <w:rPr>
          <w:rFonts w:ascii="Gill Sans MT" w:hAnsi="Gill Sans MT" w:cs="Arial"/>
          <w:color w:val="000000"/>
          <w:sz w:val="22"/>
          <w:szCs w:val="22"/>
          <w:lang w:eastAsia="en-GB"/>
        </w:rPr>
      </w:pPr>
      <w:r>
        <w:rPr>
          <w:rFonts w:ascii="Gill Sans MT" w:hAnsi="Gill Sans MT" w:cs="Arial" w:hint="eastAsia"/>
          <w:b/>
          <w:bCs/>
          <w:color w:val="000000"/>
          <w:sz w:val="22"/>
          <w:szCs w:val="22"/>
        </w:rPr>
        <w:t>我们的价值观和原则</w:t>
      </w:r>
    </w:p>
    <w:p w14:paraId="1DF1C8A3" w14:textId="77777777" w:rsidR="00F1230E" w:rsidRDefault="004F578F">
      <w:pPr>
        <w:spacing w:before="100" w:beforeAutospacing="1" w:after="100" w:afterAutospacing="1"/>
        <w:rPr>
          <w:rFonts w:ascii="Gill Sans MT" w:hAnsi="Gill Sans MT" w:cs="Arial"/>
          <w:color w:val="000000"/>
          <w:sz w:val="22"/>
          <w:szCs w:val="22"/>
          <w:lang w:eastAsia="en-GB"/>
        </w:rPr>
      </w:pPr>
      <w:r>
        <w:rPr>
          <w:rFonts w:ascii="Gill Sans MT" w:hAnsi="Gill Sans MT" w:cs="Arial"/>
          <w:color w:val="000000"/>
          <w:sz w:val="22"/>
          <w:szCs w:val="22"/>
          <w:lang w:eastAsia="en-GB"/>
        </w:rPr>
        <w:t xml:space="preserve">Save the Children has a “zero tolerance” policy towards fraud, bribery and corrupt practices (see definitions below). </w:t>
      </w:r>
    </w:p>
    <w:p w14:paraId="5FAADA5F" w14:textId="77777777" w:rsidR="00F1230E" w:rsidRDefault="004F578F">
      <w:pPr>
        <w:spacing w:before="100" w:beforeAutospacing="1" w:after="100" w:afterAutospacing="1"/>
        <w:rPr>
          <w:rFonts w:ascii="Gill Sans MT" w:hAnsi="Gill Sans MT" w:cs="Arial"/>
          <w:color w:val="000000"/>
          <w:sz w:val="22"/>
          <w:szCs w:val="22"/>
        </w:rPr>
      </w:pPr>
      <w:r>
        <w:rPr>
          <w:rFonts w:ascii="Gill Sans MT" w:hAnsi="Gill Sans MT" w:cs="Arial" w:hint="eastAsia"/>
          <w:color w:val="000000"/>
          <w:sz w:val="22"/>
          <w:szCs w:val="22"/>
        </w:rPr>
        <w:t>救助儿童会对欺诈、贿赂和腐败行为采取“零容忍”政策（参见下面的定义）。</w:t>
      </w:r>
    </w:p>
    <w:p w14:paraId="38886174" w14:textId="77777777" w:rsidR="00F1230E" w:rsidRDefault="004F578F">
      <w:pPr>
        <w:spacing w:before="100" w:beforeAutospacing="1" w:after="100" w:afterAutospacing="1"/>
        <w:rPr>
          <w:rFonts w:ascii="Gill Sans MT" w:hAnsi="Gill Sans MT" w:cs="Arial"/>
          <w:color w:val="000000"/>
          <w:sz w:val="22"/>
          <w:szCs w:val="22"/>
          <w:lang w:eastAsia="en-GB"/>
        </w:rPr>
      </w:pPr>
      <w:r>
        <w:rPr>
          <w:rFonts w:ascii="Gill Sans MT" w:hAnsi="Gill Sans MT" w:cs="Arial"/>
          <w:color w:val="000000"/>
          <w:sz w:val="22"/>
          <w:szCs w:val="22"/>
          <w:lang w:eastAsia="en-GB"/>
        </w:rPr>
        <w:t>All Save the Children employees, partners and vendors have a duty to protect the assets of Save the Children and to comply with relevant laws (including the UK Bribery Act 2010). Save the Children does not allow any partner, supplier, sub-contractor, agent or any individual engaged by Save the Children to behave in a dishonest manner while carrying out Save the Children’s work.</w:t>
      </w:r>
    </w:p>
    <w:p w14:paraId="630F6B0B" w14:textId="77777777" w:rsidR="00F1230E" w:rsidRDefault="004F578F">
      <w:pPr>
        <w:spacing w:before="100" w:beforeAutospacing="1" w:after="100" w:afterAutospacing="1"/>
        <w:rPr>
          <w:snapToGrid w:val="0"/>
          <w:color w:val="000000"/>
          <w:sz w:val="22"/>
          <w:lang w:val="zh-CN"/>
        </w:rPr>
      </w:pPr>
      <w:r>
        <w:rPr>
          <w:rFonts w:hint="eastAsia"/>
          <w:snapToGrid w:val="0"/>
          <w:color w:val="000000"/>
          <w:sz w:val="22"/>
          <w:lang w:val="zh-CN"/>
        </w:rPr>
        <w:t>所有救助儿童会的雇员、合作伙伴和供应商都有义务保护救助儿童会的资产并遵守相关法律（包括英国</w:t>
      </w:r>
      <w:r>
        <w:rPr>
          <w:rFonts w:hint="eastAsia"/>
          <w:snapToGrid w:val="0"/>
          <w:color w:val="000000"/>
          <w:sz w:val="22"/>
          <w:lang w:val="zh-CN"/>
        </w:rPr>
        <w:t>2010</w:t>
      </w:r>
      <w:r>
        <w:rPr>
          <w:rFonts w:hint="eastAsia"/>
          <w:snapToGrid w:val="0"/>
          <w:color w:val="000000"/>
          <w:sz w:val="22"/>
          <w:lang w:val="zh-CN"/>
        </w:rPr>
        <w:t>年贿赂法）。救助儿童会不允许任何合作伙伴、供应商、分包商、代理人或者救助儿童会聘用的任何个人在开展救助儿童会的工作时有</w:t>
      </w:r>
      <w:proofErr w:type="gramStart"/>
      <w:r>
        <w:rPr>
          <w:rFonts w:hint="eastAsia"/>
          <w:snapToGrid w:val="0"/>
          <w:color w:val="000000"/>
          <w:sz w:val="22"/>
          <w:lang w:val="zh-CN"/>
        </w:rPr>
        <w:t>不</w:t>
      </w:r>
      <w:proofErr w:type="gramEnd"/>
      <w:r>
        <w:rPr>
          <w:rFonts w:hint="eastAsia"/>
          <w:snapToGrid w:val="0"/>
          <w:color w:val="000000"/>
          <w:sz w:val="22"/>
          <w:lang w:val="zh-CN"/>
        </w:rPr>
        <w:t>诚信行为。</w:t>
      </w:r>
    </w:p>
    <w:p w14:paraId="618A5EE9" w14:textId="77777777" w:rsidR="00F1230E" w:rsidRDefault="00F1230E">
      <w:pPr>
        <w:spacing w:before="100" w:beforeAutospacing="1" w:after="100" w:afterAutospacing="1"/>
        <w:rPr>
          <w:rFonts w:ascii="Gill Sans MT" w:hAnsi="Gill Sans MT" w:cs="Arial"/>
          <w:color w:val="000000"/>
          <w:sz w:val="22"/>
          <w:szCs w:val="22"/>
        </w:rPr>
      </w:pPr>
    </w:p>
    <w:p w14:paraId="1467E94A" w14:textId="77777777" w:rsidR="00F1230E" w:rsidRDefault="004F578F">
      <w:pPr>
        <w:spacing w:before="100" w:beforeAutospacing="1" w:after="100" w:afterAutospacing="1"/>
        <w:rPr>
          <w:rFonts w:ascii="Gill Sans MT" w:hAnsi="Gill Sans MT" w:cs="Arial"/>
          <w:b/>
          <w:bCs/>
          <w:color w:val="000000"/>
          <w:sz w:val="22"/>
          <w:szCs w:val="22"/>
          <w:lang w:eastAsia="en-GB"/>
        </w:rPr>
      </w:pPr>
      <w:r>
        <w:rPr>
          <w:rFonts w:ascii="Gill Sans MT" w:hAnsi="Gill Sans MT" w:cs="Arial"/>
          <w:b/>
          <w:bCs/>
          <w:color w:val="000000"/>
          <w:sz w:val="22"/>
          <w:szCs w:val="22"/>
          <w:lang w:eastAsia="en-GB"/>
        </w:rPr>
        <w:t>What we do</w:t>
      </w:r>
    </w:p>
    <w:p w14:paraId="716D6AC9" w14:textId="77777777" w:rsidR="00F1230E" w:rsidRDefault="004F578F">
      <w:pPr>
        <w:spacing w:before="100" w:beforeAutospacing="1" w:after="100" w:afterAutospacing="1"/>
        <w:rPr>
          <w:b/>
          <w:snapToGrid w:val="0"/>
          <w:color w:val="000000"/>
          <w:sz w:val="22"/>
        </w:rPr>
      </w:pPr>
      <w:r>
        <w:rPr>
          <w:rFonts w:hint="eastAsia"/>
          <w:b/>
          <w:snapToGrid w:val="0"/>
          <w:color w:val="000000"/>
          <w:sz w:val="22"/>
          <w:lang w:val="zh-CN"/>
        </w:rPr>
        <w:t>我们的工作方针</w:t>
      </w:r>
    </w:p>
    <w:p w14:paraId="0DA695FC" w14:textId="77777777" w:rsidR="00F1230E" w:rsidRDefault="004F578F">
      <w:pPr>
        <w:spacing w:before="100" w:beforeAutospacing="1" w:after="100" w:afterAutospacing="1"/>
        <w:rPr>
          <w:rFonts w:ascii="Gill Sans MT" w:hAnsi="Gill Sans MT" w:cs="Arial"/>
          <w:color w:val="000000"/>
          <w:sz w:val="22"/>
          <w:szCs w:val="22"/>
          <w:lang w:eastAsia="en-GB"/>
        </w:rPr>
      </w:pPr>
      <w:r>
        <w:rPr>
          <w:rFonts w:ascii="Gill Sans MT" w:hAnsi="Gill Sans MT" w:cs="Arial"/>
          <w:color w:val="000000"/>
          <w:sz w:val="22"/>
          <w:szCs w:val="22"/>
          <w:lang w:eastAsia="en-GB"/>
        </w:rPr>
        <w:t>Save the Children is committed to preventing acts of fraud, bribery and corruption through the following means:</w:t>
      </w:r>
    </w:p>
    <w:p w14:paraId="4AD4ACDA" w14:textId="77777777" w:rsidR="00F1230E" w:rsidRDefault="004F578F">
      <w:pPr>
        <w:spacing w:before="100" w:beforeAutospacing="1" w:after="100" w:afterAutospacing="1"/>
        <w:rPr>
          <w:snapToGrid w:val="0"/>
          <w:color w:val="000000"/>
          <w:sz w:val="22"/>
        </w:rPr>
      </w:pPr>
      <w:r>
        <w:rPr>
          <w:rFonts w:hint="eastAsia"/>
          <w:snapToGrid w:val="0"/>
          <w:color w:val="000000"/>
          <w:sz w:val="22"/>
          <w:lang w:val="zh-CN"/>
        </w:rPr>
        <w:t>救助儿童会致力于通过以下工作方针来防止</w:t>
      </w:r>
      <w:r>
        <w:rPr>
          <w:rFonts w:hint="eastAsia"/>
          <w:snapToGrid w:val="0"/>
          <w:color w:val="000000"/>
          <w:kern w:val="0"/>
          <w:sz w:val="22"/>
          <w:szCs w:val="24"/>
          <w:lang w:val="zh-CN"/>
        </w:rPr>
        <w:t>欺诈、贿赂</w:t>
      </w:r>
      <w:r>
        <w:rPr>
          <w:rFonts w:hint="eastAsia"/>
          <w:snapToGrid w:val="0"/>
          <w:color w:val="000000"/>
          <w:sz w:val="22"/>
          <w:lang w:val="zh-CN"/>
        </w:rPr>
        <w:t>和腐败行为</w:t>
      </w:r>
      <w:r>
        <w:rPr>
          <w:rFonts w:hint="eastAsia"/>
          <w:snapToGrid w:val="0"/>
          <w:color w:val="000000"/>
          <w:sz w:val="22"/>
        </w:rPr>
        <w:t>：</w:t>
      </w:r>
    </w:p>
    <w:p w14:paraId="5BF80BE6" w14:textId="77777777" w:rsidR="00F1230E" w:rsidRDefault="004F578F">
      <w:pPr>
        <w:spacing w:before="100" w:beforeAutospacing="1" w:after="100" w:afterAutospacing="1"/>
        <w:rPr>
          <w:rFonts w:ascii="Gill Sans MT" w:hAnsi="Gill Sans MT" w:cs="Arial"/>
          <w:color w:val="000000"/>
          <w:sz w:val="22"/>
          <w:szCs w:val="22"/>
          <w:lang w:eastAsia="en-GB"/>
        </w:rPr>
      </w:pPr>
      <w:r>
        <w:rPr>
          <w:rFonts w:ascii="Gill Sans MT" w:hAnsi="Gill Sans MT" w:cs="Arial"/>
          <w:b/>
          <w:bCs/>
          <w:color w:val="000000"/>
          <w:sz w:val="22"/>
          <w:szCs w:val="22"/>
          <w:lang w:eastAsia="en-GB"/>
        </w:rPr>
        <w:t xml:space="preserve">Awareness: </w:t>
      </w:r>
      <w:r>
        <w:rPr>
          <w:rFonts w:ascii="Gill Sans MT" w:hAnsi="Gill Sans MT" w:cs="Arial"/>
          <w:color w:val="000000"/>
          <w:sz w:val="22"/>
          <w:szCs w:val="22"/>
          <w:lang w:eastAsia="en-GB"/>
        </w:rPr>
        <w:t>Ensuring that all staff and those who work with Save the Children are aware of the problem of fraud, bribery and corruption.</w:t>
      </w:r>
    </w:p>
    <w:p w14:paraId="55ED5530" w14:textId="77777777" w:rsidR="00F1230E" w:rsidRDefault="004F578F">
      <w:pPr>
        <w:spacing w:before="100" w:beforeAutospacing="1" w:after="100" w:afterAutospacing="1"/>
        <w:rPr>
          <w:snapToGrid w:val="0"/>
          <w:color w:val="000000"/>
          <w:sz w:val="22"/>
          <w:lang w:val="zh-CN"/>
        </w:rPr>
      </w:pPr>
      <w:r>
        <w:rPr>
          <w:rFonts w:hint="eastAsia"/>
          <w:b/>
          <w:snapToGrid w:val="0"/>
          <w:color w:val="000000"/>
          <w:sz w:val="22"/>
          <w:lang w:val="zh-CN"/>
        </w:rPr>
        <w:t>认知</w:t>
      </w:r>
      <w:r>
        <w:rPr>
          <w:rFonts w:hint="eastAsia"/>
          <w:b/>
          <w:snapToGrid w:val="0"/>
          <w:color w:val="000000"/>
          <w:sz w:val="22"/>
        </w:rPr>
        <w:t>：</w:t>
      </w:r>
      <w:r>
        <w:rPr>
          <w:rFonts w:hint="eastAsia"/>
          <w:snapToGrid w:val="0"/>
          <w:color w:val="000000"/>
          <w:sz w:val="22"/>
          <w:lang w:val="zh-CN"/>
        </w:rPr>
        <w:t>确保所有工作人员以及与救助儿童会合作的所有人都知晓</w:t>
      </w:r>
      <w:r>
        <w:rPr>
          <w:rFonts w:hint="eastAsia"/>
          <w:snapToGrid w:val="0"/>
          <w:color w:val="000000"/>
          <w:kern w:val="0"/>
          <w:sz w:val="22"/>
          <w:szCs w:val="24"/>
          <w:lang w:val="zh-CN"/>
        </w:rPr>
        <w:t>欺诈、贿赂</w:t>
      </w:r>
      <w:r>
        <w:rPr>
          <w:rFonts w:hint="eastAsia"/>
          <w:snapToGrid w:val="0"/>
          <w:color w:val="000000"/>
          <w:sz w:val="22"/>
          <w:lang w:val="zh-CN"/>
        </w:rPr>
        <w:t>和腐败问题。</w:t>
      </w:r>
    </w:p>
    <w:p w14:paraId="0CE9FC17" w14:textId="77777777" w:rsidR="00F1230E" w:rsidRDefault="004F578F">
      <w:pPr>
        <w:spacing w:before="100" w:beforeAutospacing="1" w:after="100" w:afterAutospacing="1"/>
        <w:rPr>
          <w:rFonts w:ascii="Gill Sans MT" w:hAnsi="Gill Sans MT" w:cs="Arial"/>
          <w:color w:val="000000"/>
          <w:sz w:val="22"/>
          <w:szCs w:val="22"/>
          <w:lang w:eastAsia="en-GB"/>
        </w:rPr>
      </w:pPr>
      <w:r>
        <w:rPr>
          <w:rFonts w:ascii="Gill Sans MT" w:hAnsi="Gill Sans MT" w:cs="Arial"/>
          <w:b/>
          <w:bCs/>
          <w:color w:val="000000"/>
          <w:sz w:val="22"/>
          <w:szCs w:val="22"/>
          <w:lang w:eastAsia="en-GB"/>
        </w:rPr>
        <w:t xml:space="preserve">Prevention: </w:t>
      </w:r>
      <w:r>
        <w:rPr>
          <w:rFonts w:ascii="Gill Sans MT" w:hAnsi="Gill Sans MT" w:cs="Arial"/>
          <w:color w:val="000000"/>
          <w:sz w:val="22"/>
          <w:szCs w:val="22"/>
          <w:lang w:eastAsia="en-GB"/>
        </w:rPr>
        <w:t>Ensuring, through awareness and good practice, that staff and those who work with Save the Children minimise the risks of fraud, bribery and corruption.</w:t>
      </w:r>
    </w:p>
    <w:p w14:paraId="0778B62E" w14:textId="77777777" w:rsidR="00F1230E" w:rsidRDefault="004F578F">
      <w:pPr>
        <w:spacing w:before="100" w:beforeAutospacing="1" w:after="100" w:afterAutospacing="1"/>
        <w:rPr>
          <w:snapToGrid w:val="0"/>
          <w:color w:val="000000"/>
          <w:sz w:val="22"/>
          <w:lang w:val="zh-CN"/>
        </w:rPr>
      </w:pPr>
      <w:r>
        <w:rPr>
          <w:rFonts w:hint="eastAsia"/>
          <w:b/>
          <w:snapToGrid w:val="0"/>
          <w:color w:val="000000"/>
          <w:sz w:val="22"/>
          <w:lang w:val="zh-CN"/>
        </w:rPr>
        <w:t>预防</w:t>
      </w:r>
      <w:r>
        <w:rPr>
          <w:rFonts w:hint="eastAsia"/>
          <w:b/>
          <w:snapToGrid w:val="0"/>
          <w:color w:val="000000"/>
          <w:sz w:val="22"/>
        </w:rPr>
        <w:t>：</w:t>
      </w:r>
      <w:r>
        <w:rPr>
          <w:rFonts w:hint="eastAsia"/>
          <w:snapToGrid w:val="0"/>
          <w:color w:val="000000"/>
          <w:sz w:val="22"/>
          <w:lang w:val="zh-CN"/>
        </w:rPr>
        <w:t>通过认知和良好作业规范来确保所有工作人员以及与救助儿童会合作的所有人都尽量降低欺诈、贿赂和腐败的风险。</w:t>
      </w:r>
    </w:p>
    <w:p w14:paraId="3CF1C28D" w14:textId="77777777" w:rsidR="00F1230E" w:rsidRDefault="004F578F">
      <w:pPr>
        <w:spacing w:before="100" w:beforeAutospacing="1" w:after="100" w:afterAutospacing="1"/>
        <w:rPr>
          <w:rFonts w:ascii="Gill Sans MT" w:hAnsi="Gill Sans MT" w:cs="Arial"/>
          <w:color w:val="000000"/>
          <w:sz w:val="22"/>
          <w:szCs w:val="22"/>
          <w:lang w:eastAsia="en-GB"/>
        </w:rPr>
      </w:pPr>
      <w:r>
        <w:rPr>
          <w:rFonts w:ascii="Gill Sans MT" w:hAnsi="Gill Sans MT" w:cs="Arial"/>
          <w:b/>
          <w:bCs/>
          <w:color w:val="000000"/>
          <w:sz w:val="22"/>
          <w:szCs w:val="22"/>
          <w:lang w:eastAsia="en-GB"/>
        </w:rPr>
        <w:t>Reporting:</w:t>
      </w:r>
      <w:r>
        <w:rPr>
          <w:rFonts w:ascii="Gill Sans MT" w:hAnsi="Gill Sans MT" w:cs="Arial"/>
          <w:color w:val="000000"/>
          <w:sz w:val="22"/>
          <w:szCs w:val="22"/>
          <w:lang w:eastAsia="en-GB"/>
        </w:rPr>
        <w:t xml:space="preserve"> Ensuring that all staff and those who work with Save the Children are clear on what steps to take where concerns arise regarding allegations of fraud, bribery and corruption.</w:t>
      </w:r>
    </w:p>
    <w:p w14:paraId="21C16BC6" w14:textId="77777777" w:rsidR="00F1230E" w:rsidRDefault="004F578F">
      <w:pPr>
        <w:spacing w:before="100" w:beforeAutospacing="1" w:after="100" w:afterAutospacing="1"/>
        <w:rPr>
          <w:snapToGrid w:val="0"/>
          <w:color w:val="000000"/>
          <w:sz w:val="22"/>
          <w:lang w:val="zh-CN"/>
        </w:rPr>
      </w:pPr>
      <w:r>
        <w:rPr>
          <w:rFonts w:hint="eastAsia"/>
          <w:b/>
          <w:snapToGrid w:val="0"/>
          <w:color w:val="000000"/>
          <w:sz w:val="22"/>
          <w:lang w:val="zh-CN"/>
        </w:rPr>
        <w:t>报告</w:t>
      </w:r>
      <w:r>
        <w:rPr>
          <w:rFonts w:hint="eastAsia"/>
          <w:b/>
          <w:snapToGrid w:val="0"/>
          <w:color w:val="000000"/>
          <w:sz w:val="22"/>
        </w:rPr>
        <w:t>：</w:t>
      </w:r>
      <w:r>
        <w:rPr>
          <w:rFonts w:hint="eastAsia"/>
          <w:snapToGrid w:val="0"/>
          <w:color w:val="000000"/>
          <w:sz w:val="22"/>
          <w:lang w:val="zh-CN"/>
        </w:rPr>
        <w:t>确保所有工作人员以及与救助儿童会合作的所有人都明白在涉及欺诈、贿赂和腐败</w:t>
      </w:r>
      <w:r>
        <w:rPr>
          <w:rFonts w:hint="eastAsia"/>
          <w:snapToGrid w:val="0"/>
          <w:color w:val="000000"/>
          <w:kern w:val="0"/>
          <w:sz w:val="22"/>
          <w:szCs w:val="24"/>
          <w:lang w:val="zh-CN"/>
        </w:rPr>
        <w:t>指控</w:t>
      </w:r>
      <w:r>
        <w:rPr>
          <w:rFonts w:hint="eastAsia"/>
          <w:snapToGrid w:val="0"/>
          <w:color w:val="000000"/>
          <w:sz w:val="22"/>
          <w:lang w:val="zh-CN"/>
        </w:rPr>
        <w:t>的问题时应当采取哪些步骤。</w:t>
      </w:r>
    </w:p>
    <w:p w14:paraId="14504886" w14:textId="77777777" w:rsidR="00F1230E" w:rsidRDefault="00F1230E">
      <w:pPr>
        <w:spacing w:before="100" w:beforeAutospacing="1" w:after="100" w:afterAutospacing="1"/>
        <w:rPr>
          <w:rFonts w:ascii="Gill Sans MT" w:hAnsi="Gill Sans MT" w:cs="Arial"/>
          <w:color w:val="000000"/>
          <w:sz w:val="22"/>
          <w:szCs w:val="22"/>
        </w:rPr>
      </w:pPr>
    </w:p>
    <w:p w14:paraId="66FAFBFE" w14:textId="77777777" w:rsidR="00F1230E" w:rsidRDefault="004F578F">
      <w:pPr>
        <w:spacing w:before="100" w:beforeAutospacing="1"/>
        <w:rPr>
          <w:rFonts w:ascii="Gill Sans MT" w:hAnsi="Gill Sans MT" w:cs="Arial"/>
          <w:color w:val="000000"/>
          <w:sz w:val="22"/>
          <w:szCs w:val="22"/>
          <w:lang w:eastAsia="en-GB"/>
        </w:rPr>
      </w:pPr>
      <w:r>
        <w:rPr>
          <w:rFonts w:ascii="Gill Sans MT" w:hAnsi="Gill Sans MT" w:cs="Arial"/>
          <w:b/>
          <w:bCs/>
          <w:color w:val="000000"/>
          <w:sz w:val="22"/>
          <w:szCs w:val="22"/>
          <w:lang w:eastAsia="en-GB"/>
        </w:rPr>
        <w:t xml:space="preserve">Responding: </w:t>
      </w:r>
      <w:r>
        <w:rPr>
          <w:rFonts w:ascii="Gill Sans MT" w:hAnsi="Gill Sans MT" w:cs="Arial"/>
          <w:color w:val="000000"/>
          <w:sz w:val="22"/>
          <w:szCs w:val="22"/>
          <w:lang w:eastAsia="en-GB"/>
        </w:rPr>
        <w:t>Ensuring that action is taken to support and protect assets and identifying cases of fraud, bribery and corruption.</w:t>
      </w:r>
    </w:p>
    <w:p w14:paraId="45A22BC5" w14:textId="77777777" w:rsidR="00F1230E" w:rsidRDefault="004F578F">
      <w:pPr>
        <w:spacing w:before="100" w:beforeAutospacing="1" w:after="100" w:afterAutospacing="1"/>
        <w:rPr>
          <w:snapToGrid w:val="0"/>
        </w:rPr>
      </w:pPr>
      <w:r>
        <w:rPr>
          <w:rFonts w:hint="eastAsia"/>
          <w:b/>
          <w:snapToGrid w:val="0"/>
          <w:color w:val="000000"/>
          <w:sz w:val="22"/>
          <w:lang w:val="zh-CN"/>
        </w:rPr>
        <w:t>响应</w:t>
      </w:r>
      <w:r>
        <w:rPr>
          <w:rFonts w:hint="eastAsia"/>
          <w:b/>
          <w:snapToGrid w:val="0"/>
          <w:color w:val="000000"/>
          <w:sz w:val="22"/>
        </w:rPr>
        <w:t>：</w:t>
      </w:r>
      <w:r>
        <w:rPr>
          <w:rFonts w:hint="eastAsia"/>
          <w:snapToGrid w:val="0"/>
          <w:color w:val="000000"/>
          <w:sz w:val="22"/>
          <w:lang w:val="zh-CN"/>
        </w:rPr>
        <w:t>确保能够采取行动来维护和保护资产</w:t>
      </w:r>
      <w:r>
        <w:rPr>
          <w:rFonts w:hint="eastAsia"/>
          <w:snapToGrid w:val="0"/>
          <w:color w:val="000000"/>
          <w:sz w:val="22"/>
        </w:rPr>
        <w:t>，</w:t>
      </w:r>
      <w:r>
        <w:rPr>
          <w:rFonts w:hint="eastAsia"/>
          <w:snapToGrid w:val="0"/>
          <w:color w:val="000000"/>
          <w:sz w:val="22"/>
          <w:lang w:val="zh-CN"/>
        </w:rPr>
        <w:t>并且确保能够辨识</w:t>
      </w:r>
      <w:r>
        <w:rPr>
          <w:rFonts w:hint="eastAsia"/>
          <w:snapToGrid w:val="0"/>
          <w:color w:val="000000"/>
          <w:kern w:val="0"/>
          <w:sz w:val="22"/>
          <w:szCs w:val="24"/>
          <w:lang w:val="zh-CN"/>
        </w:rPr>
        <w:t>欺诈、贿赂</w:t>
      </w:r>
      <w:r>
        <w:rPr>
          <w:rFonts w:hint="eastAsia"/>
          <w:snapToGrid w:val="0"/>
          <w:color w:val="000000"/>
          <w:sz w:val="22"/>
          <w:lang w:val="zh-CN"/>
        </w:rPr>
        <w:t>和腐败案件。</w:t>
      </w:r>
    </w:p>
    <w:p w14:paraId="7975FF00" w14:textId="77777777" w:rsidR="00F1230E" w:rsidRDefault="004F578F">
      <w:pPr>
        <w:spacing w:before="100" w:beforeAutospacing="1" w:after="100" w:afterAutospacing="1"/>
        <w:rPr>
          <w:rFonts w:ascii="Gill Sans MT" w:hAnsi="Gill Sans MT" w:cs="Arial"/>
          <w:color w:val="000000"/>
          <w:sz w:val="22"/>
          <w:szCs w:val="22"/>
          <w:lang w:eastAsia="en-GB"/>
        </w:rPr>
      </w:pPr>
      <w:r>
        <w:rPr>
          <w:rFonts w:ascii="Gill Sans MT" w:hAnsi="Gill Sans MT" w:cs="Arial"/>
          <w:color w:val="000000"/>
          <w:sz w:val="22"/>
          <w:szCs w:val="22"/>
          <w:lang w:eastAsia="en-GB"/>
        </w:rPr>
        <w:t xml:space="preserve">To help you identify cases of fraud, bribery and corruption, some examples have been set out below, however this list is not exhaustive. If in doubt, contact your Save the Children representative or email </w:t>
      </w:r>
      <w:hyperlink r:id="rId16" w:history="1">
        <w:r w:rsidR="00F1230E">
          <w:rPr>
            <w:rStyle w:val="af5"/>
            <w:rFonts w:ascii="Gill Sans MT" w:hAnsi="Gill Sans MT" w:cs="Arial"/>
            <w:sz w:val="22"/>
            <w:szCs w:val="22"/>
            <w:lang w:eastAsia="en-GB"/>
          </w:rPr>
          <w:t>scifraud@savethechildren.org</w:t>
        </w:r>
      </w:hyperlink>
      <w:r>
        <w:rPr>
          <w:rFonts w:ascii="Gill Sans MT" w:hAnsi="Gill Sans MT" w:cs="Arial"/>
          <w:color w:val="000000"/>
          <w:sz w:val="22"/>
          <w:szCs w:val="22"/>
          <w:lang w:eastAsia="en-GB"/>
        </w:rPr>
        <w:t>:</w:t>
      </w:r>
    </w:p>
    <w:p w14:paraId="3EC4AC6B" w14:textId="77777777" w:rsidR="00F1230E" w:rsidRDefault="004F578F">
      <w:pPr>
        <w:spacing w:before="100" w:beforeAutospacing="1" w:after="100" w:afterAutospacing="1"/>
        <w:rPr>
          <w:snapToGrid w:val="0"/>
          <w:color w:val="000000"/>
          <w:sz w:val="22"/>
        </w:rPr>
      </w:pPr>
      <w:r>
        <w:rPr>
          <w:rFonts w:hint="eastAsia"/>
          <w:snapToGrid w:val="0"/>
          <w:color w:val="000000"/>
          <w:sz w:val="22"/>
          <w:lang w:val="zh-CN"/>
        </w:rPr>
        <w:t>为了帮助您辨识</w:t>
      </w:r>
      <w:r>
        <w:rPr>
          <w:rFonts w:hint="eastAsia"/>
          <w:snapToGrid w:val="0"/>
          <w:color w:val="000000"/>
          <w:kern w:val="0"/>
          <w:sz w:val="22"/>
          <w:szCs w:val="24"/>
          <w:lang w:val="zh-CN"/>
        </w:rPr>
        <w:t>欺诈、贿赂</w:t>
      </w:r>
      <w:r>
        <w:rPr>
          <w:rFonts w:hint="eastAsia"/>
          <w:snapToGrid w:val="0"/>
          <w:color w:val="000000"/>
          <w:sz w:val="22"/>
          <w:lang w:val="zh-CN"/>
        </w:rPr>
        <w:t>和腐败案件</w:t>
      </w:r>
      <w:r>
        <w:rPr>
          <w:rFonts w:hint="eastAsia"/>
          <w:snapToGrid w:val="0"/>
          <w:color w:val="000000"/>
          <w:sz w:val="22"/>
        </w:rPr>
        <w:t>，</w:t>
      </w:r>
      <w:r>
        <w:rPr>
          <w:rFonts w:hint="eastAsia"/>
          <w:snapToGrid w:val="0"/>
          <w:color w:val="000000"/>
          <w:sz w:val="22"/>
          <w:lang w:val="zh-CN"/>
        </w:rPr>
        <w:t>以下列出若干种行为</w:t>
      </w:r>
      <w:r>
        <w:rPr>
          <w:rFonts w:hint="eastAsia"/>
          <w:snapToGrid w:val="0"/>
          <w:color w:val="000000"/>
          <w:sz w:val="22"/>
        </w:rPr>
        <w:t>；</w:t>
      </w:r>
      <w:r>
        <w:rPr>
          <w:rFonts w:hint="eastAsia"/>
          <w:snapToGrid w:val="0"/>
          <w:color w:val="000000"/>
          <w:sz w:val="22"/>
          <w:lang w:val="zh-CN"/>
        </w:rPr>
        <w:t>属于腐败的行为包括但不限于这些行为。如有疑问，请</w:t>
      </w:r>
      <w:proofErr w:type="gramStart"/>
      <w:r>
        <w:rPr>
          <w:rFonts w:hint="eastAsia"/>
          <w:snapToGrid w:val="0"/>
          <w:color w:val="000000"/>
          <w:sz w:val="22"/>
          <w:lang w:val="zh-CN"/>
        </w:rPr>
        <w:t>联系您</w:t>
      </w:r>
      <w:proofErr w:type="gramEnd"/>
      <w:r>
        <w:rPr>
          <w:rFonts w:hint="eastAsia"/>
          <w:snapToGrid w:val="0"/>
          <w:color w:val="000000"/>
          <w:sz w:val="22"/>
          <w:lang w:val="zh-CN"/>
        </w:rPr>
        <w:t>在救助儿童会的代表或发邮件至</w:t>
      </w:r>
      <w:hyperlink r:id="rId17" w:history="1">
        <w:r w:rsidR="00F1230E">
          <w:rPr>
            <w:rStyle w:val="af5"/>
            <w:rFonts w:ascii="Gill Sans MT" w:hAnsi="Gill Sans MT" w:cs="Arial"/>
            <w:sz w:val="22"/>
            <w:szCs w:val="22"/>
          </w:rPr>
          <w:t>scifraud@savethechildren.org</w:t>
        </w:r>
      </w:hyperlink>
      <w:r>
        <w:rPr>
          <w:rFonts w:hint="eastAsia"/>
          <w:snapToGrid w:val="0"/>
          <w:color w:val="000000"/>
          <w:sz w:val="22"/>
        </w:rPr>
        <w:t>：</w:t>
      </w:r>
    </w:p>
    <w:p w14:paraId="1A1763CF" w14:textId="77777777" w:rsidR="00F1230E" w:rsidRDefault="004F578F">
      <w:pPr>
        <w:numPr>
          <w:ilvl w:val="1"/>
          <w:numId w:val="15"/>
        </w:numPr>
        <w:tabs>
          <w:tab w:val="clear" w:pos="709"/>
          <w:tab w:val="left" w:pos="442"/>
        </w:tabs>
        <w:ind w:left="222" w:firstLine="0"/>
        <w:rPr>
          <w:rFonts w:ascii="Gill Sans MT" w:hAnsi="Gill Sans MT" w:cs="Arial"/>
          <w:color w:val="000000"/>
          <w:sz w:val="22"/>
          <w:szCs w:val="22"/>
        </w:rPr>
      </w:pPr>
      <w:r>
        <w:rPr>
          <w:rFonts w:ascii="Gill Sans MT" w:hAnsi="Gill Sans MT" w:cs="Arial"/>
          <w:color w:val="000000"/>
          <w:sz w:val="22"/>
          <w:szCs w:val="22"/>
          <w:u w:val="single"/>
        </w:rPr>
        <w:t>Paying or Offering a Bribe</w:t>
      </w:r>
      <w:r>
        <w:rPr>
          <w:rFonts w:ascii="Gill Sans MT" w:hAnsi="Gill Sans MT" w:cs="Arial"/>
          <w:color w:val="000000"/>
          <w:sz w:val="22"/>
          <w:szCs w:val="22"/>
        </w:rPr>
        <w:t xml:space="preserve"> – where a person improperly offers, gives or promises any form of material benefit or other advantage, whether in cash or in kind, to another </w:t>
      </w:r>
      <w:proofErr w:type="gramStart"/>
      <w:r>
        <w:rPr>
          <w:rFonts w:ascii="Gill Sans MT" w:hAnsi="Gill Sans MT" w:cs="Arial"/>
          <w:color w:val="000000"/>
          <w:sz w:val="22"/>
          <w:szCs w:val="22"/>
        </w:rPr>
        <w:t>in order to</w:t>
      </w:r>
      <w:proofErr w:type="gramEnd"/>
      <w:r>
        <w:rPr>
          <w:rFonts w:ascii="Gill Sans MT" w:hAnsi="Gill Sans MT" w:cs="Arial"/>
          <w:color w:val="000000"/>
          <w:sz w:val="22"/>
          <w:szCs w:val="22"/>
        </w:rPr>
        <w:t xml:space="preserve"> influence their conduct in any way.</w:t>
      </w:r>
    </w:p>
    <w:p w14:paraId="0E5CB500" w14:textId="77777777" w:rsidR="00F1230E" w:rsidRDefault="004F578F">
      <w:pPr>
        <w:tabs>
          <w:tab w:val="clear" w:pos="1418"/>
          <w:tab w:val="left" w:pos="442"/>
          <w:tab w:val="left" w:pos="1440"/>
        </w:tabs>
        <w:snapToGrid w:val="0"/>
        <w:ind w:leftChars="100" w:left="200"/>
        <w:rPr>
          <w:color w:val="000000"/>
          <w:sz w:val="18"/>
          <w:szCs w:val="18"/>
        </w:rPr>
      </w:pPr>
      <w:r>
        <w:rPr>
          <w:color w:val="000000"/>
          <w:sz w:val="18"/>
          <w:szCs w:val="18"/>
          <w:u w:val="single"/>
          <w:lang w:val="zh-CN"/>
        </w:rPr>
        <w:t>支付或提供贿赂</w:t>
      </w:r>
      <w:r>
        <w:rPr>
          <w:color w:val="000000"/>
          <w:sz w:val="18"/>
          <w:szCs w:val="18"/>
        </w:rPr>
        <w:t>——</w:t>
      </w:r>
      <w:r>
        <w:rPr>
          <w:color w:val="000000"/>
          <w:sz w:val="18"/>
          <w:szCs w:val="18"/>
          <w:lang w:val="zh-CN"/>
        </w:rPr>
        <w:t>某人以不正当手段向他人提供、给予或承诺任何形式的物质利益或其他好处</w:t>
      </w:r>
      <w:r>
        <w:rPr>
          <w:color w:val="000000"/>
          <w:sz w:val="18"/>
          <w:szCs w:val="18"/>
        </w:rPr>
        <w:t>（</w:t>
      </w:r>
      <w:r>
        <w:rPr>
          <w:color w:val="000000"/>
          <w:sz w:val="18"/>
          <w:szCs w:val="18"/>
          <w:lang w:val="zh-CN"/>
        </w:rPr>
        <w:t>无论是以现金形式还是以实物形式</w:t>
      </w:r>
      <w:r>
        <w:rPr>
          <w:color w:val="000000"/>
          <w:sz w:val="18"/>
          <w:szCs w:val="18"/>
        </w:rPr>
        <w:t>），</w:t>
      </w:r>
      <w:r>
        <w:rPr>
          <w:color w:val="000000"/>
          <w:sz w:val="18"/>
          <w:szCs w:val="18"/>
          <w:lang w:val="zh-CN"/>
        </w:rPr>
        <w:t>以求影响其在某方面的作为。</w:t>
      </w:r>
    </w:p>
    <w:p w14:paraId="15986857" w14:textId="77777777" w:rsidR="00F1230E" w:rsidRDefault="004F578F">
      <w:pPr>
        <w:numPr>
          <w:ilvl w:val="1"/>
          <w:numId w:val="15"/>
        </w:numPr>
        <w:tabs>
          <w:tab w:val="clear" w:pos="709"/>
          <w:tab w:val="left" w:pos="442"/>
        </w:tabs>
        <w:ind w:left="222" w:firstLine="0"/>
        <w:rPr>
          <w:rFonts w:ascii="Gill Sans MT" w:hAnsi="Gill Sans MT" w:cs="Arial"/>
          <w:color w:val="000000"/>
          <w:sz w:val="22"/>
          <w:szCs w:val="22"/>
        </w:rPr>
      </w:pPr>
      <w:r>
        <w:rPr>
          <w:rFonts w:ascii="Gill Sans MT" w:hAnsi="Gill Sans MT" w:cs="Arial"/>
          <w:color w:val="000000"/>
          <w:sz w:val="22"/>
          <w:szCs w:val="22"/>
          <w:u w:val="single"/>
        </w:rPr>
        <w:t xml:space="preserve"> Receiving or Requesting a Bribe</w:t>
      </w:r>
      <w:r>
        <w:rPr>
          <w:rFonts w:ascii="Gill Sans MT" w:hAnsi="Gill Sans MT" w:cs="Arial"/>
          <w:color w:val="000000"/>
          <w:sz w:val="22"/>
          <w:szCs w:val="22"/>
        </w:rPr>
        <w:t xml:space="preserve"> – where a person improperly requests, agrees to receive or accepts any form of material benefit or other advantage, whether in cash or in kind, which influences or is designed to influence the individual’s conduct in any way.</w:t>
      </w:r>
    </w:p>
    <w:p w14:paraId="12E792F2" w14:textId="77777777" w:rsidR="00F1230E" w:rsidRDefault="004F578F">
      <w:pPr>
        <w:tabs>
          <w:tab w:val="clear" w:pos="1418"/>
          <w:tab w:val="left" w:pos="1440"/>
        </w:tabs>
        <w:ind w:left="222"/>
        <w:rPr>
          <w:rFonts w:ascii="Gill Sans MT" w:hAnsi="Gill Sans MT" w:cs="Arial"/>
          <w:color w:val="000000"/>
          <w:sz w:val="22"/>
          <w:szCs w:val="22"/>
        </w:rPr>
      </w:pPr>
      <w:r>
        <w:rPr>
          <w:color w:val="000000"/>
          <w:sz w:val="18"/>
          <w:szCs w:val="18"/>
          <w:u w:val="single"/>
          <w:lang w:val="zh-CN"/>
        </w:rPr>
        <w:t>收取或索</w:t>
      </w:r>
      <w:r>
        <w:rPr>
          <w:color w:val="000000"/>
          <w:sz w:val="18"/>
          <w:szCs w:val="18"/>
          <w:u w:val="single"/>
          <w:lang w:val="en-US"/>
        </w:rPr>
        <w:t>取</w:t>
      </w:r>
      <w:r>
        <w:rPr>
          <w:color w:val="000000"/>
          <w:sz w:val="18"/>
          <w:szCs w:val="18"/>
          <w:u w:val="single"/>
          <w:lang w:val="zh-CN"/>
        </w:rPr>
        <w:t>贿赂</w:t>
      </w:r>
      <w:r>
        <w:rPr>
          <w:color w:val="000000"/>
          <w:sz w:val="18"/>
          <w:szCs w:val="18"/>
          <w:lang w:val="zh-CN"/>
        </w:rPr>
        <w:t>——</w:t>
      </w:r>
      <w:r>
        <w:rPr>
          <w:color w:val="000000"/>
          <w:sz w:val="18"/>
          <w:szCs w:val="18"/>
          <w:lang w:val="zh-CN"/>
        </w:rPr>
        <w:t>某人以不正当手段索取、</w:t>
      </w:r>
      <w:r>
        <w:rPr>
          <w:rFonts w:hint="eastAsia"/>
          <w:color w:val="000000"/>
          <w:sz w:val="18"/>
          <w:szCs w:val="18"/>
          <w:lang w:val="zh-CN"/>
        </w:rPr>
        <w:t>同意</w:t>
      </w:r>
      <w:r>
        <w:rPr>
          <w:color w:val="000000"/>
          <w:sz w:val="18"/>
          <w:szCs w:val="18"/>
          <w:lang w:val="zh-CN"/>
        </w:rPr>
        <w:t>接</w:t>
      </w:r>
      <w:r>
        <w:rPr>
          <w:rFonts w:hint="eastAsia"/>
          <w:color w:val="000000"/>
          <w:sz w:val="18"/>
          <w:szCs w:val="18"/>
          <w:lang w:val="zh-CN"/>
        </w:rPr>
        <w:t>收</w:t>
      </w:r>
      <w:r>
        <w:rPr>
          <w:color w:val="000000"/>
          <w:sz w:val="18"/>
          <w:szCs w:val="18"/>
          <w:lang w:val="zh-CN"/>
        </w:rPr>
        <w:t>或</w:t>
      </w:r>
      <w:r>
        <w:rPr>
          <w:rFonts w:hint="eastAsia"/>
          <w:color w:val="000000"/>
          <w:sz w:val="18"/>
          <w:szCs w:val="18"/>
          <w:lang w:val="zh-CN"/>
        </w:rPr>
        <w:t>收取</w:t>
      </w:r>
      <w:r>
        <w:rPr>
          <w:color w:val="000000"/>
          <w:sz w:val="18"/>
          <w:szCs w:val="18"/>
          <w:lang w:val="zh-CN"/>
        </w:rPr>
        <w:t>任何形式的物质利益或其他好处（无论是以现金形式还是以实物形式），而这种物质利益或其他好处会影响或者旨在影响此人在某方面的作为</w:t>
      </w:r>
      <w:r>
        <w:rPr>
          <w:rFonts w:hint="eastAsia"/>
          <w:color w:val="000000"/>
          <w:sz w:val="18"/>
          <w:szCs w:val="18"/>
          <w:lang w:val="zh-CN"/>
        </w:rPr>
        <w:t>。</w:t>
      </w:r>
    </w:p>
    <w:p w14:paraId="58FD1060" w14:textId="77777777" w:rsidR="00F1230E" w:rsidRDefault="004F578F">
      <w:pPr>
        <w:numPr>
          <w:ilvl w:val="1"/>
          <w:numId w:val="15"/>
        </w:numPr>
        <w:tabs>
          <w:tab w:val="clear" w:pos="709"/>
          <w:tab w:val="left" w:pos="442"/>
        </w:tabs>
        <w:ind w:left="222" w:firstLine="0"/>
        <w:rPr>
          <w:rFonts w:ascii="Gill Sans MT" w:hAnsi="Gill Sans MT" w:cs="Arial"/>
          <w:color w:val="000000"/>
          <w:sz w:val="22"/>
          <w:szCs w:val="22"/>
        </w:rPr>
      </w:pPr>
      <w:r>
        <w:rPr>
          <w:rFonts w:ascii="Gill Sans MT" w:hAnsi="Gill Sans MT" w:cs="Arial"/>
          <w:color w:val="000000"/>
          <w:sz w:val="22"/>
          <w:szCs w:val="22"/>
          <w:u w:val="single"/>
        </w:rPr>
        <w:t xml:space="preserve"> Receiving or </w:t>
      </w:r>
      <w:proofErr w:type="gramStart"/>
      <w:r>
        <w:rPr>
          <w:rFonts w:ascii="Gill Sans MT" w:hAnsi="Gill Sans MT" w:cs="Arial"/>
          <w:color w:val="000000"/>
          <w:sz w:val="22"/>
          <w:szCs w:val="22"/>
          <w:u w:val="single"/>
        </w:rPr>
        <w:t>Paying</w:t>
      </w:r>
      <w:proofErr w:type="gramEnd"/>
      <w:r>
        <w:rPr>
          <w:rFonts w:ascii="Gill Sans MT" w:hAnsi="Gill Sans MT" w:cs="Arial"/>
          <w:color w:val="000000"/>
          <w:sz w:val="22"/>
          <w:szCs w:val="22"/>
          <w:u w:val="single"/>
        </w:rPr>
        <w:t xml:space="preserve"> a so-called ‘Grease’ or ‘Facilitation’ payment</w:t>
      </w:r>
      <w:r>
        <w:rPr>
          <w:rFonts w:ascii="Gill Sans MT" w:hAnsi="Gill Sans MT" w:cs="Arial"/>
          <w:color w:val="000000"/>
          <w:sz w:val="22"/>
          <w:szCs w:val="22"/>
        </w:rPr>
        <w:t xml:space="preserve"> – where a person improperly receives something of value from another party for performing a service or other action that they were required by their employment to do anyway.</w:t>
      </w:r>
    </w:p>
    <w:p w14:paraId="7F6A1122" w14:textId="77777777" w:rsidR="00F1230E" w:rsidRDefault="004F578F">
      <w:pPr>
        <w:tabs>
          <w:tab w:val="clear" w:pos="1418"/>
          <w:tab w:val="left" w:pos="1440"/>
        </w:tabs>
        <w:ind w:left="222"/>
        <w:rPr>
          <w:rFonts w:ascii="Gill Sans MT" w:hAnsi="Gill Sans MT" w:cs="Arial"/>
          <w:color w:val="000000"/>
          <w:sz w:val="22"/>
          <w:szCs w:val="22"/>
        </w:rPr>
      </w:pPr>
      <w:r>
        <w:rPr>
          <w:color w:val="000000"/>
          <w:sz w:val="18"/>
          <w:szCs w:val="18"/>
          <w:u w:val="single"/>
          <w:lang w:val="zh-CN"/>
        </w:rPr>
        <w:t>收取或支付所谓的</w:t>
      </w:r>
      <w:r>
        <w:rPr>
          <w:color w:val="000000"/>
          <w:sz w:val="18"/>
          <w:szCs w:val="18"/>
          <w:u w:val="single"/>
          <w:lang w:val="zh-CN"/>
        </w:rPr>
        <w:t>“</w:t>
      </w:r>
      <w:r>
        <w:rPr>
          <w:color w:val="000000"/>
          <w:sz w:val="18"/>
          <w:szCs w:val="18"/>
          <w:u w:val="single"/>
          <w:lang w:val="zh-CN"/>
        </w:rPr>
        <w:t>活动费</w:t>
      </w:r>
      <w:r>
        <w:rPr>
          <w:color w:val="000000"/>
          <w:sz w:val="18"/>
          <w:szCs w:val="18"/>
          <w:u w:val="single"/>
          <w:lang w:val="zh-CN"/>
        </w:rPr>
        <w:t>”</w:t>
      </w:r>
      <w:r>
        <w:rPr>
          <w:color w:val="000000"/>
          <w:sz w:val="18"/>
          <w:szCs w:val="18"/>
          <w:u w:val="single"/>
          <w:lang w:val="zh-CN"/>
        </w:rPr>
        <w:t>或</w:t>
      </w:r>
      <w:r>
        <w:rPr>
          <w:color w:val="000000"/>
          <w:sz w:val="18"/>
          <w:szCs w:val="18"/>
          <w:u w:val="single"/>
          <w:lang w:val="zh-CN"/>
        </w:rPr>
        <w:t>“</w:t>
      </w:r>
      <w:r>
        <w:rPr>
          <w:color w:val="000000"/>
          <w:sz w:val="18"/>
          <w:szCs w:val="18"/>
          <w:u w:val="single"/>
          <w:lang w:val="zh-CN"/>
        </w:rPr>
        <w:t>疏通费</w:t>
      </w:r>
      <w:r>
        <w:rPr>
          <w:color w:val="000000"/>
          <w:sz w:val="18"/>
          <w:szCs w:val="18"/>
          <w:u w:val="single"/>
          <w:lang w:val="zh-CN"/>
        </w:rPr>
        <w:t>”</w:t>
      </w:r>
      <w:r>
        <w:rPr>
          <w:color w:val="000000"/>
          <w:sz w:val="18"/>
          <w:szCs w:val="18"/>
          <w:lang w:val="zh-CN"/>
        </w:rPr>
        <w:t>——</w:t>
      </w:r>
      <w:r>
        <w:rPr>
          <w:color w:val="000000"/>
          <w:sz w:val="18"/>
          <w:szCs w:val="18"/>
          <w:lang w:val="zh-CN"/>
        </w:rPr>
        <w:t>某人以不正当手段向他方收取贵重物品，以换取其履行按照其职业要求无论如何都应该提供的服务，或者采取按照其职业要求无论如何都应该采取的其他行动</w:t>
      </w:r>
      <w:r>
        <w:rPr>
          <w:rFonts w:hint="eastAsia"/>
          <w:color w:val="000000"/>
          <w:sz w:val="18"/>
          <w:szCs w:val="18"/>
          <w:lang w:val="zh-CN"/>
        </w:rPr>
        <w:t>。</w:t>
      </w:r>
    </w:p>
    <w:p w14:paraId="23203286" w14:textId="77777777" w:rsidR="00F1230E" w:rsidRDefault="004F578F">
      <w:pPr>
        <w:numPr>
          <w:ilvl w:val="1"/>
          <w:numId w:val="15"/>
        </w:numPr>
        <w:tabs>
          <w:tab w:val="clear" w:pos="709"/>
          <w:tab w:val="left" w:pos="442"/>
        </w:tabs>
        <w:ind w:left="222" w:firstLine="0"/>
        <w:rPr>
          <w:rFonts w:ascii="Gill Sans MT" w:hAnsi="Gill Sans MT" w:cs="Arial"/>
          <w:color w:val="000000"/>
          <w:sz w:val="22"/>
          <w:szCs w:val="22"/>
        </w:rPr>
      </w:pPr>
      <w:r>
        <w:rPr>
          <w:rFonts w:ascii="Gill Sans MT" w:hAnsi="Gill Sans MT" w:cs="Arial"/>
          <w:color w:val="000000"/>
          <w:sz w:val="22"/>
          <w:szCs w:val="22"/>
          <w:u w:val="single"/>
        </w:rPr>
        <w:t xml:space="preserve"> Nepotism or Patronage</w:t>
      </w:r>
      <w:r>
        <w:rPr>
          <w:rFonts w:ascii="Gill Sans MT" w:hAnsi="Gill Sans MT" w:cs="Arial"/>
          <w:color w:val="000000"/>
          <w:sz w:val="22"/>
          <w:szCs w:val="22"/>
        </w:rPr>
        <w:t xml:space="preserve"> – where a person improperly uses their employment to favour or materially benefit friends, relatives or other associates in some way. For example, through the awarding of contracts or other material advantages.</w:t>
      </w:r>
    </w:p>
    <w:p w14:paraId="253F0B2F" w14:textId="77777777" w:rsidR="00F1230E" w:rsidRDefault="004F578F">
      <w:pPr>
        <w:tabs>
          <w:tab w:val="clear" w:pos="1418"/>
          <w:tab w:val="left" w:pos="1440"/>
        </w:tabs>
        <w:ind w:left="222"/>
        <w:rPr>
          <w:rFonts w:ascii="Gill Sans MT" w:hAnsi="Gill Sans MT" w:cs="Arial"/>
          <w:color w:val="000000"/>
          <w:sz w:val="22"/>
          <w:szCs w:val="22"/>
        </w:rPr>
      </w:pPr>
      <w:r>
        <w:rPr>
          <w:color w:val="000000"/>
          <w:sz w:val="18"/>
          <w:szCs w:val="18"/>
          <w:u w:val="single"/>
          <w:lang w:val="zh-CN"/>
        </w:rPr>
        <w:t>裙带关系或任人唯亲</w:t>
      </w:r>
      <w:r>
        <w:rPr>
          <w:color w:val="000000"/>
          <w:sz w:val="18"/>
          <w:szCs w:val="18"/>
        </w:rPr>
        <w:t>——</w:t>
      </w:r>
      <w:r>
        <w:rPr>
          <w:color w:val="000000"/>
          <w:sz w:val="18"/>
          <w:szCs w:val="18"/>
          <w:lang w:val="zh-CN"/>
        </w:rPr>
        <w:t>某人以不正当手段利用其职务之便在某方面为其朋友、亲属或其他私人关系者提</w:t>
      </w:r>
      <w:r>
        <w:rPr>
          <w:color w:val="000000"/>
          <w:sz w:val="18"/>
          <w:szCs w:val="18"/>
          <w:lang w:val="zh-CN"/>
        </w:rPr>
        <w:t>供便利或物质利益</w:t>
      </w:r>
      <w:r>
        <w:rPr>
          <w:color w:val="000000"/>
          <w:sz w:val="18"/>
          <w:szCs w:val="18"/>
        </w:rPr>
        <w:t>，</w:t>
      </w:r>
      <w:r>
        <w:rPr>
          <w:color w:val="000000"/>
          <w:sz w:val="18"/>
          <w:szCs w:val="18"/>
          <w:lang w:val="zh-CN"/>
        </w:rPr>
        <w:t>例如</w:t>
      </w:r>
      <w:r>
        <w:rPr>
          <w:color w:val="000000"/>
          <w:sz w:val="18"/>
          <w:szCs w:val="18"/>
        </w:rPr>
        <w:t>，</w:t>
      </w:r>
      <w:r>
        <w:rPr>
          <w:color w:val="000000"/>
          <w:sz w:val="18"/>
          <w:szCs w:val="18"/>
          <w:lang w:val="zh-CN"/>
        </w:rPr>
        <w:t>通过授</w:t>
      </w:r>
      <w:r>
        <w:rPr>
          <w:rFonts w:hint="eastAsia"/>
          <w:color w:val="000000"/>
          <w:sz w:val="18"/>
          <w:szCs w:val="18"/>
          <w:lang w:val="zh-CN"/>
        </w:rPr>
        <w:t>予合同</w:t>
      </w:r>
      <w:r>
        <w:rPr>
          <w:color w:val="000000"/>
          <w:sz w:val="18"/>
          <w:szCs w:val="18"/>
          <w:lang w:val="zh-CN"/>
        </w:rPr>
        <w:t>或其他物质优势</w:t>
      </w:r>
      <w:r>
        <w:rPr>
          <w:rFonts w:hint="eastAsia"/>
          <w:color w:val="000000"/>
          <w:sz w:val="18"/>
          <w:szCs w:val="18"/>
          <w:lang w:val="zh-CN"/>
        </w:rPr>
        <w:t>。</w:t>
      </w:r>
    </w:p>
    <w:p w14:paraId="7E9CCF01" w14:textId="77777777" w:rsidR="00F1230E" w:rsidRDefault="004F578F">
      <w:pPr>
        <w:numPr>
          <w:ilvl w:val="1"/>
          <w:numId w:val="15"/>
        </w:numPr>
        <w:tabs>
          <w:tab w:val="clear" w:pos="709"/>
          <w:tab w:val="left" w:pos="442"/>
        </w:tabs>
        <w:ind w:left="222" w:firstLine="0"/>
        <w:rPr>
          <w:rFonts w:ascii="Gill Sans MT" w:hAnsi="Gill Sans MT" w:cs="Arial"/>
          <w:color w:val="000000"/>
          <w:sz w:val="22"/>
          <w:szCs w:val="22"/>
        </w:rPr>
      </w:pPr>
      <w:r>
        <w:rPr>
          <w:rFonts w:ascii="Gill Sans MT" w:hAnsi="Gill Sans MT" w:cs="Arial"/>
          <w:color w:val="000000"/>
          <w:sz w:val="22"/>
          <w:szCs w:val="22"/>
          <w:u w:val="single"/>
        </w:rPr>
        <w:t xml:space="preserve"> Embezzlement</w:t>
      </w:r>
      <w:r>
        <w:rPr>
          <w:rFonts w:ascii="Gill Sans MT" w:hAnsi="Gill Sans MT" w:cs="Arial"/>
          <w:color w:val="000000"/>
          <w:sz w:val="22"/>
          <w:szCs w:val="22"/>
        </w:rPr>
        <w:t xml:space="preserve"> - where a person improperly uses funds, property, resources or other assets that belong to an organisation or individual. </w:t>
      </w:r>
    </w:p>
    <w:p w14:paraId="60BE5DC3" w14:textId="77777777" w:rsidR="00F1230E" w:rsidRDefault="004F578F">
      <w:pPr>
        <w:tabs>
          <w:tab w:val="clear" w:pos="1418"/>
          <w:tab w:val="left" w:pos="1440"/>
        </w:tabs>
        <w:ind w:left="222"/>
        <w:rPr>
          <w:rFonts w:ascii="Gill Sans MT" w:hAnsi="Gill Sans MT" w:cs="Arial"/>
          <w:color w:val="000000"/>
          <w:sz w:val="22"/>
          <w:szCs w:val="22"/>
        </w:rPr>
      </w:pPr>
      <w:r>
        <w:rPr>
          <w:color w:val="000000"/>
          <w:sz w:val="18"/>
          <w:szCs w:val="18"/>
          <w:u w:val="single"/>
          <w:lang w:val="zh-CN"/>
        </w:rPr>
        <w:t>挪用公款</w:t>
      </w:r>
      <w:r>
        <w:rPr>
          <w:color w:val="000000"/>
          <w:sz w:val="18"/>
          <w:szCs w:val="18"/>
        </w:rPr>
        <w:t>——</w:t>
      </w:r>
      <w:r>
        <w:rPr>
          <w:color w:val="000000"/>
          <w:sz w:val="18"/>
          <w:szCs w:val="18"/>
          <w:lang w:val="zh-CN"/>
        </w:rPr>
        <w:t>某人以不正当手段使用属于某机构或个人的资金、财产、资源或其他资产</w:t>
      </w:r>
      <w:r>
        <w:rPr>
          <w:rFonts w:hint="eastAsia"/>
          <w:color w:val="000000"/>
          <w:sz w:val="18"/>
          <w:szCs w:val="18"/>
          <w:lang w:val="zh-CN"/>
        </w:rPr>
        <w:t>。</w:t>
      </w:r>
    </w:p>
    <w:p w14:paraId="021FDA2F" w14:textId="77777777" w:rsidR="00F1230E" w:rsidRDefault="004F578F">
      <w:pPr>
        <w:numPr>
          <w:ilvl w:val="1"/>
          <w:numId w:val="15"/>
        </w:numPr>
        <w:tabs>
          <w:tab w:val="clear" w:pos="709"/>
          <w:tab w:val="left" w:pos="442"/>
        </w:tabs>
        <w:ind w:left="222" w:firstLine="0"/>
        <w:rPr>
          <w:rFonts w:ascii="Gill Sans MT" w:hAnsi="Gill Sans MT" w:cs="Arial"/>
          <w:color w:val="000000"/>
          <w:sz w:val="22"/>
          <w:szCs w:val="22"/>
        </w:rPr>
      </w:pPr>
      <w:r>
        <w:rPr>
          <w:rFonts w:ascii="Gill Sans MT" w:hAnsi="Gill Sans MT" w:cs="Arial"/>
          <w:color w:val="000000"/>
          <w:sz w:val="22"/>
          <w:szCs w:val="22"/>
          <w:u w:val="single"/>
        </w:rPr>
        <w:t>Receiving a so-called ‘Kickback’ Payment</w:t>
      </w:r>
      <w:r>
        <w:rPr>
          <w:rFonts w:ascii="Gill Sans MT" w:hAnsi="Gill Sans MT" w:cs="Arial"/>
          <w:color w:val="000000"/>
          <w:sz w:val="22"/>
          <w:szCs w:val="22"/>
        </w:rPr>
        <w:t xml:space="preserve"> – where a person improperly receives a share of funds, a commission, material benefit or other advantage from a supplier </w:t>
      </w:r>
      <w:proofErr w:type="gramStart"/>
      <w:r>
        <w:rPr>
          <w:rFonts w:ascii="Gill Sans MT" w:hAnsi="Gill Sans MT" w:cs="Arial"/>
          <w:color w:val="000000"/>
          <w:sz w:val="22"/>
          <w:szCs w:val="22"/>
        </w:rPr>
        <w:t>as a result of</w:t>
      </w:r>
      <w:proofErr w:type="gramEnd"/>
      <w:r>
        <w:rPr>
          <w:rFonts w:ascii="Gill Sans MT" w:hAnsi="Gill Sans MT" w:cs="Arial"/>
          <w:color w:val="000000"/>
          <w:sz w:val="22"/>
          <w:szCs w:val="22"/>
        </w:rPr>
        <w:t xml:space="preserve"> their involvement in a corrupt bid or tender process.</w:t>
      </w:r>
    </w:p>
    <w:p w14:paraId="1B01F679" w14:textId="77777777" w:rsidR="00F1230E" w:rsidRDefault="004F578F">
      <w:pPr>
        <w:tabs>
          <w:tab w:val="clear" w:pos="1418"/>
          <w:tab w:val="left" w:pos="1440"/>
        </w:tabs>
        <w:ind w:left="222"/>
        <w:rPr>
          <w:rFonts w:ascii="Gill Sans MT" w:hAnsi="Gill Sans MT" w:cs="Arial"/>
          <w:color w:val="000000"/>
          <w:sz w:val="22"/>
          <w:szCs w:val="22"/>
        </w:rPr>
      </w:pPr>
      <w:r>
        <w:rPr>
          <w:color w:val="000000"/>
          <w:sz w:val="18"/>
          <w:szCs w:val="18"/>
          <w:u w:val="single"/>
          <w:lang w:val="zh-CN"/>
        </w:rPr>
        <w:t>收取所谓的</w:t>
      </w:r>
      <w:r>
        <w:rPr>
          <w:color w:val="000000"/>
          <w:sz w:val="18"/>
          <w:szCs w:val="18"/>
          <w:u w:val="single"/>
          <w:lang w:val="zh-CN"/>
        </w:rPr>
        <w:t>“</w:t>
      </w:r>
      <w:r>
        <w:rPr>
          <w:color w:val="000000"/>
          <w:sz w:val="18"/>
          <w:szCs w:val="18"/>
          <w:u w:val="single"/>
          <w:lang w:val="zh-CN"/>
        </w:rPr>
        <w:t>回扣</w:t>
      </w:r>
      <w:r>
        <w:rPr>
          <w:color w:val="000000"/>
          <w:sz w:val="18"/>
          <w:szCs w:val="18"/>
          <w:u w:val="single"/>
          <w:lang w:val="zh-CN"/>
        </w:rPr>
        <w:t>”</w:t>
      </w:r>
      <w:r>
        <w:rPr>
          <w:color w:val="000000"/>
          <w:sz w:val="18"/>
          <w:szCs w:val="18"/>
          <w:lang w:val="zh-CN"/>
        </w:rPr>
        <w:t>——</w:t>
      </w:r>
      <w:r>
        <w:rPr>
          <w:color w:val="000000"/>
          <w:sz w:val="18"/>
          <w:szCs w:val="18"/>
          <w:lang w:val="zh-CN"/>
        </w:rPr>
        <w:t>某人</w:t>
      </w:r>
      <w:r>
        <w:rPr>
          <w:rFonts w:hint="eastAsia"/>
          <w:color w:val="000000"/>
          <w:sz w:val="18"/>
          <w:szCs w:val="18"/>
          <w:lang w:val="zh-CN"/>
        </w:rPr>
        <w:t>为了</w:t>
      </w:r>
      <w:r>
        <w:rPr>
          <w:color w:val="000000"/>
          <w:sz w:val="18"/>
          <w:szCs w:val="18"/>
          <w:lang w:val="zh-CN"/>
        </w:rPr>
        <w:t>参与腐败的招标或投标过程而以不正当手段向供应商收到一定份额的资金、佣金、物质利益或其他好处</w:t>
      </w:r>
      <w:r>
        <w:rPr>
          <w:rFonts w:hint="eastAsia"/>
          <w:color w:val="000000"/>
          <w:sz w:val="18"/>
          <w:szCs w:val="18"/>
          <w:lang w:val="zh-CN"/>
        </w:rPr>
        <w:t>。</w:t>
      </w:r>
    </w:p>
    <w:p w14:paraId="355938AE" w14:textId="77777777" w:rsidR="00F1230E" w:rsidRDefault="004F578F">
      <w:pPr>
        <w:numPr>
          <w:ilvl w:val="1"/>
          <w:numId w:val="15"/>
        </w:numPr>
        <w:tabs>
          <w:tab w:val="clear" w:pos="709"/>
          <w:tab w:val="left" w:pos="442"/>
        </w:tabs>
        <w:ind w:left="222" w:firstLine="0"/>
        <w:rPr>
          <w:rFonts w:ascii="Gill Sans MT" w:hAnsi="Gill Sans MT" w:cs="Arial"/>
          <w:color w:val="000000"/>
          <w:sz w:val="22"/>
          <w:szCs w:val="22"/>
          <w:u w:val="single"/>
        </w:rPr>
      </w:pPr>
      <w:r>
        <w:rPr>
          <w:rFonts w:ascii="Gill Sans MT" w:hAnsi="Gill Sans MT" w:cs="Arial"/>
          <w:color w:val="000000"/>
          <w:sz w:val="22"/>
          <w:szCs w:val="22"/>
          <w:u w:val="single"/>
        </w:rPr>
        <w:t xml:space="preserve"> Collusion</w:t>
      </w:r>
      <w:r>
        <w:rPr>
          <w:rFonts w:ascii="Gill Sans MT" w:hAnsi="Gill Sans MT" w:cs="Arial"/>
          <w:color w:val="000000"/>
          <w:sz w:val="22"/>
          <w:szCs w:val="22"/>
        </w:rPr>
        <w:t xml:space="preserve"> – where a person improperly colludes with others to circumvent, undermine or otherwise ignore rules, policies or guidance.</w:t>
      </w:r>
      <w:r>
        <w:rPr>
          <w:rFonts w:ascii="Gill Sans MT" w:hAnsi="Gill Sans MT" w:cs="Arial"/>
          <w:color w:val="000000"/>
          <w:sz w:val="22"/>
          <w:szCs w:val="22"/>
          <w:u w:val="single"/>
        </w:rPr>
        <w:t xml:space="preserve"> </w:t>
      </w:r>
    </w:p>
    <w:p w14:paraId="3AE048F2" w14:textId="77777777" w:rsidR="00F1230E" w:rsidRDefault="004F578F">
      <w:pPr>
        <w:tabs>
          <w:tab w:val="clear" w:pos="1418"/>
          <w:tab w:val="left" w:pos="1440"/>
        </w:tabs>
        <w:ind w:left="222"/>
        <w:rPr>
          <w:rFonts w:ascii="Gill Sans MT" w:hAnsi="Gill Sans MT" w:cs="Arial"/>
          <w:color w:val="000000"/>
          <w:sz w:val="22"/>
          <w:szCs w:val="22"/>
          <w:u w:val="single"/>
        </w:rPr>
      </w:pPr>
      <w:r>
        <w:rPr>
          <w:color w:val="000000"/>
          <w:sz w:val="18"/>
          <w:szCs w:val="18"/>
          <w:u w:val="single"/>
          <w:lang w:val="zh-CN"/>
        </w:rPr>
        <w:t>串通</w:t>
      </w:r>
      <w:r>
        <w:rPr>
          <w:color w:val="000000"/>
          <w:sz w:val="18"/>
          <w:szCs w:val="18"/>
          <w:lang w:val="zh-CN"/>
        </w:rPr>
        <w:t>——</w:t>
      </w:r>
      <w:r>
        <w:rPr>
          <w:color w:val="000000"/>
          <w:sz w:val="18"/>
          <w:szCs w:val="18"/>
          <w:lang w:val="zh-CN"/>
        </w:rPr>
        <w:t>某人以不正当手段与他人暗中勾结以规避、破坏或者以其他方式无视规则、政策或指导原则</w:t>
      </w:r>
      <w:r>
        <w:rPr>
          <w:rFonts w:hint="eastAsia"/>
          <w:color w:val="000000"/>
          <w:sz w:val="18"/>
          <w:szCs w:val="18"/>
          <w:lang w:val="zh-CN"/>
        </w:rPr>
        <w:t>。</w:t>
      </w:r>
    </w:p>
    <w:p w14:paraId="495B4EAB" w14:textId="77777777" w:rsidR="00F1230E" w:rsidRDefault="004F578F">
      <w:pPr>
        <w:numPr>
          <w:ilvl w:val="1"/>
          <w:numId w:val="15"/>
        </w:numPr>
        <w:tabs>
          <w:tab w:val="clear" w:pos="709"/>
          <w:tab w:val="left" w:pos="442"/>
        </w:tabs>
        <w:ind w:left="222" w:firstLine="0"/>
        <w:rPr>
          <w:rFonts w:ascii="Gill Sans MT" w:hAnsi="Gill Sans MT" w:cs="Arial"/>
          <w:color w:val="000000"/>
          <w:sz w:val="22"/>
          <w:szCs w:val="22"/>
          <w:u w:val="single"/>
        </w:rPr>
      </w:pPr>
      <w:r>
        <w:rPr>
          <w:rFonts w:ascii="Gill Sans MT" w:hAnsi="Gill Sans MT" w:cs="Arial"/>
          <w:color w:val="000000"/>
          <w:sz w:val="22"/>
          <w:szCs w:val="22"/>
          <w:u w:val="single"/>
        </w:rPr>
        <w:t xml:space="preserve"> Abuse of a Position of Trust </w:t>
      </w:r>
      <w:r>
        <w:rPr>
          <w:rFonts w:ascii="Gill Sans MT" w:hAnsi="Gill Sans MT" w:cs="Arial"/>
          <w:color w:val="000000"/>
          <w:sz w:val="22"/>
          <w:szCs w:val="22"/>
        </w:rPr>
        <w:t>– where a person improperly uses their position within their organisation to materially benefit themselves or any other party.</w:t>
      </w:r>
    </w:p>
    <w:p w14:paraId="4EE5DF65" w14:textId="77777777" w:rsidR="00F1230E" w:rsidRDefault="004F578F">
      <w:pPr>
        <w:tabs>
          <w:tab w:val="clear" w:pos="1418"/>
          <w:tab w:val="left" w:pos="1440"/>
        </w:tabs>
        <w:ind w:left="222"/>
        <w:rPr>
          <w:rFonts w:ascii="Gill Sans MT" w:hAnsi="Gill Sans MT" w:cs="Arial"/>
          <w:color w:val="000000"/>
          <w:sz w:val="22"/>
          <w:szCs w:val="22"/>
          <w:u w:val="single"/>
        </w:rPr>
      </w:pPr>
      <w:r>
        <w:rPr>
          <w:color w:val="000000"/>
          <w:sz w:val="18"/>
          <w:szCs w:val="18"/>
          <w:u w:val="single"/>
          <w:lang w:val="zh-CN"/>
        </w:rPr>
        <w:t>滥用职权</w:t>
      </w:r>
      <w:r>
        <w:rPr>
          <w:color w:val="000000"/>
          <w:sz w:val="18"/>
          <w:szCs w:val="18"/>
          <w:lang w:val="zh-CN"/>
        </w:rPr>
        <w:t>——</w:t>
      </w:r>
      <w:r>
        <w:rPr>
          <w:color w:val="000000"/>
          <w:sz w:val="18"/>
          <w:szCs w:val="18"/>
          <w:lang w:val="zh-CN"/>
        </w:rPr>
        <w:t>某人以不正当手段利用其在机构中的职位为自己或任何他方谋取物质利益</w:t>
      </w:r>
      <w:r>
        <w:rPr>
          <w:rFonts w:hint="eastAsia"/>
          <w:color w:val="000000"/>
          <w:sz w:val="18"/>
          <w:szCs w:val="18"/>
          <w:lang w:val="zh-CN"/>
        </w:rPr>
        <w:t>。</w:t>
      </w:r>
    </w:p>
    <w:p w14:paraId="63B80765" w14:textId="77777777" w:rsidR="00F1230E" w:rsidRDefault="004F578F">
      <w:pPr>
        <w:numPr>
          <w:ilvl w:val="1"/>
          <w:numId w:val="15"/>
        </w:numPr>
        <w:tabs>
          <w:tab w:val="clear" w:pos="709"/>
          <w:tab w:val="left" w:pos="442"/>
        </w:tabs>
        <w:ind w:left="222" w:firstLine="0"/>
        <w:rPr>
          <w:rFonts w:ascii="Gill Sans MT" w:hAnsi="Gill Sans MT" w:cs="Arial"/>
          <w:color w:val="000000"/>
          <w:sz w:val="22"/>
          <w:szCs w:val="22"/>
        </w:rPr>
      </w:pPr>
      <w:r>
        <w:rPr>
          <w:rFonts w:ascii="Gill Sans MT" w:hAnsi="Gill Sans MT" w:cs="Arial"/>
          <w:color w:val="000000"/>
          <w:sz w:val="22"/>
          <w:szCs w:val="22"/>
          <w:u w:val="single"/>
        </w:rPr>
        <w:t xml:space="preserve">Conflict of interest - </w:t>
      </w:r>
      <w:r>
        <w:rPr>
          <w:rFonts w:ascii="Gill Sans MT" w:hAnsi="Gill Sans MT" w:cs="Arial"/>
          <w:color w:val="000000"/>
          <w:sz w:val="22"/>
          <w:szCs w:val="22"/>
        </w:rPr>
        <w:t>where an individual knowingly has an undisclosed business interest in an entity involved in a commercial relationship with Save the Children.</w:t>
      </w:r>
    </w:p>
    <w:p w14:paraId="2600A880" w14:textId="77777777" w:rsidR="00F1230E" w:rsidRDefault="004F578F">
      <w:pPr>
        <w:tabs>
          <w:tab w:val="clear" w:pos="1418"/>
          <w:tab w:val="left" w:pos="1440"/>
        </w:tabs>
        <w:ind w:firstLineChars="100" w:firstLine="220"/>
        <w:rPr>
          <w:rFonts w:ascii="Gill Sans MT" w:hAnsi="Gill Sans MT" w:cs="Arial"/>
          <w:color w:val="000000"/>
          <w:sz w:val="22"/>
          <w:szCs w:val="22"/>
        </w:rPr>
      </w:pPr>
      <w:r>
        <w:rPr>
          <w:rFonts w:ascii="Gill Sans MT" w:hAnsi="Gill Sans MT" w:cs="Arial" w:hint="eastAsia"/>
          <w:color w:val="000000"/>
          <w:sz w:val="22"/>
          <w:szCs w:val="22"/>
        </w:rPr>
        <w:t>利益冲突——其中个人在与救助儿童会有商业关系的实体中具有未公开的商业利益</w:t>
      </w:r>
    </w:p>
    <w:p w14:paraId="024D052E" w14:textId="77777777" w:rsidR="00F1230E" w:rsidRDefault="004F578F">
      <w:pPr>
        <w:numPr>
          <w:ilvl w:val="1"/>
          <w:numId w:val="15"/>
        </w:numPr>
        <w:tabs>
          <w:tab w:val="clear" w:pos="709"/>
          <w:tab w:val="left" w:pos="442"/>
        </w:tabs>
        <w:ind w:left="222" w:firstLine="0"/>
        <w:rPr>
          <w:rFonts w:ascii="Gill Sans MT" w:hAnsi="Gill Sans MT" w:cs="Arial"/>
          <w:color w:val="000000"/>
          <w:sz w:val="22"/>
          <w:szCs w:val="22"/>
        </w:rPr>
      </w:pPr>
      <w:r>
        <w:rPr>
          <w:rFonts w:ascii="Gill Sans MT" w:hAnsi="Gill Sans MT" w:cs="Arial"/>
          <w:color w:val="000000"/>
          <w:sz w:val="22"/>
          <w:szCs w:val="22"/>
          <w:u w:val="single"/>
        </w:rPr>
        <w:t>Procurement fraud</w:t>
      </w:r>
      <w:r>
        <w:rPr>
          <w:rFonts w:ascii="Gill Sans MT" w:hAnsi="Gill Sans MT" w:cs="Arial"/>
          <w:color w:val="000000"/>
          <w:sz w:val="22"/>
          <w:szCs w:val="22"/>
        </w:rPr>
        <w:t xml:space="preserve"> - where an individual engages in any dishonest behaviour relating to procurement or tendering process, e.g. falsely created bids or quotes.</w:t>
      </w:r>
    </w:p>
    <w:p w14:paraId="5FCC5E8C" w14:textId="77777777" w:rsidR="00F1230E" w:rsidRDefault="004F578F">
      <w:pPr>
        <w:tabs>
          <w:tab w:val="clear" w:pos="1418"/>
          <w:tab w:val="left" w:pos="1440"/>
        </w:tabs>
        <w:ind w:left="222"/>
        <w:rPr>
          <w:rFonts w:ascii="Gill Sans MT" w:hAnsi="Gill Sans MT" w:cs="Arial"/>
          <w:color w:val="000000"/>
          <w:sz w:val="22"/>
          <w:szCs w:val="22"/>
        </w:rPr>
      </w:pPr>
      <w:r>
        <w:rPr>
          <w:rFonts w:ascii="Gill Sans MT" w:hAnsi="Gill Sans MT" w:cs="Arial" w:hint="eastAsia"/>
          <w:color w:val="000000"/>
          <w:sz w:val="22"/>
          <w:szCs w:val="22"/>
        </w:rPr>
        <w:t>采购欺诈——个人在采购或招标过程中从事任何不诚实行为，例如虚构出价或报价</w:t>
      </w:r>
    </w:p>
    <w:p w14:paraId="3E53FA7A" w14:textId="77777777" w:rsidR="00F1230E" w:rsidRDefault="004F578F">
      <w:pPr>
        <w:numPr>
          <w:ilvl w:val="1"/>
          <w:numId w:val="15"/>
        </w:numPr>
        <w:tabs>
          <w:tab w:val="clear" w:pos="709"/>
          <w:tab w:val="left" w:pos="442"/>
        </w:tabs>
        <w:ind w:left="222" w:firstLine="0"/>
        <w:rPr>
          <w:rFonts w:ascii="Gill Sans MT" w:hAnsi="Gill Sans MT" w:cs="Arial"/>
          <w:color w:val="000000"/>
          <w:sz w:val="22"/>
          <w:szCs w:val="22"/>
        </w:rPr>
      </w:pPr>
      <w:r>
        <w:rPr>
          <w:rFonts w:ascii="Gill Sans MT" w:hAnsi="Gill Sans MT" w:cs="Arial"/>
          <w:color w:val="000000"/>
          <w:sz w:val="22"/>
          <w:szCs w:val="22"/>
          <w:u w:val="single"/>
        </w:rPr>
        <w:t>Supply chain fraud</w:t>
      </w:r>
      <w:r>
        <w:rPr>
          <w:rFonts w:ascii="Gill Sans MT" w:hAnsi="Gill Sans MT" w:cs="Arial"/>
          <w:color w:val="000000"/>
          <w:sz w:val="22"/>
          <w:szCs w:val="22"/>
        </w:rPr>
        <w:t xml:space="preserve"> - where an individual misdirects or steals goods, forges stock records, or creates fictitious companies through which to channel payments.</w:t>
      </w:r>
    </w:p>
    <w:p w14:paraId="36BCEE17" w14:textId="77777777" w:rsidR="00F1230E" w:rsidRDefault="004F578F">
      <w:pPr>
        <w:tabs>
          <w:tab w:val="clear" w:pos="1418"/>
          <w:tab w:val="left" w:pos="1440"/>
        </w:tabs>
        <w:ind w:left="222"/>
        <w:rPr>
          <w:rFonts w:ascii="Gill Sans MT" w:hAnsi="Gill Sans MT" w:cs="Arial"/>
          <w:color w:val="000000"/>
          <w:sz w:val="22"/>
          <w:szCs w:val="22"/>
        </w:rPr>
      </w:pPr>
      <w:r>
        <w:rPr>
          <w:rFonts w:ascii="Gill Sans MT" w:hAnsi="Gill Sans MT" w:cs="Arial" w:hint="eastAsia"/>
          <w:color w:val="000000"/>
          <w:sz w:val="22"/>
          <w:szCs w:val="22"/>
        </w:rPr>
        <w:t>供应链欺诈</w:t>
      </w:r>
      <w:r>
        <w:rPr>
          <w:rFonts w:ascii="Gill Sans MT" w:hAnsi="Gill Sans MT" w:cs="Arial" w:hint="eastAsia"/>
          <w:color w:val="000000"/>
          <w:sz w:val="22"/>
          <w:szCs w:val="22"/>
        </w:rPr>
        <w:t>-</w:t>
      </w:r>
      <w:r>
        <w:rPr>
          <w:rFonts w:ascii="Gill Sans MT" w:hAnsi="Gill Sans MT" w:cs="Arial" w:hint="eastAsia"/>
          <w:color w:val="000000"/>
          <w:sz w:val="22"/>
          <w:szCs w:val="22"/>
        </w:rPr>
        <w:t>其中个人误导或偷窃货物，伪造库存记录，或创建虚构的公司以通过这些公司进行支付</w:t>
      </w:r>
    </w:p>
    <w:p w14:paraId="0906C50C" w14:textId="77777777" w:rsidR="00F1230E" w:rsidRDefault="004F578F">
      <w:pPr>
        <w:spacing w:before="100" w:beforeAutospacing="1" w:after="100" w:afterAutospacing="1"/>
        <w:rPr>
          <w:rFonts w:ascii="Gill Sans MT" w:hAnsi="Gill Sans MT" w:cs="Arial"/>
          <w:color w:val="000000"/>
          <w:sz w:val="22"/>
          <w:szCs w:val="22"/>
          <w:lang w:eastAsia="en-GB"/>
        </w:rPr>
      </w:pPr>
      <w:r>
        <w:rPr>
          <w:rFonts w:ascii="Gill Sans MT" w:hAnsi="Gill Sans MT" w:cs="Arial"/>
          <w:color w:val="000000"/>
          <w:sz w:val="22"/>
          <w:szCs w:val="22"/>
          <w:lang w:eastAsia="en-GB"/>
        </w:rPr>
        <w:t xml:space="preserve">In order that the above standards of reporting and responding are met, </w:t>
      </w:r>
      <w:r>
        <w:rPr>
          <w:rFonts w:ascii="Gill Sans MT" w:hAnsi="Gill Sans MT" w:cs="Arial"/>
          <w:b/>
          <w:bCs/>
          <w:color w:val="000000"/>
          <w:sz w:val="22"/>
          <w:szCs w:val="22"/>
          <w:lang w:eastAsia="en-GB"/>
        </w:rPr>
        <w:t>this is what is expected of you</w:t>
      </w:r>
      <w:r>
        <w:rPr>
          <w:rFonts w:ascii="Gill Sans MT" w:hAnsi="Gill Sans MT" w:cs="Arial"/>
          <w:color w:val="000000"/>
          <w:sz w:val="22"/>
          <w:szCs w:val="22"/>
          <w:lang w:eastAsia="en-GB"/>
        </w:rPr>
        <w:t>:</w:t>
      </w:r>
    </w:p>
    <w:p w14:paraId="63C204EB" w14:textId="77777777" w:rsidR="00F1230E" w:rsidRDefault="004F578F">
      <w:pPr>
        <w:spacing w:before="100" w:beforeAutospacing="1" w:after="100" w:afterAutospacing="1"/>
        <w:rPr>
          <w:rFonts w:ascii="Gill Sans MT" w:hAnsi="Gill Sans MT" w:cs="Arial"/>
          <w:sz w:val="22"/>
          <w:szCs w:val="22"/>
        </w:rPr>
      </w:pPr>
      <w:r>
        <w:rPr>
          <w:color w:val="000000"/>
          <w:sz w:val="18"/>
          <w:szCs w:val="18"/>
          <w:lang w:val="zh-CN"/>
        </w:rPr>
        <w:t>为了能够达到上述报告和响应的标准，</w:t>
      </w:r>
      <w:r>
        <w:rPr>
          <w:b/>
          <w:color w:val="000000"/>
          <w:sz w:val="18"/>
          <w:szCs w:val="18"/>
          <w:lang w:val="zh-CN"/>
        </w:rPr>
        <w:t>希望</w:t>
      </w:r>
      <w:proofErr w:type="gramStart"/>
      <w:r>
        <w:rPr>
          <w:b/>
          <w:color w:val="000000"/>
          <w:sz w:val="18"/>
          <w:szCs w:val="18"/>
          <w:lang w:val="zh-CN"/>
        </w:rPr>
        <w:t>您做到</w:t>
      </w:r>
      <w:proofErr w:type="gramEnd"/>
      <w:r>
        <w:rPr>
          <w:b/>
          <w:color w:val="000000"/>
          <w:sz w:val="18"/>
          <w:szCs w:val="18"/>
          <w:lang w:val="zh-CN"/>
        </w:rPr>
        <w:t>以下几点：</w:t>
      </w:r>
    </w:p>
    <w:p w14:paraId="2543A7FB" w14:textId="77777777" w:rsidR="00F1230E" w:rsidRDefault="004F578F">
      <w:pPr>
        <w:spacing w:before="100" w:beforeAutospacing="1" w:after="100" w:afterAutospacing="1"/>
        <w:rPr>
          <w:rFonts w:ascii="Gill Sans MT" w:hAnsi="Gill Sans MT" w:cs="Arial"/>
          <w:sz w:val="22"/>
          <w:szCs w:val="22"/>
        </w:rPr>
      </w:pPr>
      <w:r>
        <w:rPr>
          <w:rFonts w:ascii="Gill Sans MT" w:hAnsi="Gill Sans MT" w:cs="Arial"/>
          <w:color w:val="000000"/>
          <w:sz w:val="22"/>
          <w:szCs w:val="22"/>
          <w:lang w:eastAsia="en-GB"/>
        </w:rPr>
        <w:t xml:space="preserve">You </w:t>
      </w:r>
      <w:r>
        <w:rPr>
          <w:rFonts w:ascii="Gill Sans MT" w:hAnsi="Gill Sans MT" w:cs="Arial"/>
          <w:sz w:val="22"/>
          <w:szCs w:val="22"/>
        </w:rPr>
        <w:t xml:space="preserve">have a duty to protect the assets of </w:t>
      </w:r>
      <w:r>
        <w:rPr>
          <w:rFonts w:ascii="Gill Sans MT" w:hAnsi="Gill Sans MT" w:cs="Arial"/>
          <w:color w:val="000000"/>
          <w:sz w:val="22"/>
          <w:szCs w:val="22"/>
        </w:rPr>
        <w:t>Save the Children</w:t>
      </w:r>
      <w:r>
        <w:rPr>
          <w:rFonts w:ascii="Gill Sans MT" w:hAnsi="Gill Sans MT" w:cs="Arial"/>
          <w:sz w:val="22"/>
          <w:szCs w:val="22"/>
        </w:rPr>
        <w:t xml:space="preserve"> from any form of dishonest behaviour. </w:t>
      </w:r>
      <w:r>
        <w:rPr>
          <w:rFonts w:ascii="Gill Sans MT" w:hAnsi="Gill Sans MT" w:cs="Arial"/>
          <w:sz w:val="22"/>
          <w:szCs w:val="22"/>
        </w:rPr>
        <w:lastRenderedPageBreak/>
        <w:t>Furthermore, you must immediately report any suspicion of fraud, bribery or corruption to Save the Children. Failure to report will be treated as serious and may result in termination of any agreement with Save the Children.</w:t>
      </w:r>
    </w:p>
    <w:p w14:paraId="2F8FFE48" w14:textId="77777777" w:rsidR="00F1230E" w:rsidRDefault="004F578F">
      <w:pPr>
        <w:spacing w:before="100" w:beforeAutospacing="1" w:after="100" w:afterAutospacing="1"/>
        <w:rPr>
          <w:snapToGrid w:val="0"/>
          <w:sz w:val="22"/>
          <w:lang w:val="zh-CN"/>
        </w:rPr>
      </w:pPr>
      <w:r>
        <w:rPr>
          <w:rFonts w:hint="eastAsia"/>
          <w:snapToGrid w:val="0"/>
          <w:sz w:val="22"/>
          <w:lang w:val="zh-CN"/>
        </w:rPr>
        <w:t>您有责任保护救助儿童会的资产，使其免受任何形式之</w:t>
      </w:r>
      <w:proofErr w:type="gramStart"/>
      <w:r>
        <w:rPr>
          <w:rFonts w:hint="eastAsia"/>
          <w:snapToGrid w:val="0"/>
          <w:kern w:val="0"/>
          <w:sz w:val="22"/>
          <w:szCs w:val="24"/>
          <w:lang w:val="zh-CN"/>
        </w:rPr>
        <w:t>不</w:t>
      </w:r>
      <w:proofErr w:type="gramEnd"/>
      <w:r>
        <w:rPr>
          <w:rFonts w:hint="eastAsia"/>
          <w:snapToGrid w:val="0"/>
          <w:kern w:val="0"/>
          <w:sz w:val="22"/>
          <w:szCs w:val="24"/>
          <w:lang w:val="zh-CN"/>
        </w:rPr>
        <w:t>诚信</w:t>
      </w:r>
      <w:r>
        <w:rPr>
          <w:rFonts w:hint="eastAsia"/>
          <w:snapToGrid w:val="0"/>
          <w:sz w:val="22"/>
          <w:lang w:val="zh-CN"/>
        </w:rPr>
        <w:t>的损害。另外，您必须立即向救助儿童会举报任何疑似</w:t>
      </w:r>
      <w:r>
        <w:rPr>
          <w:rFonts w:hint="eastAsia"/>
          <w:snapToGrid w:val="0"/>
          <w:color w:val="000000"/>
          <w:kern w:val="0"/>
          <w:sz w:val="22"/>
          <w:szCs w:val="24"/>
          <w:lang w:val="zh-CN"/>
        </w:rPr>
        <w:t>欺诈、贿赂</w:t>
      </w:r>
      <w:r>
        <w:rPr>
          <w:rFonts w:hint="eastAsia"/>
          <w:snapToGrid w:val="0"/>
          <w:color w:val="000000"/>
          <w:sz w:val="22"/>
          <w:lang w:val="zh-CN"/>
        </w:rPr>
        <w:t>或腐败</w:t>
      </w:r>
      <w:r>
        <w:rPr>
          <w:rFonts w:hint="eastAsia"/>
          <w:snapToGrid w:val="0"/>
          <w:sz w:val="22"/>
          <w:lang w:val="zh-CN"/>
        </w:rPr>
        <w:t>案件。知情不报将被视为严重错误，并且可能导致与救助儿童会任何协议的终止。</w:t>
      </w:r>
    </w:p>
    <w:p w14:paraId="421AEF8A" w14:textId="77777777" w:rsidR="00F1230E" w:rsidRDefault="004F578F">
      <w:pPr>
        <w:spacing w:before="100" w:beforeAutospacing="1" w:after="100" w:afterAutospacing="1"/>
        <w:rPr>
          <w:rFonts w:ascii="Gill Sans MT" w:hAnsi="Gill Sans MT" w:cs="Arial"/>
          <w:color w:val="000000"/>
          <w:sz w:val="22"/>
          <w:szCs w:val="22"/>
          <w:lang w:eastAsia="en-GB"/>
        </w:rPr>
      </w:pPr>
      <w:r>
        <w:rPr>
          <w:rFonts w:ascii="Gill Sans MT" w:hAnsi="Gill Sans MT" w:cs="Arial"/>
          <w:color w:val="000000"/>
          <w:sz w:val="22"/>
          <w:szCs w:val="22"/>
          <w:lang w:eastAsia="en-GB"/>
        </w:rPr>
        <w:t xml:space="preserve">You are obliged </w:t>
      </w:r>
      <w:proofErr w:type="gramStart"/>
      <w:r>
        <w:rPr>
          <w:rFonts w:ascii="Gill Sans MT" w:hAnsi="Gill Sans MT" w:cs="Arial"/>
          <w:color w:val="000000"/>
          <w:sz w:val="22"/>
          <w:szCs w:val="22"/>
          <w:lang w:eastAsia="en-GB"/>
        </w:rPr>
        <w:t>to:-</w:t>
      </w:r>
      <w:proofErr w:type="gramEnd"/>
    </w:p>
    <w:p w14:paraId="1E6463BE" w14:textId="77777777" w:rsidR="00F1230E" w:rsidRDefault="004F578F">
      <w:pPr>
        <w:spacing w:before="100" w:beforeAutospacing="1" w:after="100" w:afterAutospacing="1"/>
        <w:rPr>
          <w:rFonts w:ascii="Gill Sans MT" w:hAnsi="Gill Sans MT" w:cs="Arial"/>
          <w:sz w:val="22"/>
          <w:szCs w:val="22"/>
          <w:lang w:eastAsia="en-GB"/>
        </w:rPr>
      </w:pPr>
      <w:r>
        <w:rPr>
          <w:color w:val="000000"/>
          <w:sz w:val="18"/>
          <w:szCs w:val="18"/>
          <w:lang w:val="zh-CN"/>
        </w:rPr>
        <w:t>您有责任采取以下措施</w:t>
      </w:r>
      <w:r>
        <w:rPr>
          <w:rFonts w:hint="eastAsia"/>
          <w:color w:val="000000"/>
          <w:sz w:val="18"/>
          <w:szCs w:val="18"/>
          <w:lang w:val="zh-CN"/>
        </w:rPr>
        <w:t>：</w:t>
      </w:r>
    </w:p>
    <w:p w14:paraId="0C532500" w14:textId="77777777" w:rsidR="00F1230E" w:rsidRDefault="004F578F">
      <w:pPr>
        <w:numPr>
          <w:ilvl w:val="0"/>
          <w:numId w:val="16"/>
        </w:numPr>
        <w:spacing w:beforeAutospacing="1" w:after="100" w:afterAutospacing="1"/>
        <w:rPr>
          <w:rFonts w:ascii="Gill Sans MT" w:hAnsi="Gill Sans MT" w:cs="Arial"/>
          <w:sz w:val="22"/>
          <w:szCs w:val="22"/>
          <w:lang w:eastAsia="en-GB"/>
        </w:rPr>
      </w:pPr>
      <w:r>
        <w:rPr>
          <w:rFonts w:ascii="Gill Sans MT" w:hAnsi="Gill Sans MT" w:cs="Arial"/>
          <w:color w:val="000000"/>
          <w:sz w:val="22"/>
          <w:szCs w:val="22"/>
          <w:lang w:eastAsia="en-GB"/>
        </w:rPr>
        <w:t>act quickly and get help through the channels mentioned below</w:t>
      </w:r>
    </w:p>
    <w:p w14:paraId="6CBF3495" w14:textId="77777777" w:rsidR="00F1230E" w:rsidRDefault="004F578F">
      <w:pPr>
        <w:spacing w:beforeAutospacing="1" w:after="100" w:afterAutospacing="1"/>
        <w:ind w:left="720"/>
        <w:rPr>
          <w:rFonts w:cs="Arial"/>
          <w:sz w:val="22"/>
          <w:szCs w:val="22"/>
        </w:rPr>
      </w:pPr>
      <w:r>
        <w:rPr>
          <w:rFonts w:hint="eastAsia"/>
          <w:snapToGrid w:val="0"/>
          <w:color w:val="000000"/>
          <w:sz w:val="22"/>
          <w:lang w:val="zh-CN"/>
        </w:rPr>
        <w:t>迅速行动并向以下渠道寻求帮助；</w:t>
      </w:r>
    </w:p>
    <w:p w14:paraId="7E51322F" w14:textId="77777777" w:rsidR="00F1230E" w:rsidRDefault="00F1230E">
      <w:pPr>
        <w:spacing w:beforeAutospacing="1" w:after="100" w:afterAutospacing="1"/>
        <w:ind w:left="720"/>
        <w:rPr>
          <w:rFonts w:ascii="Gill Sans MT" w:hAnsi="Gill Sans MT" w:cs="Arial"/>
          <w:sz w:val="22"/>
          <w:szCs w:val="22"/>
        </w:rPr>
      </w:pPr>
    </w:p>
    <w:p w14:paraId="0BFF313C" w14:textId="77777777" w:rsidR="00F1230E" w:rsidRDefault="004F578F">
      <w:pPr>
        <w:numPr>
          <w:ilvl w:val="0"/>
          <w:numId w:val="17"/>
        </w:numPr>
        <w:spacing w:beforeAutospacing="1" w:after="100" w:afterAutospacing="1"/>
        <w:rPr>
          <w:rFonts w:ascii="Gill Sans MT" w:hAnsi="Gill Sans MT" w:cs="Arial"/>
          <w:sz w:val="22"/>
          <w:szCs w:val="22"/>
          <w:lang w:eastAsia="en-GB"/>
        </w:rPr>
      </w:pPr>
      <w:r>
        <w:rPr>
          <w:rFonts w:ascii="Gill Sans MT" w:hAnsi="Gill Sans MT" w:cs="Arial"/>
          <w:color w:val="000000"/>
          <w:sz w:val="22"/>
          <w:szCs w:val="22"/>
          <w:lang w:eastAsia="en-GB"/>
        </w:rPr>
        <w:t>encourage your own staff to report on fraud, bribery and corruption</w:t>
      </w:r>
    </w:p>
    <w:p w14:paraId="58107D86" w14:textId="77777777" w:rsidR="00F1230E" w:rsidRDefault="004F578F">
      <w:pPr>
        <w:spacing w:beforeAutospacing="1" w:after="100" w:afterAutospacing="1"/>
        <w:ind w:left="720"/>
        <w:rPr>
          <w:snapToGrid w:val="0"/>
          <w:sz w:val="22"/>
        </w:rPr>
      </w:pPr>
      <w:proofErr w:type="gramStart"/>
      <w:r>
        <w:rPr>
          <w:rFonts w:hint="eastAsia"/>
          <w:snapToGrid w:val="0"/>
          <w:color w:val="000000"/>
          <w:sz w:val="22"/>
          <w:lang w:val="zh-CN"/>
        </w:rPr>
        <w:t>鼓励您</w:t>
      </w:r>
      <w:proofErr w:type="gramEnd"/>
      <w:r>
        <w:rPr>
          <w:rFonts w:hint="eastAsia"/>
          <w:snapToGrid w:val="0"/>
          <w:color w:val="000000"/>
          <w:sz w:val="22"/>
          <w:lang w:val="zh-CN"/>
        </w:rPr>
        <w:t>的员工举报欺诈、贿赂和腐败</w:t>
      </w:r>
      <w:r>
        <w:rPr>
          <w:rFonts w:hint="eastAsia"/>
          <w:snapToGrid w:val="0"/>
          <w:sz w:val="22"/>
          <w:lang w:val="zh-CN"/>
        </w:rPr>
        <w:t>案件</w:t>
      </w:r>
      <w:r>
        <w:rPr>
          <w:rFonts w:hint="eastAsia"/>
          <w:snapToGrid w:val="0"/>
          <w:sz w:val="22"/>
          <w:lang w:val="en-US"/>
        </w:rPr>
        <w:t>；</w:t>
      </w:r>
    </w:p>
    <w:p w14:paraId="0BAC5666" w14:textId="77777777" w:rsidR="00F1230E" w:rsidRDefault="00F1230E">
      <w:pPr>
        <w:spacing w:beforeAutospacing="1" w:after="100" w:afterAutospacing="1"/>
        <w:ind w:left="720"/>
        <w:rPr>
          <w:rFonts w:ascii="Gill Sans MT" w:hAnsi="Gill Sans MT" w:cs="Arial"/>
          <w:sz w:val="22"/>
          <w:szCs w:val="22"/>
        </w:rPr>
      </w:pPr>
    </w:p>
    <w:p w14:paraId="6D7B3CED" w14:textId="77777777" w:rsidR="00F1230E" w:rsidRDefault="004F578F">
      <w:pPr>
        <w:numPr>
          <w:ilvl w:val="0"/>
          <w:numId w:val="18"/>
        </w:numPr>
        <w:spacing w:beforeAutospacing="1" w:after="100" w:afterAutospacing="1"/>
        <w:rPr>
          <w:rFonts w:ascii="Gill Sans MT" w:hAnsi="Gill Sans MT" w:cs="Arial"/>
          <w:sz w:val="22"/>
          <w:szCs w:val="22"/>
          <w:lang w:eastAsia="en-GB"/>
        </w:rPr>
      </w:pPr>
      <w:r>
        <w:rPr>
          <w:rFonts w:ascii="Gill Sans MT" w:hAnsi="Gill Sans MT" w:cs="Arial"/>
          <w:color w:val="000000"/>
          <w:sz w:val="22"/>
          <w:szCs w:val="22"/>
          <w:lang w:eastAsia="en-GB"/>
        </w:rPr>
        <w:t xml:space="preserve">contact a member of the Save the Children senior management team, (which includes the Country Director) and/or the Save the Children Head of Fraud Management at scifraud@savethechildren.org with the concerns immediately </w:t>
      </w:r>
    </w:p>
    <w:p w14:paraId="2BDD40F1" w14:textId="77777777" w:rsidR="00F1230E" w:rsidRDefault="004F578F">
      <w:pPr>
        <w:spacing w:beforeAutospacing="1" w:after="100" w:afterAutospacing="1"/>
        <w:ind w:left="720"/>
        <w:rPr>
          <w:snapToGrid w:val="0"/>
          <w:sz w:val="22"/>
        </w:rPr>
      </w:pPr>
      <w:r>
        <w:rPr>
          <w:rFonts w:hint="eastAsia"/>
          <w:snapToGrid w:val="0"/>
          <w:color w:val="000000"/>
          <w:sz w:val="22"/>
          <w:lang w:val="zh-CN"/>
        </w:rPr>
        <w:t>立即联系</w:t>
      </w:r>
      <w:r>
        <w:rPr>
          <w:rFonts w:hint="eastAsia"/>
          <w:snapToGrid w:val="0"/>
          <w:sz w:val="22"/>
          <w:lang w:val="zh-CN"/>
        </w:rPr>
        <w:t>救助儿童会的高级管理层人员</w:t>
      </w:r>
      <w:r>
        <w:rPr>
          <w:rFonts w:hint="eastAsia"/>
          <w:snapToGrid w:val="0"/>
          <w:sz w:val="22"/>
        </w:rPr>
        <w:t>（</w:t>
      </w:r>
      <w:r>
        <w:rPr>
          <w:rFonts w:hint="eastAsia"/>
          <w:snapToGrid w:val="0"/>
          <w:sz w:val="22"/>
          <w:lang w:val="zh-CN"/>
        </w:rPr>
        <w:t>包括国家首席代表</w:t>
      </w:r>
      <w:r>
        <w:rPr>
          <w:rFonts w:hint="eastAsia"/>
          <w:snapToGrid w:val="0"/>
          <w:sz w:val="22"/>
        </w:rPr>
        <w:t>）</w:t>
      </w:r>
      <w:hyperlink r:id="rId18" w:history="1">
        <w:r w:rsidR="00F1230E">
          <w:rPr>
            <w:rFonts w:hint="eastAsia"/>
            <w:snapToGrid w:val="0"/>
            <w:sz w:val="22"/>
            <w:lang w:val="zh-CN"/>
          </w:rPr>
          <w:t>和</w:t>
        </w:r>
        <w:r w:rsidR="00F1230E">
          <w:rPr>
            <w:rFonts w:hint="eastAsia"/>
            <w:snapToGrid w:val="0"/>
            <w:sz w:val="22"/>
          </w:rPr>
          <w:t>/</w:t>
        </w:r>
        <w:r w:rsidR="00F1230E">
          <w:rPr>
            <w:rFonts w:hint="eastAsia"/>
            <w:snapToGrid w:val="0"/>
            <w:sz w:val="22"/>
            <w:lang w:val="zh-CN"/>
          </w:rPr>
          <w:t>或通过发送邮件至</w:t>
        </w:r>
        <w:r w:rsidR="00F1230E">
          <w:rPr>
            <w:rStyle w:val="af5"/>
            <w:rFonts w:ascii="Gill Sans MT" w:hAnsi="Gill Sans MT" w:cs="Arial"/>
            <w:sz w:val="22"/>
            <w:szCs w:val="22"/>
            <w:lang w:eastAsia="en-GB"/>
          </w:rPr>
          <w:t>scifraud@savethechildren.org</w:t>
        </w:r>
      </w:hyperlink>
      <w:r>
        <w:rPr>
          <w:rFonts w:ascii="Gill Sans MT" w:hAnsi="Gill Sans MT" w:cs="Arial" w:hint="eastAsia"/>
          <w:color w:val="000000"/>
          <w:sz w:val="22"/>
          <w:szCs w:val="22"/>
        </w:rPr>
        <w:t>向</w:t>
      </w:r>
      <w:r>
        <w:rPr>
          <w:rFonts w:hint="eastAsia"/>
          <w:snapToGrid w:val="0"/>
          <w:sz w:val="22"/>
          <w:lang w:val="zh-CN"/>
        </w:rPr>
        <w:t>救助儿童会反欺诈管理团队负责人</w:t>
      </w:r>
      <w:r>
        <w:rPr>
          <w:rFonts w:hint="eastAsia"/>
          <w:snapToGrid w:val="0"/>
          <w:color w:val="000000"/>
          <w:sz w:val="22"/>
          <w:lang w:val="zh-CN"/>
        </w:rPr>
        <w:t>反映您所担心的问题</w:t>
      </w:r>
      <w:r>
        <w:rPr>
          <w:rFonts w:hint="eastAsia"/>
          <w:snapToGrid w:val="0"/>
          <w:color w:val="000000"/>
          <w:sz w:val="22"/>
        </w:rPr>
        <w:t>；</w:t>
      </w:r>
    </w:p>
    <w:p w14:paraId="6211264E" w14:textId="77777777" w:rsidR="00F1230E" w:rsidRDefault="00F1230E">
      <w:pPr>
        <w:spacing w:beforeAutospacing="1" w:after="100" w:afterAutospacing="1"/>
        <w:ind w:left="720"/>
        <w:rPr>
          <w:rFonts w:ascii="Gill Sans MT" w:hAnsi="Gill Sans MT" w:cs="Arial"/>
          <w:sz w:val="22"/>
          <w:szCs w:val="22"/>
        </w:rPr>
      </w:pPr>
    </w:p>
    <w:p w14:paraId="46F7667C" w14:textId="77777777" w:rsidR="00F1230E" w:rsidRDefault="004F578F">
      <w:pPr>
        <w:numPr>
          <w:ilvl w:val="0"/>
          <w:numId w:val="19"/>
        </w:numPr>
        <w:spacing w:beforeAutospacing="1" w:after="100" w:afterAutospacing="1"/>
        <w:rPr>
          <w:rFonts w:ascii="Gill Sans MT" w:hAnsi="Gill Sans MT" w:cs="Arial"/>
          <w:sz w:val="22"/>
          <w:szCs w:val="22"/>
          <w:lang w:eastAsia="en-GB"/>
        </w:rPr>
      </w:pPr>
      <w:r>
        <w:rPr>
          <w:rFonts w:ascii="Gill Sans MT" w:hAnsi="Gill Sans MT" w:cs="Arial"/>
          <w:color w:val="000000"/>
          <w:sz w:val="22"/>
          <w:szCs w:val="22"/>
          <w:lang w:eastAsia="en-GB"/>
        </w:rPr>
        <w:t>keep any information confidential between you and the person you report this to.</w:t>
      </w:r>
      <w:r>
        <w:rPr>
          <w:rFonts w:ascii="Gill Sans MT" w:hAnsi="Gill Sans MT" w:cs="Arial"/>
          <w:sz w:val="22"/>
          <w:szCs w:val="22"/>
          <w:lang w:eastAsia="en-GB"/>
        </w:rPr>
        <w:t xml:space="preserve"> </w:t>
      </w:r>
    </w:p>
    <w:p w14:paraId="1C238F52" w14:textId="77777777" w:rsidR="00F1230E" w:rsidRDefault="004F578F">
      <w:pPr>
        <w:spacing w:beforeAutospacing="1" w:after="100" w:afterAutospacing="1"/>
        <w:ind w:left="720"/>
        <w:rPr>
          <w:snapToGrid w:val="0"/>
          <w:sz w:val="22"/>
        </w:rPr>
      </w:pPr>
      <w:r>
        <w:rPr>
          <w:rFonts w:hint="eastAsia"/>
          <w:snapToGrid w:val="0"/>
          <w:color w:val="000000"/>
          <w:sz w:val="22"/>
          <w:lang w:val="zh-CN"/>
        </w:rPr>
        <w:t>将相关信息对您和您汇报的人</w:t>
      </w:r>
      <w:r>
        <w:rPr>
          <w:rFonts w:hint="eastAsia"/>
          <w:snapToGrid w:val="0"/>
          <w:sz w:val="22"/>
          <w:lang w:val="zh-CN"/>
        </w:rPr>
        <w:t>以外</w:t>
      </w:r>
      <w:r>
        <w:rPr>
          <w:rFonts w:hint="eastAsia"/>
          <w:snapToGrid w:val="0"/>
          <w:color w:val="000000"/>
          <w:sz w:val="22"/>
          <w:lang w:val="zh-CN"/>
        </w:rPr>
        <w:t>的人保密。</w:t>
      </w:r>
    </w:p>
    <w:p w14:paraId="1B3E0253" w14:textId="77777777" w:rsidR="00F1230E" w:rsidRDefault="00F1230E">
      <w:pPr>
        <w:spacing w:beforeAutospacing="1" w:after="100" w:afterAutospacing="1"/>
        <w:ind w:left="720"/>
        <w:rPr>
          <w:rFonts w:ascii="Gill Sans MT" w:hAnsi="Gill Sans MT" w:cs="Arial"/>
          <w:sz w:val="22"/>
          <w:szCs w:val="22"/>
        </w:rPr>
      </w:pPr>
    </w:p>
    <w:p w14:paraId="34EBF335" w14:textId="77777777" w:rsidR="00F1230E" w:rsidRDefault="004F578F">
      <w:pPr>
        <w:rPr>
          <w:rFonts w:ascii="Gill Sans MT" w:hAnsi="Gill Sans MT" w:cs="Arial"/>
          <w:sz w:val="22"/>
          <w:szCs w:val="22"/>
        </w:rPr>
      </w:pPr>
      <w:r>
        <w:rPr>
          <w:rFonts w:ascii="Gill Sans MT" w:hAnsi="Gill Sans MT" w:cs="Arial"/>
          <w:sz w:val="22"/>
          <w:szCs w:val="22"/>
        </w:rPr>
        <w:t>Attempted fraud, bribery and corruption is as serious as the actual acts and will be treated in the same way under this policy.</w:t>
      </w:r>
    </w:p>
    <w:p w14:paraId="5ADE15EA" w14:textId="77777777" w:rsidR="00F1230E" w:rsidRDefault="004F578F">
      <w:pPr>
        <w:spacing w:before="100" w:beforeAutospacing="1" w:after="100" w:afterAutospacing="1"/>
        <w:rPr>
          <w:snapToGrid w:val="0"/>
          <w:sz w:val="22"/>
          <w:lang w:val="zh-CN"/>
        </w:rPr>
      </w:pPr>
      <w:r>
        <w:rPr>
          <w:rFonts w:hint="eastAsia"/>
          <w:snapToGrid w:val="0"/>
          <w:sz w:val="22"/>
          <w:lang w:val="zh-CN"/>
        </w:rPr>
        <w:t>未遂欺诈、贿赂和腐败行为具有与实际的</w:t>
      </w:r>
      <w:r>
        <w:rPr>
          <w:rFonts w:hint="eastAsia"/>
          <w:snapToGrid w:val="0"/>
          <w:color w:val="000000"/>
          <w:kern w:val="0"/>
          <w:sz w:val="22"/>
          <w:szCs w:val="24"/>
          <w:lang w:val="zh-CN"/>
        </w:rPr>
        <w:t>欺诈、贿赂和</w:t>
      </w:r>
      <w:r>
        <w:rPr>
          <w:rFonts w:hint="eastAsia"/>
          <w:snapToGrid w:val="0"/>
          <w:sz w:val="22"/>
          <w:lang w:val="zh-CN"/>
        </w:rPr>
        <w:t>腐败行为同样的严重性，应当受到本政策所规定的同样处罚。</w:t>
      </w:r>
    </w:p>
    <w:p w14:paraId="14FB8DCC" w14:textId="77777777" w:rsidR="00F1230E" w:rsidRDefault="00F1230E">
      <w:pPr>
        <w:rPr>
          <w:rFonts w:ascii="Gill Sans MT" w:hAnsi="Gill Sans MT" w:cs="Arial"/>
          <w:sz w:val="22"/>
          <w:szCs w:val="22"/>
        </w:rPr>
      </w:pPr>
    </w:p>
    <w:p w14:paraId="117B9225" w14:textId="77777777" w:rsidR="00F1230E" w:rsidRDefault="004F578F">
      <w:pPr>
        <w:rPr>
          <w:rFonts w:ascii="Gill Sans MT" w:hAnsi="Gill Sans MT" w:cs="Arial"/>
          <w:color w:val="000000"/>
          <w:sz w:val="22"/>
          <w:szCs w:val="22"/>
          <w:lang w:eastAsia="en-GB"/>
        </w:rPr>
      </w:pPr>
      <w:r>
        <w:rPr>
          <w:rFonts w:ascii="Gill Sans MT" w:hAnsi="Gill Sans MT" w:cs="Arial"/>
          <w:color w:val="000000"/>
          <w:sz w:val="22"/>
          <w:szCs w:val="22"/>
          <w:lang w:eastAsia="en-GB"/>
        </w:rPr>
        <w:t>If you want to know more about the Fraud, Bribery and Corruption Policy then please ask your Save the Children contact point.</w:t>
      </w:r>
    </w:p>
    <w:p w14:paraId="4CA25069" w14:textId="77777777" w:rsidR="00F1230E" w:rsidRDefault="004F578F">
      <w:pPr>
        <w:spacing w:before="100" w:beforeAutospacing="1" w:after="100" w:afterAutospacing="1"/>
        <w:rPr>
          <w:snapToGrid w:val="0"/>
          <w:color w:val="000000"/>
          <w:sz w:val="22"/>
        </w:rPr>
      </w:pPr>
      <w:r>
        <w:rPr>
          <w:rFonts w:hint="eastAsia"/>
          <w:snapToGrid w:val="0"/>
          <w:color w:val="000000"/>
          <w:sz w:val="22"/>
          <w:lang w:val="zh-CN"/>
        </w:rPr>
        <w:t>如果您想进一步了解</w:t>
      </w:r>
      <w:r>
        <w:rPr>
          <w:rFonts w:hint="eastAsia"/>
          <w:snapToGrid w:val="0"/>
          <w:color w:val="000000"/>
          <w:sz w:val="22"/>
        </w:rPr>
        <w:t>“</w:t>
      </w:r>
      <w:r>
        <w:rPr>
          <w:rFonts w:hint="eastAsia"/>
          <w:snapToGrid w:val="0"/>
          <w:color w:val="000000"/>
          <w:sz w:val="22"/>
          <w:lang w:val="zh-CN"/>
        </w:rPr>
        <w:t>反欺诈、贿赂和腐败政策</w:t>
      </w:r>
      <w:r>
        <w:rPr>
          <w:rFonts w:hint="eastAsia"/>
          <w:snapToGrid w:val="0"/>
          <w:color w:val="000000"/>
          <w:sz w:val="22"/>
        </w:rPr>
        <w:t>”，</w:t>
      </w:r>
      <w:r>
        <w:rPr>
          <w:rFonts w:hint="eastAsia"/>
          <w:snapToGrid w:val="0"/>
          <w:color w:val="000000"/>
          <w:sz w:val="22"/>
          <w:lang w:val="zh-CN"/>
        </w:rPr>
        <w:t>请</w:t>
      </w:r>
      <w:proofErr w:type="gramStart"/>
      <w:r>
        <w:rPr>
          <w:rFonts w:hint="eastAsia"/>
          <w:snapToGrid w:val="0"/>
          <w:color w:val="000000"/>
          <w:sz w:val="22"/>
          <w:lang w:val="zh-CN"/>
        </w:rPr>
        <w:t>联系您</w:t>
      </w:r>
      <w:proofErr w:type="gramEnd"/>
      <w:r>
        <w:rPr>
          <w:rFonts w:hint="eastAsia"/>
          <w:snapToGrid w:val="0"/>
          <w:color w:val="000000"/>
          <w:sz w:val="22"/>
          <w:lang w:val="zh-CN"/>
        </w:rPr>
        <w:t>的救助儿童会联系人。</w:t>
      </w:r>
    </w:p>
    <w:p w14:paraId="09F3A41D" w14:textId="77777777" w:rsidR="00F1230E" w:rsidRDefault="004F578F">
      <w:pPr>
        <w:rPr>
          <w:rFonts w:ascii="Gill Sans MT" w:hAnsi="Gill Sans MT" w:cs="Arial"/>
          <w:bCs/>
          <w:sz w:val="22"/>
          <w:szCs w:val="22"/>
        </w:rPr>
      </w:pPr>
      <w:r>
        <w:rPr>
          <w:rFonts w:ascii="Gill Sans MT" w:hAnsi="Gill Sans MT" w:cs="Arial"/>
          <w:bCs/>
          <w:sz w:val="22"/>
          <w:szCs w:val="22"/>
        </w:rPr>
        <w:br w:type="page"/>
      </w:r>
    </w:p>
    <w:p w14:paraId="62EBA973" w14:textId="77777777" w:rsidR="00F1230E" w:rsidRDefault="004F578F">
      <w:pPr>
        <w:jc w:val="center"/>
        <w:rPr>
          <w:rFonts w:ascii="Gill Sans MT" w:hAnsi="Gill Sans MT" w:cs="Arial"/>
          <w:b/>
          <w:sz w:val="22"/>
          <w:szCs w:val="22"/>
        </w:rPr>
      </w:pPr>
      <w:bookmarkStart w:id="46" w:name="_Hlk197950493"/>
      <w:r>
        <w:rPr>
          <w:rFonts w:ascii="Gill Sans MT" w:hAnsi="Gill Sans MT" w:cs="Arial"/>
          <w:b/>
          <w:sz w:val="22"/>
          <w:szCs w:val="22"/>
        </w:rPr>
        <w:lastRenderedPageBreak/>
        <w:t>SAVE THE CHILDREN’S HUMAN TRAFFICKING AND MODERN SLAVERY POLICY</w:t>
      </w:r>
    </w:p>
    <w:p w14:paraId="05D09478" w14:textId="77777777" w:rsidR="00F1230E" w:rsidRDefault="004F578F">
      <w:pPr>
        <w:jc w:val="center"/>
        <w:rPr>
          <w:rFonts w:ascii="Gill Sans MT" w:hAnsi="Gill Sans MT" w:cs="Arial"/>
          <w:b/>
          <w:sz w:val="22"/>
          <w:szCs w:val="22"/>
        </w:rPr>
      </w:pPr>
      <w:r>
        <w:rPr>
          <w:rFonts w:ascii="等线 Light" w:eastAsia="等线 Light" w:hAnsi="等线 Light" w:hint="eastAsia"/>
          <w:b/>
          <w:bCs/>
        </w:rPr>
        <w:t>救助儿童会的反人口贩卖与反现代奴隶政策</w:t>
      </w:r>
    </w:p>
    <w:bookmarkEnd w:id="46"/>
    <w:p w14:paraId="2DDC8474" w14:textId="77777777" w:rsidR="00F1230E" w:rsidRDefault="004F578F">
      <w:pPr>
        <w:spacing w:before="100" w:beforeAutospacing="1" w:after="100" w:afterAutospacing="1"/>
        <w:rPr>
          <w:rFonts w:ascii="Gill Sans MT" w:hAnsi="Gill Sans MT" w:cs="Arial"/>
          <w:i/>
          <w:sz w:val="22"/>
          <w:szCs w:val="22"/>
          <w:lang w:eastAsia="en-GB"/>
        </w:rPr>
      </w:pPr>
      <w:r>
        <w:rPr>
          <w:rFonts w:ascii="Gill Sans MT" w:hAnsi="Gill Sans MT"/>
          <w:b/>
          <w:bCs/>
          <w:lang w:eastAsia="en-GB"/>
        </w:rPr>
        <w:t xml:space="preserve">1.    Our values and </w:t>
      </w:r>
      <w:proofErr w:type="spellStart"/>
      <w:r>
        <w:rPr>
          <w:rFonts w:ascii="Gill Sans MT" w:hAnsi="Gill Sans MT"/>
          <w:b/>
          <w:bCs/>
          <w:lang w:eastAsia="en-GB"/>
        </w:rPr>
        <w:t>principles</w:t>
      </w:r>
      <w:r>
        <w:rPr>
          <w:rFonts w:ascii="等线 Light" w:eastAsia="等线 Light" w:hAnsi="等线 Light" w:hint="eastAsia"/>
          <w:b/>
          <w:bCs/>
          <w:lang w:eastAsia="en-GB"/>
        </w:rPr>
        <w:t>我们的价值观和原则</w:t>
      </w:r>
      <w:proofErr w:type="spellEnd"/>
    </w:p>
    <w:p w14:paraId="7FD22D34" w14:textId="77777777" w:rsidR="00F1230E" w:rsidRDefault="004F578F">
      <w:pPr>
        <w:spacing w:before="100" w:beforeAutospacing="1" w:after="100" w:afterAutospacing="1"/>
        <w:rPr>
          <w:rFonts w:ascii="Gill Sans MT" w:hAnsi="Gill Sans MT" w:cs="Arial"/>
          <w:i/>
          <w:sz w:val="22"/>
          <w:szCs w:val="22"/>
          <w:lang w:eastAsia="en-GB"/>
        </w:rPr>
      </w:pPr>
      <w:r>
        <w:rPr>
          <w:rFonts w:ascii="Gill Sans MT" w:hAnsi="Gill Sans MT" w:cs="Arial"/>
          <w:i/>
          <w:sz w:val="22"/>
          <w:szCs w:val="22"/>
          <w:lang w:eastAsia="en-GB"/>
        </w:rPr>
        <w:t>Save the Children does not allow any partner, supplier, sub-contractor, agent or any individual engaged by Save the Children to engage in human trafficking or modern slavery.</w:t>
      </w:r>
    </w:p>
    <w:p w14:paraId="3D1D26A4" w14:textId="77777777" w:rsidR="00F1230E" w:rsidRDefault="004F578F">
      <w:pPr>
        <w:spacing w:afterLines="50" w:after="120"/>
        <w:rPr>
          <w:rFonts w:ascii="Gill Sans MT" w:hAnsi="Gill Sans MT"/>
          <w:i/>
          <w:iCs/>
        </w:rPr>
      </w:pPr>
      <w:r>
        <w:rPr>
          <w:rFonts w:ascii="等线 Light" w:eastAsia="等线 Light" w:hAnsi="等线 Light" w:hint="eastAsia"/>
          <w:color w:val="000000"/>
        </w:rPr>
        <w:t>救助儿童会不允许任何合作伙伴、供应商、分包商、代理人或任何受聘的个人参与人口</w:t>
      </w:r>
      <w:r>
        <w:rPr>
          <w:rFonts w:ascii="等线 Light" w:eastAsia="等线 Light" w:hAnsi="等线 Light" w:hint="eastAsia"/>
        </w:rPr>
        <w:t>贩卖或现代奴隶制。</w:t>
      </w:r>
    </w:p>
    <w:p w14:paraId="22603A12" w14:textId="77777777" w:rsidR="00F1230E" w:rsidRDefault="004F578F">
      <w:pPr>
        <w:spacing w:before="100" w:beforeAutospacing="1" w:after="100" w:afterAutospacing="1"/>
        <w:rPr>
          <w:rFonts w:ascii="Gill Sans MT" w:hAnsi="Gill Sans MT" w:cs="Arial"/>
          <w:i/>
          <w:sz w:val="22"/>
          <w:szCs w:val="22"/>
          <w:lang w:eastAsia="en-GB"/>
        </w:rPr>
      </w:pPr>
      <w:r>
        <w:rPr>
          <w:rFonts w:ascii="Gill Sans MT" w:hAnsi="Gill Sans MT" w:cs="Arial"/>
          <w:i/>
          <w:sz w:val="22"/>
          <w:szCs w:val="22"/>
          <w:lang w:eastAsia="en-GB"/>
        </w:rPr>
        <w:t>This policy applies to all persons working for us or on our behalf in any capacity, including employees at all levels, directors, officers, agency workers, seconded workers, volunteers, interns, agents, contractors, external consultants, third-party representatives and business partners.</w:t>
      </w:r>
    </w:p>
    <w:p w14:paraId="60A08BDE" w14:textId="77777777" w:rsidR="00F1230E" w:rsidRDefault="004F578F">
      <w:pPr>
        <w:spacing w:afterLines="50" w:after="120"/>
        <w:rPr>
          <w:rFonts w:ascii="Gill Sans MT" w:hAnsi="Gill Sans MT"/>
          <w:b/>
          <w:bCs/>
        </w:rPr>
      </w:pPr>
      <w:r>
        <w:rPr>
          <w:rFonts w:ascii="等线 Light" w:eastAsia="等线 Light" w:hAnsi="等线 Light" w:hint="eastAsia"/>
          <w:iCs/>
        </w:rPr>
        <w:t>本政策适用于我们的全体员工或在任何职权内代表我方的人员，包括各级雇员、负责人、主管人员、机构工作人员、辅助员工、志愿者、实习生、代理人、承包商、外部顾问、第三方代表和商业合作伙伴。</w:t>
      </w:r>
    </w:p>
    <w:p w14:paraId="0A22C0DB" w14:textId="77777777" w:rsidR="00F1230E" w:rsidRDefault="004F578F">
      <w:pPr>
        <w:spacing w:before="100" w:beforeAutospacing="1" w:after="100" w:afterAutospacing="1"/>
        <w:rPr>
          <w:rFonts w:ascii="Gill Sans MT" w:hAnsi="Gill Sans MT" w:cs="Arial"/>
          <w:b/>
          <w:sz w:val="22"/>
          <w:szCs w:val="22"/>
          <w:lang w:eastAsia="en-GB"/>
        </w:rPr>
      </w:pPr>
      <w:r>
        <w:rPr>
          <w:rFonts w:ascii="Gill Sans MT" w:hAnsi="Gill Sans MT" w:cs="Arial"/>
          <w:b/>
          <w:sz w:val="22"/>
          <w:szCs w:val="22"/>
          <w:lang w:eastAsia="en-GB"/>
        </w:rPr>
        <w:t>2.</w:t>
      </w:r>
      <w:r>
        <w:rPr>
          <w:rFonts w:ascii="Gill Sans MT" w:hAnsi="Gill Sans MT" w:cs="Arial"/>
          <w:b/>
          <w:sz w:val="22"/>
          <w:szCs w:val="22"/>
          <w:lang w:eastAsia="en-GB"/>
        </w:rPr>
        <w:tab/>
        <w:t>What is human trafficking and modern slavery?</w:t>
      </w:r>
      <w:r>
        <w:rPr>
          <w:rFonts w:ascii="等线 Light" w:eastAsia="等线 Light" w:hAnsi="等线 Light" w:hint="eastAsia"/>
          <w:b/>
          <w:bCs/>
          <w:lang w:eastAsia="en-GB"/>
        </w:rPr>
        <w:t xml:space="preserve"> </w:t>
      </w:r>
      <w:proofErr w:type="spellStart"/>
      <w:r>
        <w:rPr>
          <w:rFonts w:ascii="等线 Light" w:eastAsia="等线 Light" w:hAnsi="等线 Light" w:hint="eastAsia"/>
          <w:b/>
          <w:bCs/>
          <w:lang w:eastAsia="en-GB"/>
        </w:rPr>
        <w:t>什么是人口贩卖和现代奴隶</w:t>
      </w:r>
      <w:proofErr w:type="spellEnd"/>
      <w:r>
        <w:rPr>
          <w:rFonts w:ascii="等线 Light" w:eastAsia="等线 Light" w:hAnsi="等线 Light" w:hint="eastAsia"/>
          <w:b/>
          <w:bCs/>
          <w:lang w:eastAsia="en-GB"/>
        </w:rPr>
        <w:t>？</w:t>
      </w:r>
    </w:p>
    <w:p w14:paraId="724D590A" w14:textId="77777777" w:rsidR="00F1230E" w:rsidRDefault="004F578F">
      <w:pPr>
        <w:pStyle w:val="Level2Number"/>
        <w:numPr>
          <w:ilvl w:val="0"/>
          <w:numId w:val="0"/>
        </w:numPr>
        <w:rPr>
          <w:rFonts w:ascii="Gill Sans MT" w:hAnsi="Gill Sans MT" w:cs="Arial"/>
          <w:sz w:val="22"/>
          <w:szCs w:val="22"/>
        </w:rPr>
      </w:pPr>
      <w:bookmarkStart w:id="47" w:name="0599120a-3a08-4f54-ada7-e9b796eafe35"/>
      <w:r>
        <w:rPr>
          <w:rFonts w:ascii="Gill Sans MT" w:hAnsi="Gill Sans MT" w:cs="Arial"/>
          <w:sz w:val="22"/>
          <w:szCs w:val="22"/>
        </w:rPr>
        <w:t>The Modern Slavery Act (MSA) 2015 covers four activities:</w:t>
      </w:r>
      <w:bookmarkEnd w:id="47"/>
    </w:p>
    <w:p w14:paraId="1C5DB96A" w14:textId="77777777" w:rsidR="00F1230E" w:rsidRDefault="004F578F">
      <w:pPr>
        <w:pStyle w:val="Level2Number"/>
        <w:numPr>
          <w:ilvl w:val="0"/>
          <w:numId w:val="0"/>
        </w:numPr>
        <w:spacing w:before="0" w:afterLines="50"/>
        <w:rPr>
          <w:rFonts w:ascii="Gill Sans MT" w:hAnsi="Gill Sans MT"/>
          <w:sz w:val="24"/>
          <w:szCs w:val="24"/>
          <w:lang w:eastAsia="zh-CN"/>
        </w:rPr>
      </w:pPr>
      <w:r>
        <w:rPr>
          <w:rFonts w:ascii="Gill Sans MT" w:hAnsi="Gill Sans MT"/>
          <w:sz w:val="24"/>
          <w:szCs w:val="24"/>
          <w:lang w:eastAsia="zh-CN"/>
        </w:rPr>
        <w:t>2015</w:t>
      </w:r>
      <w:r>
        <w:rPr>
          <w:rFonts w:ascii="等线 Light" w:eastAsia="等线 Light" w:hAnsi="等线 Light" w:hint="eastAsia"/>
          <w:sz w:val="24"/>
          <w:szCs w:val="24"/>
          <w:lang w:eastAsia="zh-CN"/>
        </w:rPr>
        <w:t>年现代奴隶法案包括</w:t>
      </w:r>
      <w:r>
        <w:rPr>
          <w:rFonts w:ascii="Gill Sans MT" w:hAnsi="Gill Sans MT"/>
          <w:sz w:val="24"/>
          <w:szCs w:val="24"/>
          <w:lang w:eastAsia="zh-CN"/>
        </w:rPr>
        <w:t>4</w:t>
      </w:r>
      <w:r>
        <w:rPr>
          <w:rFonts w:ascii="等线 Light" w:eastAsia="等线 Light" w:hAnsi="等线 Light" w:hint="eastAsia"/>
          <w:sz w:val="24"/>
          <w:szCs w:val="24"/>
          <w:lang w:eastAsia="zh-CN"/>
        </w:rPr>
        <w:t>种活动：</w:t>
      </w:r>
    </w:p>
    <w:p w14:paraId="529ED6D2" w14:textId="77777777" w:rsidR="00F1230E" w:rsidRDefault="00F1230E">
      <w:pPr>
        <w:pStyle w:val="Level2Number"/>
        <w:numPr>
          <w:ilvl w:val="0"/>
          <w:numId w:val="0"/>
        </w:numPr>
        <w:rPr>
          <w:rFonts w:ascii="Gill Sans MT" w:hAnsi="Gill Sans MT" w:cs="Arial"/>
          <w:sz w:val="22"/>
          <w:szCs w:val="22"/>
          <w:lang w:eastAsia="zh-CN"/>
        </w:rPr>
      </w:pPr>
    </w:p>
    <w:tbl>
      <w:tblPr>
        <w:tblW w:w="0" w:type="auto"/>
        <w:tblInd w:w="840" w:type="dxa"/>
        <w:tblLook w:val="04A0" w:firstRow="1" w:lastRow="0" w:firstColumn="1" w:lastColumn="0" w:noHBand="0" w:noVBand="1"/>
      </w:tblPr>
      <w:tblGrid>
        <w:gridCol w:w="1577"/>
        <w:gridCol w:w="2092"/>
      </w:tblGrid>
      <w:tr w:rsidR="00F1230E" w14:paraId="28A99290" w14:textId="77777777">
        <w:tc>
          <w:tcPr>
            <w:tcW w:w="0" w:type="auto"/>
            <w:tcBorders>
              <w:top w:val="single" w:sz="2" w:space="0" w:color="auto"/>
              <w:left w:val="single" w:sz="2" w:space="0" w:color="auto"/>
              <w:bottom w:val="single" w:sz="2" w:space="0" w:color="auto"/>
              <w:right w:val="single" w:sz="2" w:space="0" w:color="auto"/>
            </w:tcBorders>
          </w:tcPr>
          <w:p w14:paraId="32A422C9" w14:textId="77777777" w:rsidR="00F1230E" w:rsidRDefault="004F578F">
            <w:pPr>
              <w:pStyle w:val="a6"/>
              <w:rPr>
                <w:rFonts w:ascii="Gill Sans MT" w:hAnsi="Gill Sans MT" w:cs="Arial"/>
                <w:sz w:val="22"/>
                <w:szCs w:val="22"/>
              </w:rPr>
            </w:pPr>
            <w:r>
              <w:rPr>
                <w:rStyle w:val="af4"/>
                <w:rFonts w:ascii="Gill Sans MT" w:hAnsi="Gill Sans MT" w:cs="Arial"/>
                <w:sz w:val="22"/>
                <w:szCs w:val="22"/>
              </w:rPr>
              <w:t>Slavery</w:t>
            </w:r>
            <w:r>
              <w:rPr>
                <w:rStyle w:val="af4"/>
                <w:rFonts w:ascii="等线 Light" w:eastAsia="等线 Light" w:hAnsi="等线 Light" w:hint="eastAsia"/>
              </w:rPr>
              <w:t>奴隶</w:t>
            </w:r>
          </w:p>
        </w:tc>
        <w:tc>
          <w:tcPr>
            <w:tcW w:w="0" w:type="auto"/>
            <w:tcBorders>
              <w:top w:val="single" w:sz="2" w:space="0" w:color="auto"/>
              <w:left w:val="single" w:sz="2" w:space="0" w:color="auto"/>
              <w:bottom w:val="single" w:sz="2" w:space="0" w:color="auto"/>
              <w:right w:val="single" w:sz="2" w:space="0" w:color="auto"/>
            </w:tcBorders>
          </w:tcPr>
          <w:p w14:paraId="5DD75375" w14:textId="77777777" w:rsidR="00F1230E" w:rsidRDefault="004F578F">
            <w:pPr>
              <w:pStyle w:val="a6"/>
              <w:rPr>
                <w:rFonts w:ascii="Gill Sans MT" w:hAnsi="Gill Sans MT" w:cs="Arial"/>
                <w:sz w:val="22"/>
                <w:szCs w:val="22"/>
              </w:rPr>
            </w:pPr>
            <w:r>
              <w:rPr>
                <w:rFonts w:ascii="Gill Sans MT" w:hAnsi="Gill Sans MT" w:cs="Arial"/>
                <w:sz w:val="22"/>
                <w:szCs w:val="22"/>
              </w:rPr>
              <w:t>Exercising powers of ownership over a person</w:t>
            </w:r>
            <w:proofErr w:type="spellStart"/>
            <w:r>
              <w:rPr>
                <w:rFonts w:ascii="等线 Light" w:eastAsia="等线 Light" w:hAnsi="等线 Light" w:hint="eastAsia"/>
              </w:rPr>
              <w:t>对他人拥有所有权</w:t>
            </w:r>
            <w:proofErr w:type="spellEnd"/>
          </w:p>
        </w:tc>
      </w:tr>
      <w:tr w:rsidR="00F1230E" w14:paraId="7DFC3341" w14:textId="77777777">
        <w:tc>
          <w:tcPr>
            <w:tcW w:w="0" w:type="auto"/>
            <w:tcBorders>
              <w:top w:val="single" w:sz="2" w:space="0" w:color="auto"/>
              <w:left w:val="single" w:sz="2" w:space="0" w:color="auto"/>
              <w:bottom w:val="single" w:sz="2" w:space="0" w:color="auto"/>
              <w:right w:val="single" w:sz="2" w:space="0" w:color="auto"/>
            </w:tcBorders>
          </w:tcPr>
          <w:p w14:paraId="0C6856BD" w14:textId="77777777" w:rsidR="00F1230E" w:rsidRDefault="004F578F">
            <w:pPr>
              <w:pStyle w:val="a6"/>
              <w:rPr>
                <w:rFonts w:ascii="Gill Sans MT" w:hAnsi="Gill Sans MT" w:cs="Arial"/>
                <w:sz w:val="22"/>
                <w:szCs w:val="22"/>
              </w:rPr>
            </w:pPr>
            <w:r>
              <w:rPr>
                <w:rStyle w:val="af4"/>
                <w:rFonts w:ascii="Gill Sans MT" w:hAnsi="Gill Sans MT" w:cs="Arial"/>
                <w:sz w:val="22"/>
                <w:szCs w:val="22"/>
              </w:rPr>
              <w:t>Servitude</w:t>
            </w:r>
            <w:r>
              <w:rPr>
                <w:rStyle w:val="af4"/>
                <w:rFonts w:ascii="等线 Light" w:eastAsia="等线 Light" w:hAnsi="等线 Light" w:hint="eastAsia"/>
              </w:rPr>
              <w:t>奴役</w:t>
            </w:r>
          </w:p>
        </w:tc>
        <w:tc>
          <w:tcPr>
            <w:tcW w:w="0" w:type="auto"/>
            <w:tcBorders>
              <w:top w:val="single" w:sz="2" w:space="0" w:color="auto"/>
              <w:left w:val="single" w:sz="2" w:space="0" w:color="auto"/>
              <w:bottom w:val="single" w:sz="2" w:space="0" w:color="auto"/>
              <w:right w:val="single" w:sz="2" w:space="0" w:color="auto"/>
            </w:tcBorders>
          </w:tcPr>
          <w:p w14:paraId="19D43B86" w14:textId="77777777" w:rsidR="00F1230E" w:rsidRDefault="004F578F">
            <w:pPr>
              <w:pStyle w:val="a6"/>
              <w:rPr>
                <w:rFonts w:ascii="Gill Sans MT" w:hAnsi="Gill Sans MT" w:cs="Arial"/>
                <w:sz w:val="22"/>
                <w:szCs w:val="22"/>
              </w:rPr>
            </w:pPr>
            <w:r>
              <w:rPr>
                <w:rFonts w:ascii="Gill Sans MT" w:hAnsi="Gill Sans MT" w:cs="Arial"/>
                <w:sz w:val="22"/>
                <w:szCs w:val="22"/>
              </w:rPr>
              <w:t xml:space="preserve">The obligation to provide services is imposed </w:t>
            </w:r>
            <w:proofErr w:type="gramStart"/>
            <w:r>
              <w:rPr>
                <w:rFonts w:ascii="Gill Sans MT" w:hAnsi="Gill Sans MT" w:cs="Arial"/>
                <w:sz w:val="22"/>
                <w:szCs w:val="22"/>
              </w:rPr>
              <w:t>by the use of</w:t>
            </w:r>
            <w:proofErr w:type="gramEnd"/>
            <w:r>
              <w:rPr>
                <w:rFonts w:ascii="Gill Sans MT" w:hAnsi="Gill Sans MT" w:cs="Arial"/>
                <w:sz w:val="22"/>
                <w:szCs w:val="22"/>
              </w:rPr>
              <w:t xml:space="preserve"> coercion</w:t>
            </w:r>
            <w:proofErr w:type="spellStart"/>
            <w:r>
              <w:rPr>
                <w:rFonts w:ascii="等线 Light" w:eastAsia="等线 Light" w:hAnsi="等线 Light" w:hint="eastAsia"/>
              </w:rPr>
              <w:t>以胁迫方式要求提供服务</w:t>
            </w:r>
            <w:proofErr w:type="spellEnd"/>
          </w:p>
        </w:tc>
      </w:tr>
      <w:tr w:rsidR="00F1230E" w14:paraId="01AF0495" w14:textId="77777777">
        <w:tc>
          <w:tcPr>
            <w:tcW w:w="0" w:type="auto"/>
            <w:tcBorders>
              <w:top w:val="single" w:sz="2" w:space="0" w:color="auto"/>
              <w:left w:val="single" w:sz="2" w:space="0" w:color="auto"/>
              <w:bottom w:val="single" w:sz="2" w:space="0" w:color="auto"/>
              <w:right w:val="single" w:sz="2" w:space="0" w:color="auto"/>
            </w:tcBorders>
          </w:tcPr>
          <w:p w14:paraId="4F4751ED" w14:textId="77777777" w:rsidR="00F1230E" w:rsidRDefault="004F578F">
            <w:pPr>
              <w:pStyle w:val="a6"/>
              <w:rPr>
                <w:rFonts w:ascii="Gill Sans MT" w:hAnsi="Gill Sans MT" w:cs="Arial"/>
                <w:sz w:val="22"/>
                <w:szCs w:val="22"/>
              </w:rPr>
            </w:pPr>
            <w:r>
              <w:rPr>
                <w:rStyle w:val="af4"/>
                <w:rFonts w:ascii="Gill Sans MT" w:hAnsi="Gill Sans MT" w:cs="Arial"/>
                <w:sz w:val="22"/>
                <w:szCs w:val="22"/>
              </w:rPr>
              <w:t>Forced or compulsory labour</w:t>
            </w:r>
            <w:r>
              <w:rPr>
                <w:rStyle w:val="af4"/>
                <w:rFonts w:ascii="等线 Light" w:eastAsia="等线 Light" w:hAnsi="等线 Light" w:hint="eastAsia"/>
              </w:rPr>
              <w:t>强迫或强制劳动</w:t>
            </w:r>
          </w:p>
        </w:tc>
        <w:tc>
          <w:tcPr>
            <w:tcW w:w="0" w:type="auto"/>
            <w:tcBorders>
              <w:top w:val="single" w:sz="2" w:space="0" w:color="auto"/>
              <w:left w:val="single" w:sz="2" w:space="0" w:color="auto"/>
              <w:bottom w:val="single" w:sz="2" w:space="0" w:color="auto"/>
              <w:right w:val="single" w:sz="2" w:space="0" w:color="auto"/>
            </w:tcBorders>
          </w:tcPr>
          <w:p w14:paraId="7E1EE11D" w14:textId="77777777" w:rsidR="00F1230E" w:rsidRDefault="004F578F">
            <w:pPr>
              <w:pStyle w:val="a6"/>
              <w:rPr>
                <w:rFonts w:ascii="Gill Sans MT" w:hAnsi="Gill Sans MT" w:cs="Arial"/>
                <w:sz w:val="22"/>
                <w:szCs w:val="22"/>
              </w:rPr>
            </w:pPr>
            <w:r>
              <w:rPr>
                <w:rFonts w:ascii="Gill Sans MT" w:hAnsi="Gill Sans MT" w:cs="Arial"/>
                <w:sz w:val="22"/>
                <w:szCs w:val="22"/>
              </w:rPr>
              <w:t>Work or services are exacted from a person under the menace of any penalty and for which the person has not offered themselves voluntarily</w:t>
            </w:r>
            <w:proofErr w:type="spellStart"/>
            <w:r>
              <w:rPr>
                <w:rFonts w:ascii="等线 Light" w:eastAsia="等线 Light" w:hAnsi="等线 Light" w:hint="eastAsia"/>
              </w:rPr>
              <w:t>通过威胁进行任何处罚的方式逼使他人非自愿地进行工作或提供服务</w:t>
            </w:r>
            <w:proofErr w:type="spellEnd"/>
          </w:p>
        </w:tc>
      </w:tr>
      <w:tr w:rsidR="00F1230E" w14:paraId="57A47CA4" w14:textId="77777777">
        <w:tc>
          <w:tcPr>
            <w:tcW w:w="0" w:type="auto"/>
            <w:tcBorders>
              <w:top w:val="single" w:sz="2" w:space="0" w:color="auto"/>
              <w:left w:val="single" w:sz="2" w:space="0" w:color="auto"/>
              <w:bottom w:val="single" w:sz="2" w:space="0" w:color="auto"/>
              <w:right w:val="single" w:sz="2" w:space="0" w:color="auto"/>
            </w:tcBorders>
          </w:tcPr>
          <w:p w14:paraId="324F8319" w14:textId="77777777" w:rsidR="00F1230E" w:rsidRDefault="004F578F">
            <w:pPr>
              <w:pStyle w:val="a6"/>
              <w:rPr>
                <w:rFonts w:ascii="Gill Sans MT" w:hAnsi="Gill Sans MT" w:cs="Arial"/>
                <w:sz w:val="22"/>
                <w:szCs w:val="22"/>
              </w:rPr>
            </w:pPr>
            <w:r>
              <w:rPr>
                <w:rStyle w:val="af4"/>
                <w:rFonts w:ascii="Gill Sans MT" w:hAnsi="Gill Sans MT" w:cs="Arial"/>
                <w:sz w:val="22"/>
                <w:szCs w:val="22"/>
              </w:rPr>
              <w:t>Human trafficking</w:t>
            </w:r>
            <w:r>
              <w:rPr>
                <w:rStyle w:val="af4"/>
                <w:rFonts w:ascii="等线 Light" w:eastAsia="等线 Light" w:hAnsi="等线 Light" w:hint="eastAsia"/>
              </w:rPr>
              <w:t>人口贩卖</w:t>
            </w:r>
          </w:p>
        </w:tc>
        <w:tc>
          <w:tcPr>
            <w:tcW w:w="0" w:type="auto"/>
            <w:tcBorders>
              <w:top w:val="single" w:sz="2" w:space="0" w:color="auto"/>
              <w:left w:val="single" w:sz="2" w:space="0" w:color="auto"/>
              <w:bottom w:val="single" w:sz="2" w:space="0" w:color="auto"/>
              <w:right w:val="single" w:sz="2" w:space="0" w:color="auto"/>
            </w:tcBorders>
          </w:tcPr>
          <w:p w14:paraId="2F652E0D" w14:textId="77777777" w:rsidR="00F1230E" w:rsidRDefault="004F578F">
            <w:pPr>
              <w:pStyle w:val="a6"/>
              <w:rPr>
                <w:rFonts w:ascii="Gill Sans MT" w:hAnsi="Gill Sans MT" w:cs="Arial"/>
                <w:sz w:val="22"/>
                <w:szCs w:val="22"/>
              </w:rPr>
            </w:pPr>
            <w:r>
              <w:rPr>
                <w:rFonts w:ascii="Gill Sans MT" w:hAnsi="Gill Sans MT" w:cs="Arial"/>
                <w:sz w:val="22"/>
                <w:szCs w:val="22"/>
              </w:rPr>
              <w:t>Arranging or facilitating the travel of another person with a view to their exploitation</w:t>
            </w:r>
            <w:proofErr w:type="spellStart"/>
            <w:r>
              <w:rPr>
                <w:rFonts w:ascii="Gill Sans MT" w:hAnsi="Gill Sans MT" w:cs="Arial" w:hint="eastAsia"/>
                <w:sz w:val="22"/>
              </w:rPr>
              <w:t>为剥削目的</w:t>
            </w:r>
            <w:r>
              <w:rPr>
                <w:rFonts w:ascii="等线 Light" w:eastAsia="等线 Light" w:hAnsi="等线 Light" w:hint="eastAsia"/>
              </w:rPr>
              <w:t>安排或促成输送他人</w:t>
            </w:r>
            <w:proofErr w:type="spellEnd"/>
          </w:p>
        </w:tc>
      </w:tr>
    </w:tbl>
    <w:p w14:paraId="5C4E8A33" w14:textId="77777777" w:rsidR="00F1230E" w:rsidRDefault="00F1230E">
      <w:pPr>
        <w:rPr>
          <w:rFonts w:ascii="Gill Sans MT" w:hAnsi="Gill Sans MT" w:cs="Arial"/>
          <w:b/>
          <w:sz w:val="22"/>
          <w:szCs w:val="22"/>
        </w:rPr>
      </w:pPr>
    </w:p>
    <w:p w14:paraId="4C18B293" w14:textId="77777777" w:rsidR="00F1230E" w:rsidRDefault="004F578F">
      <w:pPr>
        <w:rPr>
          <w:rFonts w:ascii="Gill Sans MT" w:hAnsi="Gill Sans MT" w:cs="Arial"/>
          <w:sz w:val="22"/>
          <w:szCs w:val="22"/>
        </w:rPr>
      </w:pPr>
      <w:r>
        <w:rPr>
          <w:rFonts w:ascii="Gill Sans MT" w:hAnsi="Gill Sans MT" w:cs="Arial"/>
          <w:sz w:val="22"/>
          <w:szCs w:val="22"/>
        </w:rPr>
        <w:t xml:space="preserve">Modern slavery, including human trafficking, is a crime and a violation of fundamental human rights.  It takes various forms, such as slavery, servitude, forced and compulsory labour and human trafficking, all of which have in common the deprivation of a person's liberty by another </w:t>
      </w:r>
      <w:proofErr w:type="gramStart"/>
      <w:r>
        <w:rPr>
          <w:rFonts w:ascii="Gill Sans MT" w:hAnsi="Gill Sans MT" w:cs="Arial"/>
          <w:sz w:val="22"/>
          <w:szCs w:val="22"/>
        </w:rPr>
        <w:t>in order to</w:t>
      </w:r>
      <w:proofErr w:type="gramEnd"/>
      <w:r>
        <w:rPr>
          <w:rFonts w:ascii="Gill Sans MT" w:hAnsi="Gill Sans MT" w:cs="Arial"/>
          <w:sz w:val="22"/>
          <w:szCs w:val="22"/>
        </w:rPr>
        <w:t xml:space="preserve"> exploit them for personal or commercial gain.  We have a zero-tolerance approach to modern </w:t>
      </w:r>
      <w:proofErr w:type="gramStart"/>
      <w:r>
        <w:rPr>
          <w:rFonts w:ascii="Gill Sans MT" w:hAnsi="Gill Sans MT" w:cs="Arial"/>
          <w:sz w:val="22"/>
          <w:szCs w:val="22"/>
        </w:rPr>
        <w:t>slavery</w:t>
      </w:r>
      <w:proofErr w:type="gramEnd"/>
      <w:r>
        <w:rPr>
          <w:rFonts w:ascii="Gill Sans MT" w:hAnsi="Gill Sans MT" w:cs="Arial"/>
          <w:sz w:val="22"/>
          <w:szCs w:val="22"/>
        </w:rPr>
        <w:t xml:space="preserve"> and we are committed to acting ethically and with integrity in all our business dealings and relationships and to implementing and enforcing effective systems and controls to ensure modern slavery is not taking place anywhere in our own business or in any of our supply chains.</w:t>
      </w:r>
    </w:p>
    <w:p w14:paraId="6A878864" w14:textId="77777777" w:rsidR="00F1230E" w:rsidRDefault="004F578F">
      <w:pPr>
        <w:spacing w:afterLines="50" w:after="120"/>
        <w:rPr>
          <w:rFonts w:ascii="Gill Sans MT" w:hAnsi="Gill Sans MT"/>
        </w:rPr>
      </w:pPr>
      <w:r>
        <w:rPr>
          <w:rFonts w:ascii="等线 Light" w:eastAsia="等线 Light" w:hAnsi="等线 Light" w:hint="eastAsia"/>
        </w:rPr>
        <w:t>现代奴隶制，包括人口贩卖，是侵犯基本人权的犯罪行为。它有多种形式，如奴隶制、奴役、强迫和强制劳动及人口贩卖，其共同性质是个人被他人剥夺了自由，他人从中获得个人或商业利益。我们对现代</w:t>
      </w:r>
      <w:proofErr w:type="gramStart"/>
      <w:r>
        <w:rPr>
          <w:rFonts w:ascii="等线 Light" w:eastAsia="等线 Light" w:hAnsi="等线 Light" w:hint="eastAsia"/>
        </w:rPr>
        <w:t>奴隶制持零容忍</w:t>
      </w:r>
      <w:proofErr w:type="gramEnd"/>
      <w:r>
        <w:rPr>
          <w:rFonts w:ascii="等线 Light" w:eastAsia="等线 Light" w:hAnsi="等线 Light" w:hint="eastAsia"/>
        </w:rPr>
        <w:t>态度，我们致力于以合乎道德的方式行事，在所有业务中和商业关系中保持诚信，实施和执行有效的体系和管控制度，以确保现代奴隶制不会出现在</w:t>
      </w:r>
      <w:r>
        <w:rPr>
          <w:rFonts w:ascii="等线 Light" w:eastAsia="等线 Light" w:hAnsi="等线 Light" w:hint="eastAsia"/>
          <w:kern w:val="0"/>
          <w:szCs w:val="24"/>
        </w:rPr>
        <w:t>我们</w:t>
      </w:r>
      <w:r>
        <w:rPr>
          <w:rFonts w:ascii="等线 Light" w:eastAsia="等线 Light" w:hAnsi="等线 Light" w:hint="eastAsia"/>
        </w:rPr>
        <w:t>的业务或任何供应链之中。</w:t>
      </w:r>
    </w:p>
    <w:p w14:paraId="6C88601B" w14:textId="77777777" w:rsidR="00F1230E" w:rsidRDefault="004F578F">
      <w:pPr>
        <w:rPr>
          <w:rFonts w:ascii="Gill Sans MT" w:hAnsi="Gill Sans MT" w:cs="Arial"/>
          <w:sz w:val="22"/>
          <w:szCs w:val="22"/>
        </w:rPr>
      </w:pPr>
      <w:r>
        <w:rPr>
          <w:rFonts w:ascii="Gill Sans MT" w:hAnsi="Gill Sans MT" w:cs="Arial"/>
          <w:sz w:val="22"/>
          <w:szCs w:val="22"/>
        </w:rPr>
        <w:t>We are also committed to ensuring there is transparency in our own business and in our approach to tackling modern slavery throughout our supply chains, consistent with our national and international disclosure obligations, and shall comply with all applicable laws, statutes, regulations and codes from time to time in force, including:</w:t>
      </w:r>
    </w:p>
    <w:p w14:paraId="46DBEEB5" w14:textId="77777777" w:rsidR="00F1230E" w:rsidRDefault="004F578F">
      <w:pPr>
        <w:spacing w:afterLines="50" w:after="120"/>
        <w:rPr>
          <w:rFonts w:ascii="Gill Sans MT" w:hAnsi="Gill Sans MT"/>
        </w:rPr>
      </w:pPr>
      <w:r>
        <w:rPr>
          <w:rFonts w:ascii="等线 Light" w:eastAsia="等线 Light" w:hAnsi="等线 Light" w:hint="eastAsia"/>
        </w:rPr>
        <w:t>我们还致力于确保在我们自身的业务</w:t>
      </w:r>
      <w:r>
        <w:rPr>
          <w:rFonts w:ascii="等线 Light" w:eastAsia="等线 Light" w:hAnsi="等线 Light" w:hint="eastAsia"/>
          <w:kern w:val="0"/>
          <w:szCs w:val="24"/>
        </w:rPr>
        <w:t>中和在</w:t>
      </w:r>
      <w:r>
        <w:rPr>
          <w:rFonts w:ascii="等线 Light" w:eastAsia="等线 Light" w:hAnsi="等线 Light" w:hint="eastAsia"/>
        </w:rPr>
        <w:t>供应链中处理现代奴隶制问题的方式具有透明度，与我们的国家和国际披露义务一致，并遵守所有当时有效适用的法律、法规、条例和准则，包括：</w:t>
      </w:r>
    </w:p>
    <w:p w14:paraId="7E617C2D" w14:textId="77777777" w:rsidR="00F1230E" w:rsidRDefault="00F1230E">
      <w:pPr>
        <w:rPr>
          <w:rFonts w:ascii="Gill Sans MT" w:hAnsi="Gill Sans MT" w:cs="Arial"/>
          <w:sz w:val="22"/>
          <w:szCs w:val="22"/>
        </w:rPr>
      </w:pPr>
    </w:p>
    <w:p w14:paraId="7CE5D629" w14:textId="77777777" w:rsidR="00F1230E" w:rsidRDefault="004F578F">
      <w:pPr>
        <w:numPr>
          <w:ilvl w:val="1"/>
          <w:numId w:val="18"/>
        </w:numPr>
        <w:tabs>
          <w:tab w:val="clear" w:pos="1440"/>
        </w:tabs>
        <w:spacing w:after="0"/>
        <w:rPr>
          <w:rFonts w:ascii="Gill Sans MT" w:hAnsi="Gill Sans MT" w:cs="Arial"/>
          <w:sz w:val="22"/>
          <w:szCs w:val="22"/>
        </w:rPr>
      </w:pPr>
      <w:r>
        <w:rPr>
          <w:rFonts w:ascii="Gill Sans MT" w:hAnsi="Gill Sans MT" w:cs="Arial"/>
          <w:sz w:val="22"/>
          <w:szCs w:val="22"/>
        </w:rPr>
        <w:t>UK Modern Slavery Act 2015 (see above);</w:t>
      </w:r>
    </w:p>
    <w:p w14:paraId="1855E100" w14:textId="77777777" w:rsidR="00F1230E" w:rsidRDefault="004F578F">
      <w:pPr>
        <w:tabs>
          <w:tab w:val="clear" w:pos="1418"/>
          <w:tab w:val="left" w:pos="1440"/>
        </w:tabs>
        <w:spacing w:afterLines="50" w:after="120"/>
        <w:ind w:left="1440"/>
        <w:rPr>
          <w:rFonts w:ascii="Gill Sans MT" w:hAnsi="Gill Sans MT"/>
        </w:rPr>
      </w:pPr>
      <w:r>
        <w:rPr>
          <w:rFonts w:ascii="Gill Sans MT" w:hAnsi="Gill Sans MT"/>
        </w:rPr>
        <w:t>2015</w:t>
      </w:r>
      <w:r>
        <w:rPr>
          <w:rFonts w:ascii="等线 Light" w:eastAsia="等线 Light" w:hAnsi="等线 Light" w:hint="eastAsia"/>
        </w:rPr>
        <w:t>英国《现代奴隶法》（参见上文）；</w:t>
      </w:r>
    </w:p>
    <w:p w14:paraId="31A58B73" w14:textId="77777777" w:rsidR="00F1230E" w:rsidRDefault="00F1230E">
      <w:pPr>
        <w:ind w:left="1440"/>
        <w:rPr>
          <w:rFonts w:ascii="Gill Sans MT" w:hAnsi="Gill Sans MT" w:cs="Arial"/>
          <w:sz w:val="22"/>
          <w:szCs w:val="22"/>
        </w:rPr>
      </w:pPr>
    </w:p>
    <w:p w14:paraId="36E39B70" w14:textId="77777777" w:rsidR="00F1230E" w:rsidRDefault="004F578F">
      <w:pPr>
        <w:numPr>
          <w:ilvl w:val="1"/>
          <w:numId w:val="18"/>
        </w:numPr>
        <w:tabs>
          <w:tab w:val="clear" w:pos="1440"/>
        </w:tabs>
        <w:spacing w:after="0"/>
        <w:rPr>
          <w:rFonts w:ascii="Gill Sans MT" w:hAnsi="Gill Sans MT" w:cs="Arial"/>
          <w:sz w:val="22"/>
          <w:szCs w:val="22"/>
        </w:rPr>
      </w:pPr>
      <w:r>
        <w:rPr>
          <w:rFonts w:ascii="Gill Sans MT" w:hAnsi="Gill Sans MT" w:cs="Arial"/>
          <w:sz w:val="22"/>
          <w:szCs w:val="22"/>
        </w:rPr>
        <w:t>US Trafficking Victims Protection Act 2000;</w:t>
      </w:r>
    </w:p>
    <w:p w14:paraId="54CED74D" w14:textId="77777777" w:rsidR="00F1230E" w:rsidRDefault="004F578F">
      <w:pPr>
        <w:tabs>
          <w:tab w:val="clear" w:pos="1418"/>
          <w:tab w:val="left" w:pos="1440"/>
        </w:tabs>
        <w:spacing w:afterLines="50" w:after="120"/>
        <w:ind w:left="1440"/>
        <w:rPr>
          <w:rFonts w:ascii="Gill Sans MT" w:hAnsi="Gill Sans MT"/>
        </w:rPr>
      </w:pPr>
      <w:r>
        <w:rPr>
          <w:rFonts w:ascii="Gill Sans MT" w:hAnsi="Gill Sans MT"/>
        </w:rPr>
        <w:t>2000</w:t>
      </w:r>
      <w:r>
        <w:rPr>
          <w:rFonts w:ascii="等线 Light" w:eastAsia="等线 Light" w:hAnsi="等线 Light" w:hint="eastAsia"/>
        </w:rPr>
        <w:t>美国《人口贩运受害者保护法》</w:t>
      </w:r>
    </w:p>
    <w:p w14:paraId="1E2686FB" w14:textId="77777777" w:rsidR="00F1230E" w:rsidRDefault="00F1230E">
      <w:pPr>
        <w:ind w:left="1440"/>
        <w:rPr>
          <w:rFonts w:ascii="Gill Sans MT" w:hAnsi="Gill Sans MT" w:cs="Arial"/>
          <w:sz w:val="22"/>
          <w:szCs w:val="22"/>
        </w:rPr>
      </w:pPr>
    </w:p>
    <w:p w14:paraId="47151523" w14:textId="77777777" w:rsidR="00F1230E" w:rsidRDefault="004F578F">
      <w:pPr>
        <w:numPr>
          <w:ilvl w:val="1"/>
          <w:numId w:val="18"/>
        </w:numPr>
        <w:tabs>
          <w:tab w:val="clear" w:pos="1440"/>
        </w:tabs>
        <w:spacing w:after="0"/>
        <w:rPr>
          <w:rFonts w:ascii="Gill Sans MT" w:hAnsi="Gill Sans MT" w:cs="Arial"/>
          <w:sz w:val="22"/>
          <w:szCs w:val="22"/>
        </w:rPr>
      </w:pPr>
      <w:r>
        <w:rPr>
          <w:rFonts w:ascii="Gill Sans MT" w:hAnsi="Gill Sans MT" w:cs="Arial"/>
          <w:sz w:val="22"/>
          <w:szCs w:val="22"/>
        </w:rPr>
        <w:t>USAID ADS 303 Mandatory Standard Provision, Trafficking in Persons (July 2015); and</w:t>
      </w:r>
    </w:p>
    <w:p w14:paraId="0ED8C446" w14:textId="77777777" w:rsidR="00F1230E" w:rsidRDefault="004F578F">
      <w:pPr>
        <w:tabs>
          <w:tab w:val="clear" w:pos="1418"/>
          <w:tab w:val="left" w:pos="1440"/>
        </w:tabs>
        <w:spacing w:afterLines="50" w:after="120"/>
        <w:ind w:left="1440"/>
        <w:rPr>
          <w:rFonts w:ascii="Gill Sans MT" w:hAnsi="Gill Sans MT"/>
        </w:rPr>
      </w:pPr>
      <w:r>
        <w:rPr>
          <w:rFonts w:ascii="Gill Sans MT" w:hAnsi="Gill Sans MT"/>
        </w:rPr>
        <w:t>USAID ADS 303</w:t>
      </w:r>
      <w:r>
        <w:rPr>
          <w:rFonts w:ascii="等线 Light" w:eastAsia="等线 Light" w:hAnsi="等线 Light" w:hint="eastAsia"/>
        </w:rPr>
        <w:t>强制标准条款，人口贩卖（</w:t>
      </w:r>
      <w:r>
        <w:rPr>
          <w:rFonts w:ascii="Gill Sans MT" w:hAnsi="Gill Sans MT"/>
        </w:rPr>
        <w:t>2015</w:t>
      </w:r>
      <w:r>
        <w:rPr>
          <w:rFonts w:ascii="等线 Light" w:eastAsia="等线 Light" w:hAnsi="等线 Light" w:hint="eastAsia"/>
        </w:rPr>
        <w:t>年</w:t>
      </w:r>
      <w:r>
        <w:rPr>
          <w:rFonts w:ascii="Gill Sans MT" w:hAnsi="Gill Sans MT"/>
        </w:rPr>
        <w:t>7</w:t>
      </w:r>
      <w:r>
        <w:rPr>
          <w:rFonts w:ascii="等线 Light" w:eastAsia="等线 Light" w:hAnsi="等线 Light" w:hint="eastAsia"/>
        </w:rPr>
        <w:t>月）；和</w:t>
      </w:r>
    </w:p>
    <w:p w14:paraId="2CEE5BC4" w14:textId="77777777" w:rsidR="00F1230E" w:rsidRDefault="00F1230E">
      <w:pPr>
        <w:ind w:left="1440"/>
        <w:rPr>
          <w:rFonts w:ascii="Gill Sans MT" w:hAnsi="Gill Sans MT" w:cs="Arial"/>
          <w:sz w:val="22"/>
          <w:szCs w:val="22"/>
        </w:rPr>
      </w:pPr>
    </w:p>
    <w:p w14:paraId="4F4339BB" w14:textId="77777777" w:rsidR="00F1230E" w:rsidRDefault="004F578F">
      <w:pPr>
        <w:numPr>
          <w:ilvl w:val="1"/>
          <w:numId w:val="18"/>
        </w:numPr>
        <w:tabs>
          <w:tab w:val="clear" w:pos="1440"/>
        </w:tabs>
        <w:spacing w:after="0"/>
        <w:rPr>
          <w:rFonts w:ascii="Gill Sans MT" w:hAnsi="Gill Sans MT" w:cs="Arial"/>
          <w:sz w:val="22"/>
          <w:szCs w:val="22"/>
        </w:rPr>
      </w:pPr>
      <w:r>
        <w:rPr>
          <w:rFonts w:ascii="Gill Sans MT" w:hAnsi="Gill Sans MT" w:cs="Arial"/>
          <w:sz w:val="22"/>
          <w:szCs w:val="22"/>
        </w:rPr>
        <w:t>International Labour Standards on Child Labour and Forced Labour.</w:t>
      </w:r>
    </w:p>
    <w:p w14:paraId="610A985E" w14:textId="77777777" w:rsidR="00F1230E" w:rsidRDefault="004F578F">
      <w:pPr>
        <w:spacing w:afterLines="50" w:after="120"/>
        <w:ind w:left="1440"/>
        <w:rPr>
          <w:rFonts w:ascii="Gill Sans MT" w:hAnsi="Gill Sans MT"/>
        </w:rPr>
      </w:pPr>
      <w:r>
        <w:rPr>
          <w:rFonts w:ascii="等线 Light" w:eastAsia="等线 Light" w:hAnsi="等线 Light" w:hint="eastAsia"/>
        </w:rPr>
        <w:t>《关于童工和强迫劳动的国际劳工标准》</w:t>
      </w:r>
    </w:p>
    <w:p w14:paraId="6E843B64" w14:textId="77777777" w:rsidR="00F1230E" w:rsidRDefault="00F1230E">
      <w:pPr>
        <w:rPr>
          <w:rFonts w:ascii="Gill Sans MT" w:hAnsi="Gill Sans MT" w:cs="Arial"/>
          <w:b/>
          <w:sz w:val="22"/>
          <w:szCs w:val="22"/>
        </w:rPr>
      </w:pPr>
    </w:p>
    <w:p w14:paraId="61E76516" w14:textId="77777777" w:rsidR="00F1230E" w:rsidRDefault="004F578F">
      <w:pPr>
        <w:keepNext/>
        <w:spacing w:afterLines="50" w:after="120"/>
        <w:rPr>
          <w:rFonts w:ascii="Gill Sans MT" w:hAnsi="Gill Sans MT"/>
          <w:b/>
          <w:bCs/>
        </w:rPr>
      </w:pPr>
      <w:r>
        <w:rPr>
          <w:rFonts w:ascii="Gill Sans MT" w:hAnsi="Gill Sans MT" w:cs="Arial"/>
          <w:b/>
          <w:sz w:val="22"/>
          <w:szCs w:val="22"/>
        </w:rPr>
        <w:t>3.</w:t>
      </w:r>
      <w:r>
        <w:rPr>
          <w:rFonts w:ascii="Gill Sans MT" w:hAnsi="Gill Sans MT" w:cs="Arial"/>
          <w:b/>
          <w:sz w:val="22"/>
          <w:szCs w:val="22"/>
        </w:rPr>
        <w:tab/>
        <w:t>Our approach to preventing human trafficking and modern slavery</w:t>
      </w:r>
      <w:r>
        <w:rPr>
          <w:rFonts w:ascii="等线 Light" w:eastAsia="等线 Light" w:hAnsi="等线 Light" w:hint="eastAsia"/>
          <w:b/>
          <w:bCs/>
        </w:rPr>
        <w:t>我们应对人口贩卖和现代奴隶制问题的方式</w:t>
      </w:r>
    </w:p>
    <w:p w14:paraId="051DDD47" w14:textId="77777777" w:rsidR="00F1230E" w:rsidRDefault="004F578F">
      <w:pPr>
        <w:keepNext/>
        <w:spacing w:afterLines="50" w:after="120"/>
        <w:rPr>
          <w:rFonts w:ascii="等线 Light" w:eastAsia="等线 Light" w:hAnsi="等线 Light" w:hint="eastAsia"/>
        </w:rPr>
      </w:pPr>
      <w:r>
        <w:rPr>
          <w:rFonts w:ascii="Gill Sans MT" w:hAnsi="Gill Sans MT" w:cs="Arial"/>
          <w:sz w:val="22"/>
          <w:szCs w:val="22"/>
          <w:lang w:eastAsia="en-GB"/>
        </w:rPr>
        <w:t>Save the Children is committed to preventing human trafficking and modern slavery, including through the following means:</w:t>
      </w:r>
      <w:r>
        <w:rPr>
          <w:rFonts w:ascii="等线 Light" w:eastAsia="等线 Light" w:hAnsi="等线 Light" w:hint="eastAsia"/>
        </w:rPr>
        <w:t xml:space="preserve"> 救助儿童会致力于通过以下方式防止人口贩卖和现代奴隶制行为：</w:t>
      </w:r>
    </w:p>
    <w:p w14:paraId="65BEAFED" w14:textId="77777777" w:rsidR="00F1230E" w:rsidRDefault="004F578F">
      <w:pPr>
        <w:spacing w:before="100" w:beforeAutospacing="1" w:after="100" w:afterAutospacing="1"/>
        <w:rPr>
          <w:rFonts w:ascii="Gill Sans MT" w:hAnsi="Gill Sans MT" w:cs="Arial"/>
          <w:sz w:val="22"/>
          <w:szCs w:val="22"/>
          <w:lang w:eastAsia="en-GB"/>
        </w:rPr>
      </w:pPr>
      <w:r>
        <w:rPr>
          <w:rFonts w:ascii="Gill Sans MT" w:hAnsi="Gill Sans MT" w:cs="Arial"/>
          <w:b/>
          <w:bCs/>
          <w:sz w:val="22"/>
          <w:szCs w:val="22"/>
          <w:lang w:eastAsia="en-GB"/>
        </w:rPr>
        <w:t xml:space="preserve">Awareness: </w:t>
      </w:r>
      <w:r>
        <w:rPr>
          <w:rFonts w:ascii="Gill Sans MT" w:hAnsi="Gill Sans MT" w:cs="Arial"/>
          <w:sz w:val="22"/>
          <w:szCs w:val="22"/>
          <w:lang w:eastAsia="en-GB"/>
        </w:rPr>
        <w:t>Ensuring that all staff and those who work with Save the Children are aware of the problem of human trafficking and modern slavery.</w:t>
      </w:r>
    </w:p>
    <w:p w14:paraId="5F700DB5" w14:textId="77777777" w:rsidR="00F1230E" w:rsidRDefault="004F578F">
      <w:pPr>
        <w:spacing w:afterLines="50" w:after="120"/>
        <w:rPr>
          <w:rFonts w:ascii="Gill Sans MT" w:hAnsi="Gill Sans MT"/>
        </w:rPr>
      </w:pPr>
      <w:r>
        <w:rPr>
          <w:rFonts w:ascii="等线 Light" w:eastAsia="等线 Light" w:hAnsi="等线 Light" w:hint="eastAsia"/>
        </w:rPr>
        <w:t>了解：确保救助儿童会的所有</w:t>
      </w:r>
      <w:r>
        <w:rPr>
          <w:rFonts w:ascii="等线 Light" w:eastAsia="等线 Light" w:hAnsi="等线 Light" w:hint="eastAsia"/>
          <w:kern w:val="0"/>
          <w:szCs w:val="24"/>
        </w:rPr>
        <w:t>工作人员以及与救助儿童会</w:t>
      </w:r>
      <w:r>
        <w:rPr>
          <w:rFonts w:ascii="等线 Light" w:eastAsia="等线 Light" w:hAnsi="等线 Light" w:hint="eastAsia"/>
        </w:rPr>
        <w:t>合作</w:t>
      </w:r>
      <w:r>
        <w:rPr>
          <w:rFonts w:ascii="等线 Light" w:eastAsia="等线 Light" w:hAnsi="等线 Light" w:hint="eastAsia"/>
          <w:kern w:val="0"/>
          <w:szCs w:val="24"/>
        </w:rPr>
        <w:t>的所有人</w:t>
      </w:r>
      <w:r>
        <w:rPr>
          <w:rFonts w:ascii="等线 Light" w:eastAsia="等线 Light" w:hAnsi="等线 Light" w:hint="eastAsia"/>
        </w:rPr>
        <w:t>都了解人口贩卖和现代奴隶制问题。</w:t>
      </w:r>
    </w:p>
    <w:p w14:paraId="68CAC732" w14:textId="77777777" w:rsidR="00F1230E" w:rsidRDefault="004F578F">
      <w:pPr>
        <w:spacing w:before="100" w:beforeAutospacing="1" w:after="100" w:afterAutospacing="1"/>
        <w:rPr>
          <w:rFonts w:ascii="Gill Sans MT" w:hAnsi="Gill Sans MT" w:cs="Arial"/>
          <w:sz w:val="22"/>
          <w:szCs w:val="22"/>
          <w:lang w:eastAsia="en-GB"/>
        </w:rPr>
      </w:pPr>
      <w:r>
        <w:rPr>
          <w:rFonts w:ascii="Gill Sans MT" w:hAnsi="Gill Sans MT" w:cs="Arial"/>
          <w:b/>
          <w:bCs/>
          <w:sz w:val="22"/>
          <w:szCs w:val="22"/>
          <w:lang w:eastAsia="en-GB"/>
        </w:rPr>
        <w:t xml:space="preserve">Prevention: </w:t>
      </w:r>
      <w:r>
        <w:rPr>
          <w:rFonts w:ascii="Gill Sans MT" w:hAnsi="Gill Sans MT" w:cs="Arial"/>
          <w:sz w:val="22"/>
          <w:szCs w:val="22"/>
          <w:lang w:eastAsia="en-GB"/>
        </w:rPr>
        <w:t>Ensuring, through awareness and good practice, that staff and those who work with Save the Children minimise the risks of human trafficking and modern slavery.</w:t>
      </w:r>
    </w:p>
    <w:p w14:paraId="4648BF53" w14:textId="77777777" w:rsidR="00F1230E" w:rsidRDefault="004F578F">
      <w:pPr>
        <w:spacing w:afterLines="50" w:after="120"/>
        <w:rPr>
          <w:rFonts w:ascii="Gill Sans MT" w:hAnsi="Gill Sans MT"/>
        </w:rPr>
      </w:pPr>
      <w:r>
        <w:rPr>
          <w:rFonts w:ascii="等线 Light" w:eastAsia="等线 Light" w:hAnsi="等线 Light" w:hint="eastAsia"/>
        </w:rPr>
        <w:t>预防：通过认知和良好</w:t>
      </w:r>
      <w:r>
        <w:rPr>
          <w:rFonts w:ascii="等线 Light" w:eastAsia="等线 Light" w:hAnsi="等线 Light" w:hint="eastAsia"/>
          <w:kern w:val="0"/>
          <w:szCs w:val="24"/>
        </w:rPr>
        <w:t>作业规范来</w:t>
      </w:r>
      <w:r>
        <w:rPr>
          <w:rFonts w:ascii="等线 Light" w:eastAsia="等线 Light" w:hAnsi="等线 Light" w:hint="eastAsia"/>
        </w:rPr>
        <w:t>确保所有工作人员以及与救助儿童会合作</w:t>
      </w:r>
      <w:r>
        <w:rPr>
          <w:rFonts w:ascii="等线 Light" w:eastAsia="等线 Light" w:hAnsi="等线 Light" w:hint="eastAsia"/>
          <w:kern w:val="0"/>
          <w:szCs w:val="24"/>
        </w:rPr>
        <w:t>的所有人都尽量降低</w:t>
      </w:r>
      <w:r>
        <w:rPr>
          <w:rFonts w:ascii="等线 Light" w:eastAsia="等线 Light" w:hAnsi="等线 Light" w:hint="eastAsia"/>
        </w:rPr>
        <w:t>人口贩卖和现代奴隶制的风险。</w:t>
      </w:r>
    </w:p>
    <w:p w14:paraId="6FE0BE26" w14:textId="77777777" w:rsidR="00F1230E" w:rsidRDefault="004F578F">
      <w:pPr>
        <w:spacing w:before="100" w:beforeAutospacing="1" w:after="100" w:afterAutospacing="1"/>
        <w:rPr>
          <w:rFonts w:ascii="Gill Sans MT" w:hAnsi="Gill Sans MT" w:cs="Arial"/>
          <w:sz w:val="22"/>
          <w:szCs w:val="22"/>
          <w:lang w:eastAsia="en-GB"/>
        </w:rPr>
      </w:pPr>
      <w:r>
        <w:rPr>
          <w:rFonts w:ascii="Gill Sans MT" w:hAnsi="Gill Sans MT" w:cs="Arial"/>
          <w:b/>
          <w:bCs/>
          <w:sz w:val="22"/>
          <w:szCs w:val="22"/>
          <w:lang w:eastAsia="en-GB"/>
        </w:rPr>
        <w:t>Reporting:</w:t>
      </w:r>
      <w:r>
        <w:rPr>
          <w:rFonts w:ascii="Gill Sans MT" w:hAnsi="Gill Sans MT" w:cs="Arial"/>
          <w:sz w:val="22"/>
          <w:szCs w:val="22"/>
          <w:lang w:eastAsia="en-GB"/>
        </w:rPr>
        <w:t xml:space="preserve"> Ensuring that all staff and those who work with Save the Children are clear on what steps to take where concerns arise regarding allegations of human trafficking and modern slavery.</w:t>
      </w:r>
    </w:p>
    <w:p w14:paraId="1BEBA055" w14:textId="77777777" w:rsidR="00F1230E" w:rsidRDefault="004F578F">
      <w:pPr>
        <w:spacing w:afterLines="50" w:after="120"/>
        <w:rPr>
          <w:rFonts w:ascii="Gill Sans MT" w:hAnsi="Gill Sans MT"/>
        </w:rPr>
      </w:pPr>
      <w:r>
        <w:rPr>
          <w:rFonts w:ascii="等线 Light" w:eastAsia="等线 Light" w:hAnsi="等线 Light" w:hint="eastAsia"/>
        </w:rPr>
        <w:t>报告：确保</w:t>
      </w:r>
      <w:r>
        <w:rPr>
          <w:rFonts w:ascii="等线 Light" w:eastAsia="等线 Light" w:hAnsi="等线 Light" w:hint="eastAsia"/>
          <w:color w:val="000000"/>
        </w:rPr>
        <w:t>救助儿童会的所有</w:t>
      </w:r>
      <w:r>
        <w:rPr>
          <w:rFonts w:ascii="等线 Light" w:eastAsia="等线 Light" w:hAnsi="等线 Light" w:hint="eastAsia"/>
          <w:kern w:val="0"/>
          <w:szCs w:val="24"/>
        </w:rPr>
        <w:t>工作人员以及与救助儿童会</w:t>
      </w:r>
      <w:r>
        <w:rPr>
          <w:rFonts w:ascii="等线 Light" w:eastAsia="等线 Light" w:hAnsi="等线 Light" w:hint="eastAsia"/>
          <w:color w:val="000000"/>
        </w:rPr>
        <w:t>合作的所有人都明确，在遇到涉及</w:t>
      </w:r>
      <w:r>
        <w:rPr>
          <w:rFonts w:ascii="等线 Light" w:eastAsia="等线 Light" w:hAnsi="等线 Light" w:hint="eastAsia"/>
        </w:rPr>
        <w:t>人口贩卖和现代奴隶制</w:t>
      </w:r>
      <w:r>
        <w:rPr>
          <w:rFonts w:ascii="等线 Light" w:eastAsia="等线 Light" w:hAnsi="等线 Light" w:hint="eastAsia"/>
          <w:color w:val="000000"/>
        </w:rPr>
        <w:t>指控的相关问题时应当采取哪些步骤。</w:t>
      </w:r>
    </w:p>
    <w:p w14:paraId="39729F57" w14:textId="77777777" w:rsidR="00F1230E" w:rsidRDefault="004F578F">
      <w:pPr>
        <w:spacing w:before="100" w:beforeAutospacing="1"/>
        <w:rPr>
          <w:rFonts w:ascii="Gill Sans MT" w:hAnsi="Gill Sans MT" w:cs="Arial"/>
          <w:sz w:val="22"/>
          <w:szCs w:val="22"/>
          <w:lang w:eastAsia="en-GB"/>
        </w:rPr>
      </w:pPr>
      <w:r>
        <w:rPr>
          <w:rFonts w:ascii="Gill Sans MT" w:hAnsi="Gill Sans MT" w:cs="Arial"/>
          <w:b/>
          <w:bCs/>
          <w:sz w:val="22"/>
          <w:szCs w:val="22"/>
          <w:lang w:eastAsia="en-GB"/>
        </w:rPr>
        <w:t xml:space="preserve">Responding: </w:t>
      </w:r>
      <w:r>
        <w:rPr>
          <w:rFonts w:ascii="Gill Sans MT" w:hAnsi="Gill Sans MT" w:cs="Arial"/>
          <w:sz w:val="22"/>
          <w:szCs w:val="22"/>
          <w:lang w:eastAsia="en-GB"/>
        </w:rPr>
        <w:t>Ensuring that action is taken to identify and address cases of human trafficking and modern slavery.</w:t>
      </w:r>
    </w:p>
    <w:p w14:paraId="7D57AADD" w14:textId="77777777" w:rsidR="00F1230E" w:rsidRDefault="004F578F">
      <w:pPr>
        <w:spacing w:before="100" w:beforeAutospacing="1"/>
        <w:rPr>
          <w:rFonts w:ascii="Gill Sans MT" w:hAnsi="Gill Sans MT" w:cs="Arial"/>
          <w:sz w:val="22"/>
          <w:szCs w:val="22"/>
        </w:rPr>
      </w:pPr>
      <w:r>
        <w:rPr>
          <w:rFonts w:ascii="等线 Light" w:eastAsia="等线 Light" w:hAnsi="等线 Light" w:hint="eastAsia"/>
          <w:color w:val="000000"/>
        </w:rPr>
        <w:t>回应：确保</w:t>
      </w:r>
      <w:r>
        <w:rPr>
          <w:rFonts w:ascii="等线 Light" w:eastAsia="等线 Light" w:hAnsi="等线 Light" w:hint="eastAsia"/>
          <w:color w:val="000000"/>
          <w:kern w:val="0"/>
          <w:szCs w:val="24"/>
        </w:rPr>
        <w:t>能够</w:t>
      </w:r>
      <w:r>
        <w:rPr>
          <w:rFonts w:ascii="等线 Light" w:eastAsia="等线 Light" w:hAnsi="等线 Light" w:hint="eastAsia"/>
          <w:color w:val="000000"/>
        </w:rPr>
        <w:t>采取</w:t>
      </w:r>
      <w:r>
        <w:rPr>
          <w:rFonts w:ascii="等线 Light" w:eastAsia="等线 Light" w:hAnsi="等线 Light" w:hint="eastAsia"/>
          <w:color w:val="000000"/>
          <w:kern w:val="0"/>
          <w:szCs w:val="24"/>
        </w:rPr>
        <w:t>行动</w:t>
      </w:r>
      <w:r>
        <w:rPr>
          <w:rFonts w:ascii="等线 Light" w:eastAsia="等线 Light" w:hAnsi="等线 Light" w:hint="eastAsia"/>
          <w:color w:val="000000"/>
        </w:rPr>
        <w:t>来</w:t>
      </w:r>
      <w:r>
        <w:rPr>
          <w:rFonts w:ascii="等线 Light" w:eastAsia="等线 Light" w:hAnsi="等线 Light" w:hint="eastAsia"/>
          <w:color w:val="000000"/>
          <w:kern w:val="0"/>
          <w:szCs w:val="24"/>
        </w:rPr>
        <w:t>辨识</w:t>
      </w:r>
      <w:r>
        <w:rPr>
          <w:rFonts w:ascii="等线 Light" w:eastAsia="等线 Light" w:hAnsi="等线 Light" w:hint="eastAsia"/>
          <w:color w:val="000000"/>
        </w:rPr>
        <w:t>和解决</w:t>
      </w:r>
      <w:r>
        <w:rPr>
          <w:rFonts w:ascii="等线 Light" w:eastAsia="等线 Light" w:hAnsi="等线 Light" w:hint="eastAsia"/>
        </w:rPr>
        <w:t>人口贩卖和现代奴隶制问题</w:t>
      </w:r>
      <w:r>
        <w:rPr>
          <w:rFonts w:ascii="等线 Light" w:eastAsia="等线 Light" w:hAnsi="等线 Light" w:hint="eastAsia"/>
          <w:color w:val="000000"/>
        </w:rPr>
        <w:t>。</w:t>
      </w:r>
    </w:p>
    <w:p w14:paraId="2742CD75" w14:textId="77777777" w:rsidR="00F1230E" w:rsidRDefault="004F578F">
      <w:pPr>
        <w:spacing w:before="100" w:beforeAutospacing="1" w:after="100" w:afterAutospacing="1"/>
        <w:rPr>
          <w:rFonts w:ascii="Gill Sans MT" w:hAnsi="Gill Sans MT" w:cs="Arial"/>
          <w:sz w:val="22"/>
          <w:szCs w:val="22"/>
          <w:lang w:eastAsia="en-GB"/>
        </w:rPr>
      </w:pPr>
      <w:r>
        <w:rPr>
          <w:rFonts w:ascii="Gill Sans MT" w:hAnsi="Gill Sans MT" w:cs="Arial"/>
          <w:sz w:val="22"/>
          <w:szCs w:val="22"/>
          <w:lang w:eastAsia="en-GB"/>
        </w:rPr>
        <w:t>To help you identify cases of human trafficking and modern slavery, the following are examples of prohibited categories of behaviour:</w:t>
      </w:r>
    </w:p>
    <w:p w14:paraId="48D0CE01" w14:textId="77777777" w:rsidR="00F1230E" w:rsidRDefault="004F578F">
      <w:pPr>
        <w:spacing w:afterLines="50" w:after="120"/>
        <w:rPr>
          <w:rFonts w:ascii="Gill Sans MT" w:hAnsi="Gill Sans MT"/>
        </w:rPr>
      </w:pPr>
      <w:r>
        <w:rPr>
          <w:rFonts w:ascii="等线 Light" w:eastAsia="等线 Light" w:hAnsi="等线 Light" w:hint="eastAsia"/>
        </w:rPr>
        <w:t>为帮助</w:t>
      </w:r>
      <w:r>
        <w:rPr>
          <w:rFonts w:ascii="等线 Light" w:eastAsia="等线 Light" w:hAnsi="等线 Light" w:hint="eastAsia"/>
          <w:kern w:val="0"/>
          <w:szCs w:val="24"/>
        </w:rPr>
        <w:t>您辨识</w:t>
      </w:r>
      <w:r>
        <w:rPr>
          <w:rFonts w:ascii="等线 Light" w:eastAsia="等线 Light" w:hAnsi="等线 Light" w:hint="eastAsia"/>
        </w:rPr>
        <w:t>出什么是人口贩卖和现代奴隶制行为，下方列举了一些被禁止的行为：</w:t>
      </w:r>
    </w:p>
    <w:p w14:paraId="0D7BE7AA" w14:textId="77777777" w:rsidR="00F1230E" w:rsidRDefault="00F1230E">
      <w:pPr>
        <w:spacing w:before="100" w:beforeAutospacing="1" w:after="100" w:afterAutospacing="1"/>
        <w:rPr>
          <w:rFonts w:ascii="Gill Sans MT" w:hAnsi="Gill Sans MT" w:cs="Arial"/>
          <w:sz w:val="22"/>
          <w:szCs w:val="22"/>
        </w:rPr>
      </w:pPr>
    </w:p>
    <w:p w14:paraId="65731C6D" w14:textId="77777777" w:rsidR="00F1230E" w:rsidRDefault="004F578F">
      <w:pPr>
        <w:numPr>
          <w:ilvl w:val="0"/>
          <w:numId w:val="20"/>
        </w:numPr>
        <w:shd w:val="clear" w:color="auto" w:fill="FFFFFF"/>
        <w:tabs>
          <w:tab w:val="clear" w:pos="709"/>
          <w:tab w:val="clear" w:pos="1418"/>
          <w:tab w:val="clear" w:pos="2126"/>
          <w:tab w:val="clear" w:pos="2835"/>
          <w:tab w:val="clear" w:pos="3544"/>
          <w:tab w:val="clear" w:pos="4253"/>
          <w:tab w:val="clear" w:pos="4961"/>
          <w:tab w:val="clear" w:pos="5670"/>
          <w:tab w:val="clear" w:pos="8363"/>
        </w:tabs>
        <w:spacing w:after="0" w:line="240" w:lineRule="auto"/>
        <w:ind w:left="357" w:hanging="357"/>
        <w:jc w:val="left"/>
        <w:rPr>
          <w:rFonts w:ascii="Gill Sans MT" w:hAnsi="Gill Sans MT" w:cs="Arial"/>
          <w:sz w:val="22"/>
          <w:szCs w:val="22"/>
          <w:lang w:eastAsia="en-GB"/>
        </w:rPr>
      </w:pPr>
      <w:r>
        <w:rPr>
          <w:rFonts w:ascii="Gill Sans MT" w:hAnsi="Gill Sans MT" w:cs="Arial"/>
          <w:b/>
          <w:sz w:val="22"/>
          <w:szCs w:val="22"/>
          <w:u w:val="single"/>
          <w:lang w:eastAsia="en-GB"/>
        </w:rPr>
        <w:t>'</w:t>
      </w:r>
      <w:proofErr w:type="gramStart"/>
      <w:r>
        <w:rPr>
          <w:rFonts w:ascii="Gill Sans MT" w:hAnsi="Gill Sans MT" w:cs="Arial"/>
          <w:b/>
          <w:sz w:val="22"/>
          <w:szCs w:val="22"/>
          <w:u w:val="single"/>
          <w:lang w:eastAsia="en-GB"/>
        </w:rPr>
        <w:t>chattel</w:t>
      </w:r>
      <w:proofErr w:type="gramEnd"/>
      <w:r>
        <w:rPr>
          <w:rFonts w:ascii="Gill Sans MT" w:hAnsi="Gill Sans MT" w:cs="Arial"/>
          <w:b/>
          <w:sz w:val="22"/>
          <w:szCs w:val="22"/>
          <w:u w:val="single"/>
          <w:lang w:eastAsia="en-GB"/>
        </w:rPr>
        <w:t xml:space="preserve"> slavery'</w:t>
      </w:r>
      <w:r>
        <w:rPr>
          <w:rFonts w:ascii="Gill Sans MT" w:hAnsi="Gill Sans MT" w:cs="Arial"/>
          <w:sz w:val="22"/>
          <w:szCs w:val="22"/>
          <w:lang w:eastAsia="en-GB"/>
        </w:rPr>
        <w:t>, in which one person owns another person.</w:t>
      </w:r>
      <w:r>
        <w:rPr>
          <w:rFonts w:ascii="等线 Light" w:eastAsia="等线 Light" w:hAnsi="等线 Light" w:hint="eastAsia"/>
        </w:rPr>
        <w:t xml:space="preserve"> 奴役制度——某人对他人拥有所有权。</w:t>
      </w:r>
    </w:p>
    <w:p w14:paraId="0C16803B" w14:textId="77777777" w:rsidR="00F1230E" w:rsidRDefault="00F1230E">
      <w:pPr>
        <w:shd w:val="clear" w:color="auto" w:fill="FFFFFF"/>
        <w:ind w:left="357"/>
        <w:rPr>
          <w:rFonts w:ascii="Gill Sans MT" w:hAnsi="Gill Sans MT" w:cs="Arial"/>
          <w:sz w:val="22"/>
          <w:szCs w:val="22"/>
          <w:lang w:eastAsia="en-GB"/>
        </w:rPr>
      </w:pPr>
    </w:p>
    <w:p w14:paraId="564209DC" w14:textId="77777777" w:rsidR="00F1230E" w:rsidRDefault="004F578F">
      <w:pPr>
        <w:numPr>
          <w:ilvl w:val="0"/>
          <w:numId w:val="20"/>
        </w:numPr>
        <w:shd w:val="clear" w:color="auto" w:fill="FFFFFF"/>
        <w:tabs>
          <w:tab w:val="clear" w:pos="709"/>
          <w:tab w:val="clear" w:pos="1418"/>
          <w:tab w:val="clear" w:pos="2126"/>
          <w:tab w:val="clear" w:pos="2835"/>
          <w:tab w:val="clear" w:pos="3544"/>
          <w:tab w:val="clear" w:pos="4253"/>
          <w:tab w:val="clear" w:pos="4961"/>
          <w:tab w:val="clear" w:pos="5670"/>
          <w:tab w:val="clear" w:pos="8363"/>
        </w:tabs>
        <w:spacing w:after="0" w:line="240" w:lineRule="auto"/>
        <w:ind w:left="357" w:hanging="357"/>
        <w:jc w:val="left"/>
        <w:rPr>
          <w:rFonts w:ascii="Gill Sans MT" w:hAnsi="Gill Sans MT" w:cs="Arial"/>
          <w:sz w:val="22"/>
          <w:szCs w:val="22"/>
          <w:lang w:eastAsia="en-GB"/>
        </w:rPr>
      </w:pPr>
      <w:r>
        <w:rPr>
          <w:rFonts w:ascii="Gill Sans MT" w:hAnsi="Gill Sans MT" w:cs="Arial"/>
          <w:b/>
          <w:bCs/>
          <w:sz w:val="22"/>
          <w:szCs w:val="22"/>
          <w:lang w:eastAsia="en-GB"/>
        </w:rPr>
        <w:t>‘</w:t>
      </w:r>
      <w:r>
        <w:rPr>
          <w:rFonts w:ascii="Gill Sans MT" w:hAnsi="Gill Sans MT" w:cs="Arial"/>
          <w:b/>
          <w:bCs/>
          <w:sz w:val="22"/>
          <w:szCs w:val="22"/>
          <w:u w:val="single"/>
          <w:lang w:eastAsia="en-GB"/>
        </w:rPr>
        <w:t>Bonded labour’ or ‘debt bondage’</w:t>
      </w:r>
      <w:r>
        <w:rPr>
          <w:rFonts w:ascii="Gill Sans MT" w:hAnsi="Gill Sans MT" w:cs="Arial"/>
          <w:b/>
          <w:bCs/>
          <w:sz w:val="22"/>
          <w:szCs w:val="22"/>
          <w:lang w:eastAsia="en-GB"/>
        </w:rPr>
        <w:t xml:space="preserve">, </w:t>
      </w:r>
      <w:r>
        <w:rPr>
          <w:rFonts w:ascii="Gill Sans MT" w:hAnsi="Gill Sans MT" w:cs="Arial"/>
          <w:bCs/>
          <w:sz w:val="22"/>
          <w:szCs w:val="22"/>
          <w:lang w:eastAsia="en-GB"/>
        </w:rPr>
        <w:t>which is</w:t>
      </w:r>
      <w:r>
        <w:rPr>
          <w:rFonts w:ascii="Gill Sans MT" w:hAnsi="Gill Sans MT" w:cs="Arial"/>
          <w:b/>
          <w:bCs/>
          <w:sz w:val="22"/>
          <w:szCs w:val="22"/>
          <w:lang w:eastAsia="en-GB"/>
        </w:rPr>
        <w:t xml:space="preserve"> </w:t>
      </w:r>
      <w:r>
        <w:rPr>
          <w:rFonts w:ascii="Gill Sans MT" w:hAnsi="Gill Sans MT" w:cs="Arial"/>
          <w:sz w:val="22"/>
          <w:szCs w:val="22"/>
          <w:lang w:eastAsia="en-GB"/>
        </w:rPr>
        <w:t xml:space="preserve">when a person's work is the security for a debt – effectively the person is on 'a long lease' which they cannot </w:t>
      </w:r>
      <w:proofErr w:type="gramStart"/>
      <w:r>
        <w:rPr>
          <w:rFonts w:ascii="Gill Sans MT" w:hAnsi="Gill Sans MT" w:cs="Arial"/>
          <w:sz w:val="22"/>
          <w:szCs w:val="22"/>
          <w:lang w:eastAsia="en-GB"/>
        </w:rPr>
        <w:t>bring to an end</w:t>
      </w:r>
      <w:proofErr w:type="gramEnd"/>
      <w:r>
        <w:rPr>
          <w:rFonts w:ascii="Gill Sans MT" w:hAnsi="Gill Sans MT" w:cs="Arial"/>
          <w:sz w:val="22"/>
          <w:szCs w:val="22"/>
          <w:lang w:eastAsia="en-GB"/>
        </w:rPr>
        <w:t>, and so cannot leave their 'employer'.  Often the conditions of employment can be such that the labourer can't pay off their debt and is stuck for life, because of low wages, deductions for food and lodging, and high interest rates.</w:t>
      </w:r>
    </w:p>
    <w:p w14:paraId="3E812021" w14:textId="77777777" w:rsidR="00F1230E" w:rsidRDefault="004F578F">
      <w:pPr>
        <w:shd w:val="clear" w:color="auto" w:fill="FFFFFF"/>
        <w:spacing w:afterLines="50" w:after="120"/>
        <w:ind w:firstLineChars="100" w:firstLine="200"/>
        <w:rPr>
          <w:rFonts w:ascii="Gill Sans MT" w:hAnsi="Gill Sans MT"/>
        </w:rPr>
      </w:pPr>
      <w:r>
        <w:rPr>
          <w:rFonts w:ascii="等线 Light" w:eastAsia="等线 Light" w:hAnsi="等线 Light" w:hint="eastAsia"/>
        </w:rPr>
        <w:t>债</w:t>
      </w:r>
      <w:proofErr w:type="gramStart"/>
      <w:r>
        <w:rPr>
          <w:rFonts w:ascii="等线 Light" w:eastAsia="等线 Light" w:hAnsi="等线 Light" w:hint="eastAsia"/>
        </w:rPr>
        <w:t>役劳动或债奴</w:t>
      </w:r>
      <w:proofErr w:type="gramEnd"/>
      <w:r>
        <w:rPr>
          <w:rFonts w:ascii="等线 Light" w:eastAsia="等线 Light" w:hAnsi="等线 Light" w:hint="eastAsia"/>
        </w:rPr>
        <w:t>——当个人所做的工作是作为债务担保的时候——实际是指其处于一种永远无法到头的“长期租用”关系，其无法离开“雇主”。通常</w:t>
      </w:r>
      <w:r>
        <w:rPr>
          <w:rFonts w:ascii="等线 Light" w:eastAsia="等线 Light" w:hAnsi="等线 Light" w:hint="eastAsia"/>
          <w:kern w:val="0"/>
          <w:szCs w:val="24"/>
        </w:rPr>
        <w:t>，由于低工资、食宿扣减以及高利息的</w:t>
      </w:r>
      <w:r>
        <w:rPr>
          <w:rFonts w:ascii="等线 Light" w:eastAsia="等线 Light" w:hAnsi="等线 Light" w:hint="eastAsia"/>
        </w:rPr>
        <w:t>雇佣条件，导致劳动者无法偿还其债务</w:t>
      </w:r>
      <w:r>
        <w:rPr>
          <w:rFonts w:ascii="等线 Light" w:eastAsia="等线 Light" w:hAnsi="等线 Light" w:hint="eastAsia"/>
          <w:kern w:val="0"/>
          <w:szCs w:val="24"/>
        </w:rPr>
        <w:t>，从而终身受困</w:t>
      </w:r>
      <w:r>
        <w:rPr>
          <w:rFonts w:ascii="等线 Light" w:eastAsia="等线 Light" w:hAnsi="等线 Light" w:hint="eastAsia"/>
        </w:rPr>
        <w:t>。</w:t>
      </w:r>
    </w:p>
    <w:p w14:paraId="7ABA5858" w14:textId="77777777" w:rsidR="00F1230E" w:rsidRDefault="00F1230E">
      <w:pPr>
        <w:shd w:val="clear" w:color="auto" w:fill="FFFFFF"/>
        <w:rPr>
          <w:rFonts w:ascii="Gill Sans MT" w:hAnsi="Gill Sans MT" w:cs="Arial"/>
          <w:sz w:val="22"/>
          <w:szCs w:val="22"/>
        </w:rPr>
      </w:pPr>
    </w:p>
    <w:p w14:paraId="59DC1750" w14:textId="77777777" w:rsidR="00F1230E" w:rsidRDefault="004F578F">
      <w:pPr>
        <w:pStyle w:val="af7"/>
        <w:numPr>
          <w:ilvl w:val="0"/>
          <w:numId w:val="20"/>
        </w:numPr>
        <w:shd w:val="clear" w:color="auto" w:fill="FFFFFF"/>
        <w:tabs>
          <w:tab w:val="clear" w:pos="709"/>
          <w:tab w:val="clear" w:pos="1418"/>
          <w:tab w:val="clear" w:pos="2126"/>
          <w:tab w:val="clear" w:pos="2835"/>
          <w:tab w:val="clear" w:pos="3544"/>
          <w:tab w:val="clear" w:pos="4253"/>
          <w:tab w:val="clear" w:pos="4961"/>
          <w:tab w:val="clear" w:pos="5670"/>
          <w:tab w:val="clear" w:pos="8363"/>
        </w:tabs>
        <w:spacing w:afterLines="50" w:after="120" w:line="240" w:lineRule="auto"/>
        <w:ind w:firstLineChars="0"/>
        <w:contextualSpacing/>
        <w:jc w:val="left"/>
        <w:rPr>
          <w:rFonts w:ascii="Gill Sans MT" w:hAnsi="Gill Sans MT"/>
          <w:lang w:eastAsia="en-GB"/>
        </w:rPr>
      </w:pPr>
      <w:r>
        <w:rPr>
          <w:rFonts w:ascii="Gill Sans MT" w:hAnsi="Gill Sans MT"/>
          <w:b/>
          <w:bCs/>
          <w:lang w:eastAsia="en-GB"/>
        </w:rPr>
        <w:t>‘</w:t>
      </w:r>
      <w:r>
        <w:rPr>
          <w:rFonts w:ascii="Gill Sans MT" w:hAnsi="Gill Sans MT"/>
          <w:b/>
          <w:bCs/>
          <w:u w:val="single"/>
          <w:lang w:eastAsia="en-GB"/>
        </w:rPr>
        <w:t>Serfdom’</w:t>
      </w:r>
      <w:r>
        <w:rPr>
          <w:rFonts w:ascii="Gill Sans MT" w:hAnsi="Gill Sans MT"/>
          <w:b/>
          <w:bCs/>
          <w:lang w:eastAsia="en-GB"/>
        </w:rPr>
        <w:t xml:space="preserve">, </w:t>
      </w:r>
      <w:r>
        <w:rPr>
          <w:rFonts w:ascii="Gill Sans MT" w:hAnsi="Gill Sans MT"/>
          <w:lang w:eastAsia="en-GB"/>
        </w:rPr>
        <w:t>which is when a person has to live and work for another on the other's land.</w:t>
      </w:r>
      <w:r>
        <w:rPr>
          <w:rFonts w:ascii="等线 Light" w:eastAsia="等线 Light" w:hAnsi="等线 Light" w:hint="eastAsia"/>
        </w:rPr>
        <w:t>农奴制——个人不得不在他人土地上生活和工作。</w:t>
      </w:r>
    </w:p>
    <w:p w14:paraId="6B772EE7" w14:textId="77777777" w:rsidR="00F1230E" w:rsidRDefault="00F1230E">
      <w:pPr>
        <w:shd w:val="clear" w:color="auto" w:fill="FFFFFF"/>
        <w:spacing w:afterLines="50" w:after="120"/>
        <w:rPr>
          <w:rFonts w:ascii="Gill Sans MT" w:hAnsi="Gill Sans MT"/>
          <w:lang w:eastAsia="en-GB"/>
        </w:rPr>
      </w:pPr>
    </w:p>
    <w:p w14:paraId="564F41C3" w14:textId="77777777" w:rsidR="00F1230E" w:rsidRDefault="004F578F">
      <w:pPr>
        <w:numPr>
          <w:ilvl w:val="0"/>
          <w:numId w:val="20"/>
        </w:numPr>
        <w:shd w:val="clear" w:color="auto" w:fill="FFFFFF"/>
        <w:tabs>
          <w:tab w:val="clear" w:pos="709"/>
          <w:tab w:val="clear" w:pos="1418"/>
          <w:tab w:val="clear" w:pos="2126"/>
          <w:tab w:val="clear" w:pos="2835"/>
          <w:tab w:val="clear" w:pos="3544"/>
          <w:tab w:val="clear" w:pos="4253"/>
          <w:tab w:val="clear" w:pos="4961"/>
          <w:tab w:val="clear" w:pos="5670"/>
          <w:tab w:val="clear" w:pos="8363"/>
        </w:tabs>
        <w:spacing w:afterLines="50" w:after="120" w:line="240" w:lineRule="auto"/>
        <w:ind w:left="357" w:hanging="357"/>
        <w:jc w:val="left"/>
        <w:rPr>
          <w:rFonts w:ascii="Gill Sans MT" w:hAnsi="Gill Sans MT"/>
        </w:rPr>
      </w:pPr>
      <w:r>
        <w:rPr>
          <w:rFonts w:ascii="Gill Sans MT" w:hAnsi="Gill Sans MT"/>
          <w:b/>
          <w:bCs/>
          <w:u w:val="single"/>
          <w:lang w:eastAsia="en-GB"/>
        </w:rPr>
        <w:t>Other forms of forced labour</w:t>
      </w:r>
      <w:r>
        <w:rPr>
          <w:rFonts w:ascii="Gill Sans MT" w:hAnsi="Gill Sans MT"/>
          <w:b/>
          <w:bCs/>
          <w:lang w:eastAsia="en-GB"/>
        </w:rPr>
        <w:t xml:space="preserve">, </w:t>
      </w:r>
      <w:r>
        <w:rPr>
          <w:rFonts w:ascii="Gill Sans MT" w:hAnsi="Gill Sans MT"/>
          <w:lang w:eastAsia="en-GB"/>
        </w:rPr>
        <w:t>such as when passports are confiscated (sometimes by unscrupulous recruitment agencies) from migrant workers to keep them in bondage, or when a worker is 'kept in captivity' as a domestic servant.  If a supplier or contractor appears to impose excessively harsh working conditions, or excessively poor wages, then you should always be alive to the possibility that a form of forced labour is occurring, and take care with your due diligence.</w:t>
      </w:r>
      <w:r>
        <w:rPr>
          <w:rFonts w:ascii="等线 Light" w:eastAsia="等线 Light" w:hAnsi="等线 Light" w:hint="eastAsia"/>
        </w:rPr>
        <w:t>其他形式的强迫劳动——比如，</w:t>
      </w:r>
      <w:r>
        <w:rPr>
          <w:rFonts w:ascii="等线 Light" w:eastAsia="等线 Light" w:hAnsi="等线 Light" w:hint="eastAsia"/>
          <w:kern w:val="0"/>
          <w:szCs w:val="24"/>
        </w:rPr>
        <w:t>流动工人</w:t>
      </w:r>
      <w:r>
        <w:rPr>
          <w:rFonts w:ascii="等线 Light" w:eastAsia="等线 Light" w:hAnsi="等线 Light" w:hint="eastAsia"/>
        </w:rPr>
        <w:t>的护照被没收（有时由不诚实的招聘机构没收），使其被奴役，或工人“被囚禁”作为家庭奴隶。如果供应商或承包商有可能强加过多严苛的工作条件，或支付过低的工资，你应随时察觉到可能在发生某种形式的</w:t>
      </w:r>
      <w:r>
        <w:rPr>
          <w:rFonts w:ascii="等线 Light" w:eastAsia="等线 Light" w:hAnsi="等线 Light" w:hint="eastAsia"/>
          <w:kern w:val="0"/>
          <w:szCs w:val="24"/>
        </w:rPr>
        <w:t>强迫</w:t>
      </w:r>
      <w:r>
        <w:rPr>
          <w:rFonts w:ascii="等线 Light" w:eastAsia="等线 Light" w:hAnsi="等线 Light" w:hint="eastAsia"/>
        </w:rPr>
        <w:t>劳动，应展开尽职调查。</w:t>
      </w:r>
    </w:p>
    <w:p w14:paraId="399ABAC5" w14:textId="77777777" w:rsidR="00F1230E" w:rsidRDefault="00F1230E">
      <w:pPr>
        <w:shd w:val="clear" w:color="auto" w:fill="FFFFFF"/>
        <w:spacing w:afterLines="50" w:after="120"/>
        <w:rPr>
          <w:rFonts w:ascii="Gill Sans MT" w:hAnsi="Gill Sans MT"/>
        </w:rPr>
      </w:pPr>
    </w:p>
    <w:p w14:paraId="7FFBE4BD" w14:textId="77777777" w:rsidR="00F1230E" w:rsidRDefault="004F578F">
      <w:pPr>
        <w:numPr>
          <w:ilvl w:val="0"/>
          <w:numId w:val="20"/>
        </w:numPr>
        <w:shd w:val="clear" w:color="auto" w:fill="FFFFFF"/>
        <w:tabs>
          <w:tab w:val="clear" w:pos="709"/>
          <w:tab w:val="clear" w:pos="1418"/>
          <w:tab w:val="clear" w:pos="2126"/>
          <w:tab w:val="clear" w:pos="2835"/>
          <w:tab w:val="clear" w:pos="3544"/>
          <w:tab w:val="clear" w:pos="4253"/>
          <w:tab w:val="clear" w:pos="4961"/>
          <w:tab w:val="clear" w:pos="5670"/>
          <w:tab w:val="clear" w:pos="8363"/>
        </w:tabs>
        <w:spacing w:afterLines="50" w:after="120" w:line="240" w:lineRule="auto"/>
        <w:ind w:left="357" w:hanging="357"/>
        <w:jc w:val="left"/>
        <w:rPr>
          <w:rFonts w:ascii="Gill Sans MT" w:hAnsi="Gill Sans MT"/>
          <w:lang w:eastAsia="en-GB"/>
        </w:rPr>
      </w:pPr>
      <w:r>
        <w:rPr>
          <w:rFonts w:ascii="Gill Sans MT" w:hAnsi="Gill Sans MT"/>
          <w:b/>
          <w:bCs/>
          <w:lang w:eastAsia="en-GB"/>
        </w:rPr>
        <w:t>‘</w:t>
      </w:r>
      <w:r>
        <w:rPr>
          <w:rFonts w:ascii="Gill Sans MT" w:hAnsi="Gill Sans MT"/>
          <w:b/>
          <w:bCs/>
          <w:u w:val="single"/>
          <w:lang w:eastAsia="en-GB"/>
        </w:rPr>
        <w:t>Child slavery’</w:t>
      </w:r>
      <w:r>
        <w:rPr>
          <w:rFonts w:ascii="Gill Sans MT" w:hAnsi="Gill Sans MT"/>
          <w:b/>
          <w:bCs/>
          <w:lang w:eastAsia="en-GB"/>
        </w:rPr>
        <w:t>,</w:t>
      </w:r>
      <w:r>
        <w:rPr>
          <w:rFonts w:ascii="Gill Sans MT" w:hAnsi="Gill Sans MT"/>
          <w:lang w:eastAsia="en-GB"/>
        </w:rPr>
        <w:t xml:space="preserve"> which is the transfer of a young person (under 18) to another person so that the young person can be exploited.  Child labour may, in fact, be a form of child slavery, and should not be tolerated.  See the Save the Children Child Safeguarding Policy for further </w:t>
      </w:r>
      <w:proofErr w:type="gramStart"/>
      <w:r>
        <w:rPr>
          <w:rFonts w:ascii="Gill Sans MT" w:hAnsi="Gill Sans MT"/>
          <w:lang w:eastAsia="en-GB"/>
        </w:rPr>
        <w:t>details.</w:t>
      </w:r>
      <w:r>
        <w:rPr>
          <w:rFonts w:ascii="等线 Light" w:eastAsia="等线 Light" w:hAnsi="等线 Light" w:hint="eastAsia"/>
        </w:rPr>
        <w:t>“儿童奴隶”——</w:t>
      </w:r>
      <w:proofErr w:type="gramEnd"/>
      <w:r>
        <w:rPr>
          <w:rFonts w:ascii="等线 Light" w:eastAsia="等线 Light" w:hAnsi="等线 Light" w:hint="eastAsia"/>
        </w:rPr>
        <w:t>将不满</w:t>
      </w:r>
      <w:r>
        <w:rPr>
          <w:rFonts w:ascii="Gill Sans MT" w:hAnsi="Gill Sans MT"/>
        </w:rPr>
        <w:t>18</w:t>
      </w:r>
      <w:r>
        <w:rPr>
          <w:rFonts w:ascii="等线 Light" w:eastAsia="等线 Light" w:hAnsi="等线 Light" w:hint="eastAsia"/>
        </w:rPr>
        <w:t>岁的儿童输送给他人，以供其剥削。实际上，童工也是儿童奴隶的一种形式，不应被容忍。更多详情参见救助儿童会的儿童保护政策。</w:t>
      </w:r>
    </w:p>
    <w:p w14:paraId="7D832A4E" w14:textId="77777777" w:rsidR="00F1230E" w:rsidRDefault="00F1230E">
      <w:pPr>
        <w:shd w:val="clear" w:color="auto" w:fill="FFFFFF"/>
        <w:spacing w:afterLines="50" w:after="120"/>
        <w:rPr>
          <w:rFonts w:ascii="Gill Sans MT" w:hAnsi="Gill Sans MT"/>
          <w:lang w:eastAsia="en-GB"/>
        </w:rPr>
      </w:pPr>
    </w:p>
    <w:p w14:paraId="2BFAF816" w14:textId="77777777" w:rsidR="00F1230E" w:rsidRDefault="004F578F">
      <w:pPr>
        <w:numPr>
          <w:ilvl w:val="0"/>
          <w:numId w:val="20"/>
        </w:numPr>
        <w:shd w:val="clear" w:color="auto" w:fill="FFFFFF"/>
        <w:tabs>
          <w:tab w:val="clear" w:pos="709"/>
          <w:tab w:val="clear" w:pos="1418"/>
          <w:tab w:val="clear" w:pos="2126"/>
          <w:tab w:val="clear" w:pos="2835"/>
          <w:tab w:val="clear" w:pos="3544"/>
          <w:tab w:val="clear" w:pos="4253"/>
          <w:tab w:val="clear" w:pos="4961"/>
          <w:tab w:val="clear" w:pos="5670"/>
          <w:tab w:val="clear" w:pos="8363"/>
        </w:tabs>
        <w:spacing w:afterLines="50" w:after="120" w:line="240" w:lineRule="auto"/>
        <w:ind w:left="357" w:hanging="357"/>
        <w:jc w:val="left"/>
        <w:rPr>
          <w:rFonts w:ascii="Gill Sans MT" w:hAnsi="Gill Sans MT"/>
          <w:lang w:eastAsia="en-GB"/>
        </w:rPr>
      </w:pPr>
      <w:r>
        <w:rPr>
          <w:rFonts w:ascii="Gill Sans MT" w:hAnsi="Gill Sans MT"/>
          <w:b/>
          <w:bCs/>
          <w:lang w:eastAsia="en-GB"/>
        </w:rPr>
        <w:t>‘</w:t>
      </w:r>
      <w:r>
        <w:rPr>
          <w:rFonts w:ascii="Gill Sans MT" w:hAnsi="Gill Sans MT"/>
          <w:b/>
          <w:bCs/>
          <w:u w:val="single"/>
          <w:lang w:eastAsia="en-GB"/>
        </w:rPr>
        <w:t>Marital and sexual slavery’</w:t>
      </w:r>
      <w:r>
        <w:rPr>
          <w:rFonts w:ascii="Gill Sans MT" w:hAnsi="Gill Sans MT"/>
          <w:b/>
          <w:bCs/>
          <w:lang w:eastAsia="en-GB"/>
        </w:rPr>
        <w:t xml:space="preserve">, </w:t>
      </w:r>
      <w:r>
        <w:rPr>
          <w:rFonts w:ascii="Gill Sans MT" w:hAnsi="Gill Sans MT"/>
          <w:lang w:eastAsia="en-GB"/>
        </w:rPr>
        <w:t>including forced marriage, the purchase of women for marriage, forced prostitution, or other sexual exploitation of individuals through the use or threat of force or other penalty.</w:t>
      </w:r>
      <w:r>
        <w:rPr>
          <w:rFonts w:ascii="等线 Light" w:eastAsia="等线 Light" w:hAnsi="等线 Light" w:hint="eastAsia"/>
        </w:rPr>
        <w:t>婚姻与性奴——包括强迫婚姻、</w:t>
      </w:r>
      <w:r>
        <w:rPr>
          <w:rFonts w:ascii="等线 Light" w:eastAsia="等线 Light" w:hAnsi="等线 Light" w:hint="eastAsia"/>
          <w:kern w:val="0"/>
          <w:szCs w:val="24"/>
        </w:rPr>
        <w:t>购买</w:t>
      </w:r>
      <w:r>
        <w:rPr>
          <w:rFonts w:ascii="等线 Light" w:eastAsia="等线 Light" w:hAnsi="等线 Light" w:hint="eastAsia"/>
        </w:rPr>
        <w:t>女性以结婚、强迫卖淫，或通过使用或威胁使用暴力或其它惩罚方式对他人进行其它形式的性剥削。</w:t>
      </w:r>
    </w:p>
    <w:p w14:paraId="560C204F" w14:textId="77777777" w:rsidR="00F1230E" w:rsidRDefault="00F1230E">
      <w:pPr>
        <w:rPr>
          <w:rFonts w:ascii="Gill Sans MT" w:hAnsi="Gill Sans MT" w:cs="Arial"/>
          <w:b/>
          <w:sz w:val="22"/>
          <w:szCs w:val="22"/>
        </w:rPr>
      </w:pPr>
    </w:p>
    <w:p w14:paraId="2A405902" w14:textId="77777777" w:rsidR="00F1230E" w:rsidRDefault="004F578F">
      <w:pPr>
        <w:keepNext/>
        <w:rPr>
          <w:rFonts w:ascii="Gill Sans MT" w:hAnsi="Gill Sans MT" w:cs="Arial"/>
          <w:b/>
          <w:sz w:val="22"/>
          <w:szCs w:val="22"/>
        </w:rPr>
      </w:pPr>
      <w:r>
        <w:rPr>
          <w:rFonts w:ascii="Gill Sans MT" w:hAnsi="Gill Sans MT" w:cs="Arial"/>
          <w:b/>
          <w:sz w:val="22"/>
          <w:szCs w:val="22"/>
        </w:rPr>
        <w:t>4.</w:t>
      </w:r>
      <w:r>
        <w:rPr>
          <w:rFonts w:ascii="Gill Sans MT" w:hAnsi="Gill Sans MT" w:cs="Arial"/>
          <w:b/>
          <w:sz w:val="22"/>
          <w:szCs w:val="22"/>
        </w:rPr>
        <w:tab/>
        <w:t>The commitment we expect from commercial partners</w:t>
      </w:r>
      <w:r>
        <w:rPr>
          <w:rFonts w:ascii="等线 Light" w:eastAsia="等线 Light" w:hAnsi="等线 Light" w:hint="eastAsia"/>
          <w:b/>
          <w:bCs/>
        </w:rPr>
        <w:t>我们期望商业合作伙伴做出的承诺</w:t>
      </w:r>
    </w:p>
    <w:p w14:paraId="01A36132" w14:textId="77777777" w:rsidR="00F1230E" w:rsidRDefault="004F578F">
      <w:pPr>
        <w:keepNext/>
        <w:rPr>
          <w:rFonts w:ascii="Gill Sans MT" w:hAnsi="Gill Sans MT" w:cs="Arial"/>
          <w:b/>
          <w:sz w:val="22"/>
          <w:szCs w:val="22"/>
        </w:rPr>
      </w:pPr>
      <w:r>
        <w:rPr>
          <w:rFonts w:ascii="Gill Sans MT" w:hAnsi="Gill Sans MT" w:cs="Arial"/>
          <w:sz w:val="22"/>
          <w:szCs w:val="22"/>
        </w:rPr>
        <w:t>We expect the same high standards from all of our contractors, suppliers and other business partners, and as part of our contracting processes, we may include specific prohibitions against the use of forced, compulsory or trafficked labour, or anyone held in slavery or servitude, whether adults or children, and we expect that our suppliers will hold their own suppliers to the same high standards.</w:t>
      </w:r>
      <w:r>
        <w:rPr>
          <w:rFonts w:ascii="等线 Light" w:eastAsia="等线 Light" w:hAnsi="等线 Light" w:hint="eastAsia"/>
        </w:rPr>
        <w:t xml:space="preserve"> 我们期望所有承包商、供应商和其他商业合作伙伴遵循同样的高标准，作为我们</w:t>
      </w:r>
      <w:r>
        <w:rPr>
          <w:rFonts w:ascii="等线 Light" w:eastAsia="等线 Light" w:hAnsi="等线 Light" w:hint="eastAsia"/>
          <w:kern w:val="0"/>
          <w:szCs w:val="24"/>
          <w:lang w:eastAsia="en-US"/>
        </w:rPr>
        <w:t>合</w:t>
      </w:r>
      <w:r>
        <w:rPr>
          <w:rFonts w:ascii="等线 Light" w:eastAsia="等线 Light" w:hAnsi="等线 Light" w:hint="eastAsia"/>
          <w:kern w:val="0"/>
          <w:szCs w:val="24"/>
        </w:rPr>
        <w:t>作</w:t>
      </w:r>
      <w:r>
        <w:rPr>
          <w:rFonts w:ascii="等线 Light" w:eastAsia="等线 Light" w:hAnsi="等线 Light" w:hint="eastAsia"/>
        </w:rPr>
        <w:t>流程的一部分，其中将包括具体的禁止强迫使用劳工、强制劳动、贩卖劳工或任何奴役劳工（无论是成人或儿童）的条款，我们期望供应商能要求其自身的供应商遵循同样的高标准。</w:t>
      </w:r>
    </w:p>
    <w:p w14:paraId="73D468DE" w14:textId="77777777" w:rsidR="00F1230E" w:rsidRDefault="00F1230E">
      <w:pPr>
        <w:rPr>
          <w:rFonts w:ascii="Gill Sans MT" w:hAnsi="Gill Sans MT" w:cs="Arial"/>
          <w:sz w:val="22"/>
          <w:szCs w:val="22"/>
        </w:rPr>
      </w:pPr>
    </w:p>
    <w:p w14:paraId="36C80536" w14:textId="77777777" w:rsidR="00F1230E" w:rsidRDefault="004F578F">
      <w:pPr>
        <w:spacing w:afterLines="50" w:after="120"/>
        <w:rPr>
          <w:rFonts w:ascii="Gill Sans MT" w:hAnsi="Gill Sans MT"/>
          <w:i/>
          <w:iCs/>
        </w:rPr>
      </w:pPr>
      <w:r>
        <w:rPr>
          <w:rFonts w:ascii="Gill Sans MT" w:hAnsi="Gill Sans MT" w:cs="Arial"/>
          <w:i/>
          <w:sz w:val="22"/>
          <w:szCs w:val="22"/>
          <w:lang w:eastAsia="en-GB"/>
        </w:rPr>
        <w:t>Please contact your Save the Children representative if you have further questions.</w:t>
      </w:r>
      <w:r>
        <w:rPr>
          <w:rFonts w:ascii="等线 Light" w:eastAsia="等线 Light" w:hAnsi="等线 Light" w:hint="eastAsia"/>
          <w:i/>
          <w:iCs/>
        </w:rPr>
        <w:t xml:space="preserve"> 欲了解更多详情，请联系当地救助儿童会的代表。</w:t>
      </w:r>
    </w:p>
    <w:p w14:paraId="327CB1AC" w14:textId="77777777" w:rsidR="00F1230E" w:rsidRDefault="004F578F">
      <w:pPr>
        <w:autoSpaceDE w:val="0"/>
        <w:autoSpaceDN w:val="0"/>
        <w:adjustRightInd w:val="0"/>
        <w:spacing w:after="0" w:line="240" w:lineRule="auto"/>
        <w:jc w:val="center"/>
        <w:rPr>
          <w:rFonts w:ascii="Gill Sans MT" w:hAnsi="Gill Sans MT" w:cs="Arial"/>
          <w:kern w:val="0"/>
          <w:sz w:val="22"/>
          <w:szCs w:val="22"/>
          <w:lang w:eastAsia="en-GB"/>
        </w:rPr>
      </w:pPr>
      <w:bookmarkStart w:id="48" w:name="_Hlk197950531"/>
      <w:r>
        <w:rPr>
          <w:rFonts w:ascii="Gill Sans MT" w:hAnsi="Gill Sans MT" w:cs="Arial"/>
          <w:noProof/>
          <w:kern w:val="0"/>
          <w:sz w:val="22"/>
          <w:szCs w:val="22"/>
          <w:lang w:val="en-US"/>
        </w:rPr>
        <w:drawing>
          <wp:inline distT="0" distB="0" distL="0" distR="0" wp14:anchorId="121E490D" wp14:editId="2EE52BB9">
            <wp:extent cx="1800225" cy="8286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800225" cy="828675"/>
                    </a:xfrm>
                    <a:prstGeom prst="rect">
                      <a:avLst/>
                    </a:prstGeom>
                    <a:noFill/>
                    <a:ln>
                      <a:noFill/>
                    </a:ln>
                  </pic:spPr>
                </pic:pic>
              </a:graphicData>
            </a:graphic>
          </wp:inline>
        </w:drawing>
      </w:r>
    </w:p>
    <w:p w14:paraId="74B8F124" w14:textId="77777777" w:rsidR="00F1230E" w:rsidRDefault="00F1230E">
      <w:pPr>
        <w:autoSpaceDE w:val="0"/>
        <w:autoSpaceDN w:val="0"/>
        <w:adjustRightInd w:val="0"/>
        <w:spacing w:after="0" w:line="240" w:lineRule="auto"/>
        <w:jc w:val="left"/>
        <w:rPr>
          <w:rFonts w:ascii="Gill Sans MT" w:hAnsi="Gill Sans MT" w:cs="Arial"/>
          <w:kern w:val="0"/>
          <w:sz w:val="22"/>
          <w:szCs w:val="22"/>
          <w:lang w:eastAsia="en-GB"/>
        </w:rPr>
      </w:pPr>
    </w:p>
    <w:p w14:paraId="7607F43A" w14:textId="77777777" w:rsidR="00F1230E" w:rsidRDefault="004F578F">
      <w:pPr>
        <w:autoSpaceDE w:val="0"/>
        <w:autoSpaceDN w:val="0"/>
        <w:adjustRightInd w:val="0"/>
        <w:spacing w:after="0" w:line="240" w:lineRule="auto"/>
        <w:jc w:val="center"/>
        <w:rPr>
          <w:rFonts w:ascii="Gill Sans MT" w:hAnsi="Gill Sans MT" w:cs="Arial"/>
          <w:b/>
          <w:kern w:val="0"/>
          <w:sz w:val="22"/>
          <w:szCs w:val="22"/>
          <w:lang w:eastAsia="en-GB"/>
        </w:rPr>
      </w:pPr>
      <w:r>
        <w:rPr>
          <w:rFonts w:ascii="Gill Sans MT" w:hAnsi="Gill Sans MT" w:cs="Arial"/>
          <w:b/>
          <w:kern w:val="0"/>
          <w:sz w:val="22"/>
          <w:szCs w:val="22"/>
          <w:lang w:eastAsia="en-GB"/>
        </w:rPr>
        <w:t>CODE OF CONDUCT FOR IAPG AGENCIES AND SUPPLIERS</w:t>
      </w:r>
      <w:r>
        <w:rPr>
          <w:rFonts w:ascii="宋体" w:eastAsia="宋体" w:hAnsi="宋体" w:cs="宋体"/>
          <w:b/>
          <w:sz w:val="22"/>
        </w:rPr>
        <w:br/>
        <w:t>IAPG代理及供应商行为准则</w:t>
      </w:r>
    </w:p>
    <w:bookmarkEnd w:id="48"/>
    <w:p w14:paraId="2A31428B" w14:textId="77777777" w:rsidR="00F1230E" w:rsidRDefault="00F1230E">
      <w:pPr>
        <w:autoSpaceDE w:val="0"/>
        <w:autoSpaceDN w:val="0"/>
        <w:adjustRightInd w:val="0"/>
        <w:spacing w:after="0" w:line="240" w:lineRule="auto"/>
        <w:jc w:val="left"/>
        <w:rPr>
          <w:rFonts w:ascii="Gill Sans MT" w:hAnsi="Gill Sans MT" w:cs="Arial"/>
          <w:kern w:val="0"/>
          <w:sz w:val="22"/>
          <w:szCs w:val="22"/>
          <w:lang w:eastAsia="en-GB"/>
        </w:rPr>
      </w:pPr>
    </w:p>
    <w:p w14:paraId="3ED29082" w14:textId="77777777" w:rsidR="00F1230E" w:rsidRDefault="004F578F">
      <w:pPr>
        <w:autoSpaceDE w:val="0"/>
        <w:autoSpaceDN w:val="0"/>
        <w:adjustRightInd w:val="0"/>
        <w:spacing w:after="0" w:line="240" w:lineRule="auto"/>
        <w:rPr>
          <w:rFonts w:ascii="Gill Sans MT" w:hAnsi="Gill Sans MT" w:cs="Arial"/>
          <w:kern w:val="0"/>
          <w:sz w:val="22"/>
          <w:szCs w:val="22"/>
        </w:rPr>
      </w:pPr>
      <w:r>
        <w:rPr>
          <w:rFonts w:ascii="Gill Sans MT" w:hAnsi="Gill Sans MT" w:cs="Arial"/>
          <w:kern w:val="0"/>
          <w:sz w:val="22"/>
          <w:szCs w:val="22"/>
          <w:lang w:eastAsia="en-GB"/>
        </w:rPr>
        <w:t xml:space="preserve">Suppliers and manufacturers to </w:t>
      </w:r>
      <w:proofErr w:type="spellStart"/>
      <w:proofErr w:type="gramStart"/>
      <w:r>
        <w:rPr>
          <w:rFonts w:ascii="Gill Sans MT" w:hAnsi="Gill Sans MT" w:cs="Arial"/>
          <w:kern w:val="0"/>
          <w:sz w:val="22"/>
          <w:szCs w:val="22"/>
          <w:lang w:eastAsia="en-GB"/>
        </w:rPr>
        <w:t>Non Governmental</w:t>
      </w:r>
      <w:proofErr w:type="spellEnd"/>
      <w:proofErr w:type="gramEnd"/>
      <w:r>
        <w:rPr>
          <w:rFonts w:ascii="Gill Sans MT" w:hAnsi="Gill Sans MT" w:cs="Arial"/>
          <w:kern w:val="0"/>
          <w:sz w:val="22"/>
          <w:szCs w:val="22"/>
          <w:lang w:eastAsia="en-GB"/>
        </w:rPr>
        <w:t xml:space="preserve"> Organisations (NGO’s) should be aware of the Code of Conduct initiatives that the Inter-Agency Procurement Group (IAPG) support. This information is to advise you, our suppliers, of the Corporate Social Responsibility (CSR) element in our supplier relationships. </w:t>
      </w:r>
      <w:r>
        <w:rPr>
          <w:rFonts w:ascii="宋体" w:eastAsia="宋体" w:hAnsi="宋体" w:cs="宋体"/>
          <w:sz w:val="22"/>
        </w:rPr>
        <w:br/>
        <w:t>非政府组织的供应商和制造商必须了解 Inter-Agency Procurement Group（IAPG）支持的行为准则。本行为准则旨在告知广大供应商，企业社会责任（CSR）是我</w:t>
      </w:r>
      <w:r>
        <w:rPr>
          <w:rFonts w:ascii="宋体" w:eastAsia="宋体" w:hAnsi="宋体" w:cs="宋体" w:hint="eastAsia"/>
          <w:sz w:val="22"/>
        </w:rPr>
        <w:t>们</w:t>
      </w:r>
      <w:r>
        <w:rPr>
          <w:rFonts w:ascii="宋体" w:eastAsia="宋体" w:hAnsi="宋体" w:cs="宋体"/>
          <w:sz w:val="22"/>
        </w:rPr>
        <w:t>维持供应商关系的一大要素。</w:t>
      </w:r>
    </w:p>
    <w:p w14:paraId="2EFEA60B" w14:textId="77777777" w:rsidR="00F1230E" w:rsidRDefault="004F578F">
      <w:pPr>
        <w:numPr>
          <w:ilvl w:val="0"/>
          <w:numId w:val="21"/>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ascii="Gill Sans MT" w:hAnsi="Gill Sans MT" w:cs="Arial"/>
          <w:kern w:val="0"/>
          <w:sz w:val="22"/>
          <w:szCs w:val="22"/>
        </w:rPr>
      </w:pPr>
      <w:r>
        <w:rPr>
          <w:rFonts w:ascii="Gill Sans MT" w:hAnsi="Gill Sans MT" w:cs="Arial"/>
          <w:kern w:val="0"/>
          <w:sz w:val="22"/>
          <w:szCs w:val="22"/>
          <w:lang w:eastAsia="en-GB"/>
        </w:rPr>
        <w:t xml:space="preserve">Goods and services purchased are produced and developed under conditions that do not involve the abuse or exploitation of any persons. </w:t>
      </w:r>
      <w:r>
        <w:rPr>
          <w:rFonts w:ascii="宋体" w:eastAsia="宋体" w:hAnsi="宋体" w:cs="宋体"/>
          <w:sz w:val="22"/>
        </w:rPr>
        <w:br/>
        <w:t>所采购货物和服务的生产和开发不得涉及</w:t>
      </w:r>
      <w:r>
        <w:rPr>
          <w:rFonts w:ascii="宋体" w:eastAsia="宋体" w:hAnsi="宋体" w:cs="宋体" w:hint="eastAsia"/>
          <w:sz w:val="22"/>
        </w:rPr>
        <w:t>虐待</w:t>
      </w:r>
      <w:r>
        <w:rPr>
          <w:rFonts w:ascii="宋体" w:eastAsia="宋体" w:hAnsi="宋体" w:cs="宋体"/>
          <w:sz w:val="22"/>
        </w:rPr>
        <w:t>或剥削任何人。</w:t>
      </w:r>
    </w:p>
    <w:p w14:paraId="7A34AD2A" w14:textId="77777777" w:rsidR="00F1230E" w:rsidRDefault="004F578F">
      <w:pPr>
        <w:numPr>
          <w:ilvl w:val="0"/>
          <w:numId w:val="21"/>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ascii="Gill Sans MT" w:hAnsi="Gill Sans MT" w:cs="Arial"/>
          <w:kern w:val="0"/>
          <w:sz w:val="22"/>
          <w:szCs w:val="22"/>
          <w:lang w:eastAsia="en-GB"/>
        </w:rPr>
      </w:pPr>
      <w:r>
        <w:rPr>
          <w:rFonts w:ascii="Gill Sans MT" w:hAnsi="Gill Sans MT" w:cs="Arial"/>
          <w:kern w:val="0"/>
          <w:sz w:val="22"/>
          <w:szCs w:val="22"/>
          <w:lang w:eastAsia="en-GB"/>
        </w:rPr>
        <w:t xml:space="preserve">Goods produced and delivered by organisations subscribe to no exploitation of children </w:t>
      </w:r>
      <w:r>
        <w:rPr>
          <w:rFonts w:ascii="宋体" w:eastAsia="宋体" w:hAnsi="宋体" w:cs="宋体"/>
          <w:sz w:val="22"/>
        </w:rPr>
        <w:br/>
        <w:t>任何组织生产和交付货物不得</w:t>
      </w:r>
      <w:r>
        <w:rPr>
          <w:rFonts w:ascii="宋体" w:eastAsia="宋体" w:hAnsi="宋体" w:cs="宋体" w:hint="eastAsia"/>
          <w:sz w:val="22"/>
        </w:rPr>
        <w:t>剥削</w:t>
      </w:r>
      <w:r>
        <w:rPr>
          <w:rFonts w:ascii="宋体" w:eastAsia="宋体" w:hAnsi="宋体" w:cs="宋体"/>
          <w:sz w:val="22"/>
        </w:rPr>
        <w:t>儿童。</w:t>
      </w:r>
    </w:p>
    <w:p w14:paraId="51E414CD" w14:textId="77777777" w:rsidR="00F1230E" w:rsidRDefault="004F578F">
      <w:pPr>
        <w:numPr>
          <w:ilvl w:val="0"/>
          <w:numId w:val="21"/>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ascii="Gill Sans MT" w:hAnsi="Gill Sans MT" w:cs="Arial"/>
          <w:kern w:val="0"/>
          <w:sz w:val="22"/>
          <w:szCs w:val="22"/>
          <w:lang w:eastAsia="en-GB"/>
        </w:rPr>
      </w:pPr>
      <w:r>
        <w:rPr>
          <w:rFonts w:ascii="Gill Sans MT" w:hAnsi="Gill Sans MT" w:cs="Arial"/>
          <w:kern w:val="0"/>
          <w:sz w:val="22"/>
          <w:szCs w:val="22"/>
          <w:lang w:eastAsia="en-GB"/>
        </w:rPr>
        <w:t>Goods produced and manufactured have the least impact on the environment</w:t>
      </w:r>
      <w:r>
        <w:rPr>
          <w:rFonts w:ascii="宋体" w:eastAsia="宋体" w:hAnsi="宋体" w:cs="宋体"/>
          <w:sz w:val="22"/>
        </w:rPr>
        <w:br/>
        <w:t>所生产和制造的货物产生最低环境影响。</w:t>
      </w:r>
    </w:p>
    <w:p w14:paraId="35FECFB8" w14:textId="77777777" w:rsidR="00F1230E" w:rsidRDefault="00F1230E">
      <w:pPr>
        <w:autoSpaceDE w:val="0"/>
        <w:autoSpaceDN w:val="0"/>
        <w:adjustRightInd w:val="0"/>
        <w:spacing w:after="0" w:line="240" w:lineRule="auto"/>
        <w:jc w:val="left"/>
        <w:rPr>
          <w:rFonts w:ascii="Gill Sans MT" w:hAnsi="Gill Sans MT" w:cs="Arial"/>
          <w:b/>
          <w:bCs/>
          <w:kern w:val="0"/>
          <w:sz w:val="22"/>
          <w:szCs w:val="22"/>
          <w:lang w:eastAsia="en-GB"/>
        </w:rPr>
      </w:pPr>
    </w:p>
    <w:p w14:paraId="0B73981E" w14:textId="77777777" w:rsidR="00F1230E" w:rsidRDefault="004F578F">
      <w:pPr>
        <w:autoSpaceDE w:val="0"/>
        <w:autoSpaceDN w:val="0"/>
        <w:adjustRightInd w:val="0"/>
        <w:spacing w:after="0" w:line="240" w:lineRule="auto"/>
        <w:jc w:val="left"/>
        <w:rPr>
          <w:rFonts w:ascii="Gill Sans MT" w:hAnsi="Gill Sans MT" w:cs="Arial"/>
          <w:b/>
          <w:bCs/>
          <w:kern w:val="0"/>
          <w:sz w:val="22"/>
          <w:szCs w:val="22"/>
          <w:lang w:eastAsia="en-GB"/>
        </w:rPr>
      </w:pPr>
      <w:r>
        <w:rPr>
          <w:rFonts w:ascii="Gill Sans MT" w:hAnsi="Gill Sans MT" w:cs="Arial"/>
          <w:b/>
          <w:bCs/>
          <w:kern w:val="0"/>
          <w:sz w:val="22"/>
          <w:szCs w:val="22"/>
          <w:lang w:eastAsia="en-GB"/>
        </w:rPr>
        <w:t>Code</w:t>
      </w:r>
      <w:r>
        <w:rPr>
          <w:rFonts w:ascii="Gill Sans MT" w:hAnsi="Gill Sans MT" w:cs="Arial" w:hint="eastAsia"/>
          <w:b/>
          <w:bCs/>
          <w:kern w:val="0"/>
          <w:sz w:val="22"/>
          <w:szCs w:val="22"/>
        </w:rPr>
        <w:t xml:space="preserve"> </w:t>
      </w:r>
      <w:r>
        <w:rPr>
          <w:rFonts w:ascii="Gill Sans MT" w:hAnsi="Gill Sans MT" w:cs="Arial"/>
          <w:b/>
          <w:bCs/>
          <w:kern w:val="0"/>
          <w:sz w:val="22"/>
          <w:szCs w:val="22"/>
          <w:lang w:eastAsia="en-GB"/>
        </w:rPr>
        <w:t>of Conduct for Suppliers:</w:t>
      </w:r>
      <w:r>
        <w:rPr>
          <w:rFonts w:ascii="宋体" w:eastAsia="宋体" w:hAnsi="宋体" w:cs="宋体"/>
          <w:b/>
          <w:sz w:val="22"/>
        </w:rPr>
        <w:br/>
        <w:t>供应商的行为准则：</w:t>
      </w:r>
    </w:p>
    <w:p w14:paraId="6C9F7B4E" w14:textId="77777777" w:rsidR="00F1230E" w:rsidRDefault="00F1230E">
      <w:pPr>
        <w:autoSpaceDE w:val="0"/>
        <w:autoSpaceDN w:val="0"/>
        <w:adjustRightInd w:val="0"/>
        <w:spacing w:after="0" w:line="240" w:lineRule="auto"/>
        <w:jc w:val="left"/>
        <w:rPr>
          <w:rFonts w:ascii="Gill Sans MT" w:hAnsi="Gill Sans MT" w:cs="Arial"/>
          <w:kern w:val="0"/>
          <w:sz w:val="22"/>
          <w:szCs w:val="22"/>
          <w:lang w:eastAsia="en-GB"/>
        </w:rPr>
      </w:pPr>
    </w:p>
    <w:p w14:paraId="3D4A5952" w14:textId="77777777" w:rsidR="00F1230E" w:rsidRDefault="004F578F">
      <w:pPr>
        <w:autoSpaceDE w:val="0"/>
        <w:autoSpaceDN w:val="0"/>
        <w:adjustRightInd w:val="0"/>
        <w:spacing w:after="0" w:line="240" w:lineRule="auto"/>
        <w:jc w:val="left"/>
        <w:rPr>
          <w:rFonts w:ascii="Gill Sans MT" w:hAnsi="Gill Sans MT" w:cs="Arial"/>
          <w:kern w:val="0"/>
          <w:sz w:val="22"/>
          <w:szCs w:val="22"/>
          <w:lang w:eastAsia="en-GB"/>
        </w:rPr>
      </w:pPr>
      <w:r>
        <w:rPr>
          <w:rFonts w:ascii="Gill Sans MT" w:hAnsi="Gill Sans MT" w:cs="Arial"/>
          <w:kern w:val="0"/>
          <w:sz w:val="22"/>
          <w:szCs w:val="22"/>
          <w:lang w:eastAsia="en-GB"/>
        </w:rPr>
        <w:t>Goods and services are produced and delivered under conditions where:</w:t>
      </w:r>
      <w:r>
        <w:rPr>
          <w:rFonts w:ascii="宋体" w:eastAsia="宋体" w:hAnsi="宋体" w:cs="宋体"/>
          <w:sz w:val="22"/>
        </w:rPr>
        <w:t>在以下条件下生产和交付货物及服务：</w:t>
      </w:r>
    </w:p>
    <w:p w14:paraId="68516D89" w14:textId="77777777" w:rsidR="00F1230E" w:rsidRDefault="004F578F">
      <w:pPr>
        <w:numPr>
          <w:ilvl w:val="0"/>
          <w:numId w:val="22"/>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jc w:val="left"/>
        <w:rPr>
          <w:rFonts w:ascii="Gill Sans MT" w:hAnsi="Gill Sans MT" w:cs="Arial"/>
          <w:kern w:val="0"/>
          <w:sz w:val="22"/>
          <w:szCs w:val="22"/>
          <w:lang w:eastAsia="en-GB"/>
        </w:rPr>
      </w:pPr>
      <w:r>
        <w:rPr>
          <w:rFonts w:ascii="Gill Sans MT" w:hAnsi="Gill Sans MT" w:cs="Arial"/>
          <w:kern w:val="0"/>
          <w:sz w:val="22"/>
          <w:szCs w:val="22"/>
          <w:lang w:eastAsia="en-GB"/>
        </w:rPr>
        <w:t xml:space="preserve">Employment is freely chosen </w:t>
      </w:r>
      <w:r>
        <w:rPr>
          <w:rFonts w:ascii="宋体" w:eastAsia="宋体" w:hAnsi="宋体" w:cs="宋体"/>
          <w:sz w:val="22"/>
        </w:rPr>
        <w:br/>
        <w:t>自由选择的雇佣关系</w:t>
      </w:r>
      <w:r>
        <w:rPr>
          <w:rFonts w:ascii="宋体" w:eastAsia="宋体" w:hAnsi="宋体" w:cs="宋体" w:hint="eastAsia"/>
          <w:sz w:val="22"/>
        </w:rPr>
        <w:t>；</w:t>
      </w:r>
    </w:p>
    <w:p w14:paraId="16E41D4E" w14:textId="77777777" w:rsidR="00F1230E" w:rsidRDefault="004F578F">
      <w:pPr>
        <w:numPr>
          <w:ilvl w:val="0"/>
          <w:numId w:val="22"/>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jc w:val="left"/>
        <w:rPr>
          <w:rFonts w:ascii="Gill Sans MT" w:hAnsi="Gill Sans MT" w:cs="Arial"/>
          <w:kern w:val="0"/>
          <w:sz w:val="22"/>
          <w:szCs w:val="22"/>
          <w:lang w:eastAsia="en-GB"/>
        </w:rPr>
      </w:pPr>
      <w:r>
        <w:rPr>
          <w:rFonts w:ascii="Gill Sans MT" w:hAnsi="Gill Sans MT" w:cs="Arial"/>
          <w:kern w:val="0"/>
          <w:sz w:val="22"/>
          <w:szCs w:val="22"/>
          <w:lang w:eastAsia="en-GB"/>
        </w:rPr>
        <w:t xml:space="preserve">The rights of staff to freedom of association and collective bargaining are respected. </w:t>
      </w:r>
      <w:r>
        <w:rPr>
          <w:rFonts w:ascii="宋体" w:eastAsia="宋体" w:hAnsi="宋体" w:cs="宋体"/>
          <w:sz w:val="22"/>
        </w:rPr>
        <w:br/>
        <w:t>尊重员工的结社自由以及集体谈判等权利</w:t>
      </w:r>
      <w:r>
        <w:rPr>
          <w:rFonts w:ascii="宋体" w:eastAsia="宋体" w:hAnsi="宋体" w:cs="宋体" w:hint="eastAsia"/>
          <w:sz w:val="22"/>
        </w:rPr>
        <w:t>；</w:t>
      </w:r>
    </w:p>
    <w:p w14:paraId="4844E877" w14:textId="77777777" w:rsidR="00F1230E" w:rsidRDefault="004F578F">
      <w:pPr>
        <w:numPr>
          <w:ilvl w:val="0"/>
          <w:numId w:val="22"/>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jc w:val="left"/>
        <w:rPr>
          <w:rFonts w:ascii="Gill Sans MT" w:hAnsi="Gill Sans MT" w:cs="Arial"/>
          <w:kern w:val="0"/>
          <w:sz w:val="22"/>
          <w:szCs w:val="22"/>
          <w:lang w:eastAsia="en-GB"/>
        </w:rPr>
      </w:pPr>
      <w:r>
        <w:rPr>
          <w:rFonts w:ascii="Gill Sans MT" w:hAnsi="Gill Sans MT" w:cs="Arial"/>
          <w:kern w:val="0"/>
          <w:sz w:val="22"/>
          <w:szCs w:val="22"/>
          <w:lang w:eastAsia="en-GB"/>
        </w:rPr>
        <w:t xml:space="preserve">Living wages are paid </w:t>
      </w:r>
      <w:r>
        <w:rPr>
          <w:rFonts w:ascii="宋体" w:eastAsia="宋体" w:hAnsi="宋体" w:cs="宋体"/>
          <w:sz w:val="22"/>
        </w:rPr>
        <w:br/>
        <w:t>支付生活保障工资</w:t>
      </w:r>
    </w:p>
    <w:p w14:paraId="169700BD" w14:textId="77777777" w:rsidR="00F1230E" w:rsidRDefault="004F578F">
      <w:pPr>
        <w:numPr>
          <w:ilvl w:val="0"/>
          <w:numId w:val="22"/>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jc w:val="left"/>
        <w:rPr>
          <w:rFonts w:ascii="Gill Sans MT" w:hAnsi="Gill Sans MT" w:cs="Arial"/>
          <w:kern w:val="0"/>
          <w:sz w:val="22"/>
          <w:szCs w:val="22"/>
          <w:lang w:eastAsia="en-GB"/>
        </w:rPr>
      </w:pPr>
      <w:r>
        <w:rPr>
          <w:rFonts w:ascii="Gill Sans MT" w:hAnsi="Gill Sans MT" w:cs="Arial"/>
          <w:kern w:val="0"/>
          <w:sz w:val="22"/>
          <w:szCs w:val="22"/>
          <w:lang w:eastAsia="en-GB"/>
        </w:rPr>
        <w:t xml:space="preserve">There is no exploitation of children </w:t>
      </w:r>
      <w:r>
        <w:rPr>
          <w:rFonts w:ascii="宋体" w:eastAsia="宋体" w:hAnsi="宋体" w:cs="宋体"/>
          <w:sz w:val="22"/>
        </w:rPr>
        <w:br/>
        <w:t>没有剥削儿童</w:t>
      </w:r>
      <w:r>
        <w:rPr>
          <w:rFonts w:ascii="宋体" w:eastAsia="宋体" w:hAnsi="宋体" w:cs="宋体" w:hint="eastAsia"/>
          <w:sz w:val="22"/>
        </w:rPr>
        <w:t>；</w:t>
      </w:r>
    </w:p>
    <w:p w14:paraId="3A040E87" w14:textId="77777777" w:rsidR="00F1230E" w:rsidRDefault="004F578F">
      <w:pPr>
        <w:numPr>
          <w:ilvl w:val="0"/>
          <w:numId w:val="22"/>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jc w:val="left"/>
        <w:rPr>
          <w:rFonts w:ascii="Gill Sans MT" w:hAnsi="Gill Sans MT" w:cs="Arial"/>
          <w:kern w:val="0"/>
          <w:sz w:val="22"/>
          <w:szCs w:val="22"/>
          <w:lang w:eastAsia="en-GB"/>
        </w:rPr>
      </w:pPr>
      <w:r>
        <w:rPr>
          <w:rFonts w:ascii="Gill Sans MT" w:hAnsi="Gill Sans MT" w:cs="Arial"/>
          <w:kern w:val="0"/>
          <w:sz w:val="22"/>
          <w:szCs w:val="22"/>
          <w:lang w:eastAsia="en-GB"/>
        </w:rPr>
        <w:t xml:space="preserve">Working conditions are safe and hygienic </w:t>
      </w:r>
      <w:r>
        <w:rPr>
          <w:rFonts w:ascii="宋体" w:eastAsia="宋体" w:hAnsi="宋体" w:cs="宋体"/>
          <w:sz w:val="22"/>
        </w:rPr>
        <w:br/>
        <w:t>工作条件安全、卫生</w:t>
      </w:r>
      <w:r>
        <w:rPr>
          <w:rFonts w:ascii="宋体" w:eastAsia="宋体" w:hAnsi="宋体" w:cs="宋体" w:hint="eastAsia"/>
          <w:sz w:val="22"/>
        </w:rPr>
        <w:t>；</w:t>
      </w:r>
    </w:p>
    <w:p w14:paraId="48AE2FE7" w14:textId="77777777" w:rsidR="00F1230E" w:rsidRDefault="004F578F">
      <w:pPr>
        <w:numPr>
          <w:ilvl w:val="0"/>
          <w:numId w:val="22"/>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jc w:val="left"/>
        <w:rPr>
          <w:rFonts w:ascii="Gill Sans MT" w:hAnsi="Gill Sans MT" w:cs="Arial"/>
          <w:kern w:val="0"/>
          <w:sz w:val="22"/>
          <w:szCs w:val="22"/>
          <w:lang w:eastAsia="en-GB"/>
        </w:rPr>
      </w:pPr>
      <w:r>
        <w:rPr>
          <w:rFonts w:ascii="Gill Sans MT" w:hAnsi="Gill Sans MT" w:cs="Arial"/>
          <w:kern w:val="0"/>
          <w:sz w:val="22"/>
          <w:szCs w:val="22"/>
          <w:lang w:eastAsia="en-GB"/>
        </w:rPr>
        <w:t>Working hours are not excessive</w:t>
      </w:r>
      <w:r>
        <w:rPr>
          <w:rFonts w:ascii="宋体" w:eastAsia="宋体" w:hAnsi="宋体" w:cs="宋体"/>
          <w:sz w:val="22"/>
        </w:rPr>
        <w:br/>
        <w:t>工作时间</w:t>
      </w:r>
      <w:proofErr w:type="gramStart"/>
      <w:r>
        <w:rPr>
          <w:rFonts w:ascii="宋体" w:eastAsia="宋体" w:hAnsi="宋体" w:cs="宋体"/>
          <w:sz w:val="22"/>
        </w:rPr>
        <w:t>不</w:t>
      </w:r>
      <w:proofErr w:type="gramEnd"/>
      <w:r>
        <w:rPr>
          <w:rFonts w:ascii="宋体" w:eastAsia="宋体" w:hAnsi="宋体" w:cs="宋体"/>
          <w:sz w:val="22"/>
        </w:rPr>
        <w:t>超时</w:t>
      </w:r>
      <w:r>
        <w:rPr>
          <w:rFonts w:ascii="宋体" w:eastAsia="宋体" w:hAnsi="宋体" w:cs="宋体" w:hint="eastAsia"/>
          <w:sz w:val="22"/>
        </w:rPr>
        <w:t>；</w:t>
      </w:r>
    </w:p>
    <w:p w14:paraId="5D70891B" w14:textId="77777777" w:rsidR="00F1230E" w:rsidRDefault="004F578F">
      <w:pPr>
        <w:numPr>
          <w:ilvl w:val="0"/>
          <w:numId w:val="22"/>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jc w:val="left"/>
        <w:rPr>
          <w:rFonts w:ascii="Gill Sans MT" w:hAnsi="Gill Sans MT" w:cs="Arial"/>
          <w:kern w:val="0"/>
          <w:sz w:val="22"/>
          <w:szCs w:val="22"/>
          <w:lang w:eastAsia="en-GB"/>
        </w:rPr>
      </w:pPr>
      <w:r>
        <w:rPr>
          <w:rFonts w:ascii="Gill Sans MT" w:hAnsi="Gill Sans MT" w:cs="Arial"/>
          <w:kern w:val="0"/>
          <w:sz w:val="22"/>
          <w:szCs w:val="22"/>
          <w:lang w:eastAsia="en-GB"/>
        </w:rPr>
        <w:t>No discrimination is practised</w:t>
      </w:r>
      <w:r>
        <w:rPr>
          <w:rFonts w:ascii="宋体" w:eastAsia="宋体" w:hAnsi="宋体" w:cs="宋体"/>
          <w:sz w:val="22"/>
        </w:rPr>
        <w:br/>
        <w:t>不存在歧视</w:t>
      </w:r>
      <w:r>
        <w:rPr>
          <w:rFonts w:ascii="宋体" w:eastAsia="宋体" w:hAnsi="宋体" w:cs="宋体" w:hint="eastAsia"/>
          <w:sz w:val="22"/>
        </w:rPr>
        <w:t>；</w:t>
      </w:r>
    </w:p>
    <w:p w14:paraId="4148C8FE" w14:textId="77777777" w:rsidR="00F1230E" w:rsidRDefault="004F578F">
      <w:pPr>
        <w:numPr>
          <w:ilvl w:val="0"/>
          <w:numId w:val="22"/>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jc w:val="left"/>
        <w:rPr>
          <w:rFonts w:ascii="Gill Sans MT" w:hAnsi="Gill Sans MT" w:cs="Arial"/>
          <w:kern w:val="0"/>
          <w:sz w:val="22"/>
          <w:szCs w:val="22"/>
          <w:lang w:eastAsia="en-GB"/>
        </w:rPr>
      </w:pPr>
      <w:r>
        <w:rPr>
          <w:rFonts w:ascii="Gill Sans MT" w:hAnsi="Gill Sans MT" w:cs="Arial"/>
          <w:kern w:val="0"/>
          <w:sz w:val="22"/>
          <w:szCs w:val="22"/>
          <w:lang w:eastAsia="en-GB"/>
        </w:rPr>
        <w:t>Regular employment is provided</w:t>
      </w:r>
      <w:r>
        <w:rPr>
          <w:rFonts w:ascii="宋体" w:eastAsia="宋体" w:hAnsi="宋体" w:cs="宋体"/>
          <w:sz w:val="22"/>
        </w:rPr>
        <w:br/>
        <w:t>提供正规就业</w:t>
      </w:r>
      <w:r>
        <w:rPr>
          <w:rFonts w:ascii="宋体" w:eastAsia="宋体" w:hAnsi="宋体" w:cs="宋体" w:hint="eastAsia"/>
          <w:sz w:val="22"/>
        </w:rPr>
        <w:t>；</w:t>
      </w:r>
    </w:p>
    <w:p w14:paraId="20539F9A" w14:textId="77777777" w:rsidR="00F1230E" w:rsidRDefault="004F578F">
      <w:pPr>
        <w:numPr>
          <w:ilvl w:val="0"/>
          <w:numId w:val="22"/>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jc w:val="left"/>
        <w:rPr>
          <w:rFonts w:ascii="Gill Sans MT" w:hAnsi="Gill Sans MT" w:cs="Arial"/>
          <w:kern w:val="0"/>
          <w:sz w:val="22"/>
          <w:szCs w:val="22"/>
          <w:lang w:eastAsia="en-GB"/>
        </w:rPr>
      </w:pPr>
      <w:r>
        <w:rPr>
          <w:rFonts w:ascii="Gill Sans MT" w:hAnsi="Gill Sans MT" w:cs="Arial"/>
          <w:kern w:val="0"/>
          <w:sz w:val="22"/>
          <w:szCs w:val="22"/>
          <w:lang w:eastAsia="en-GB"/>
        </w:rPr>
        <w:t>No harsh or inhumane treatment of staff is allowed.</w:t>
      </w:r>
      <w:r>
        <w:rPr>
          <w:rFonts w:ascii="宋体" w:eastAsia="宋体" w:hAnsi="宋体" w:cs="宋体"/>
          <w:sz w:val="22"/>
        </w:rPr>
        <w:br/>
        <w:t>不允许苛刻或不人道对待员工</w:t>
      </w:r>
      <w:r>
        <w:rPr>
          <w:rFonts w:ascii="宋体" w:eastAsia="宋体" w:hAnsi="宋体" w:cs="宋体" w:hint="eastAsia"/>
          <w:sz w:val="22"/>
        </w:rPr>
        <w:t>。</w:t>
      </w:r>
    </w:p>
    <w:p w14:paraId="431E9CEE" w14:textId="77777777" w:rsidR="00F1230E" w:rsidRDefault="00F1230E">
      <w:pPr>
        <w:autoSpaceDE w:val="0"/>
        <w:autoSpaceDN w:val="0"/>
        <w:adjustRightInd w:val="0"/>
        <w:spacing w:after="0" w:line="240" w:lineRule="auto"/>
        <w:jc w:val="left"/>
        <w:rPr>
          <w:rFonts w:ascii="Gill Sans MT" w:hAnsi="Gill Sans MT" w:cs="Arial"/>
          <w:b/>
          <w:bCs/>
          <w:kern w:val="0"/>
          <w:sz w:val="22"/>
          <w:szCs w:val="22"/>
          <w:lang w:eastAsia="en-GB"/>
        </w:rPr>
      </w:pPr>
    </w:p>
    <w:p w14:paraId="087722F7" w14:textId="77777777" w:rsidR="00F1230E" w:rsidRDefault="004F578F">
      <w:pPr>
        <w:autoSpaceDE w:val="0"/>
        <w:autoSpaceDN w:val="0"/>
        <w:adjustRightInd w:val="0"/>
        <w:spacing w:after="0" w:line="240" w:lineRule="auto"/>
        <w:jc w:val="left"/>
        <w:rPr>
          <w:rFonts w:ascii="Gill Sans MT" w:hAnsi="Gill Sans MT" w:cs="Arial"/>
          <w:b/>
          <w:bCs/>
          <w:kern w:val="0"/>
          <w:sz w:val="22"/>
          <w:szCs w:val="22"/>
          <w:lang w:eastAsia="en-GB"/>
        </w:rPr>
      </w:pPr>
      <w:r>
        <w:rPr>
          <w:rFonts w:ascii="Gill Sans MT" w:hAnsi="Gill Sans MT" w:cs="Arial"/>
          <w:b/>
          <w:bCs/>
          <w:kern w:val="0"/>
          <w:sz w:val="22"/>
          <w:szCs w:val="22"/>
          <w:lang w:eastAsia="en-GB"/>
        </w:rPr>
        <w:t>Environmental Standards:</w:t>
      </w:r>
      <w:r>
        <w:rPr>
          <w:rFonts w:ascii="宋体" w:eastAsia="宋体" w:hAnsi="宋体" w:cs="宋体"/>
          <w:b/>
          <w:sz w:val="22"/>
        </w:rPr>
        <w:br/>
        <w:t>环境标准：</w:t>
      </w:r>
    </w:p>
    <w:p w14:paraId="5D8522AA" w14:textId="77777777" w:rsidR="00F1230E" w:rsidRDefault="00F1230E">
      <w:pPr>
        <w:autoSpaceDE w:val="0"/>
        <w:autoSpaceDN w:val="0"/>
        <w:adjustRightInd w:val="0"/>
        <w:spacing w:after="0" w:line="240" w:lineRule="auto"/>
        <w:jc w:val="left"/>
        <w:rPr>
          <w:rFonts w:ascii="Gill Sans MT" w:hAnsi="Gill Sans MT" w:cs="Arial"/>
          <w:kern w:val="0"/>
          <w:sz w:val="22"/>
          <w:szCs w:val="22"/>
          <w:lang w:eastAsia="en-GB"/>
        </w:rPr>
      </w:pPr>
    </w:p>
    <w:p w14:paraId="578FB1CB" w14:textId="77777777" w:rsidR="00F1230E" w:rsidRDefault="004F578F">
      <w:pPr>
        <w:autoSpaceDE w:val="0"/>
        <w:autoSpaceDN w:val="0"/>
        <w:adjustRightInd w:val="0"/>
        <w:spacing w:after="0" w:line="240" w:lineRule="auto"/>
        <w:jc w:val="left"/>
        <w:rPr>
          <w:rFonts w:ascii="Gill Sans MT" w:hAnsi="Gill Sans MT" w:cs="Arial"/>
          <w:kern w:val="0"/>
          <w:sz w:val="22"/>
          <w:szCs w:val="22"/>
          <w:lang w:eastAsia="en-GB"/>
        </w:rPr>
      </w:pPr>
      <w:r>
        <w:rPr>
          <w:rFonts w:ascii="Gill Sans MT" w:hAnsi="Gill Sans MT" w:cs="Arial"/>
          <w:kern w:val="0"/>
          <w:sz w:val="22"/>
          <w:szCs w:val="22"/>
          <w:lang w:eastAsia="en-GB"/>
        </w:rPr>
        <w:t>Suppliers should as a minimum comply with all statutory and other legal requirements relating to environmental impacts of their business. Areas to be considered are:</w:t>
      </w:r>
      <w:r>
        <w:rPr>
          <w:rFonts w:ascii="宋体" w:eastAsia="宋体" w:hAnsi="宋体" w:cs="宋体"/>
          <w:sz w:val="22"/>
        </w:rPr>
        <w:t>供应</w:t>
      </w:r>
      <w:proofErr w:type="gramStart"/>
      <w:r>
        <w:rPr>
          <w:rFonts w:ascii="宋体" w:eastAsia="宋体" w:hAnsi="宋体" w:cs="宋体"/>
          <w:sz w:val="22"/>
        </w:rPr>
        <w:t>商</w:t>
      </w:r>
      <w:r>
        <w:rPr>
          <w:rFonts w:ascii="宋体" w:eastAsia="宋体" w:hAnsi="宋体" w:cs="宋体" w:hint="eastAsia"/>
          <w:sz w:val="22"/>
        </w:rPr>
        <w:t>至少</w:t>
      </w:r>
      <w:proofErr w:type="gramEnd"/>
      <w:r>
        <w:rPr>
          <w:rFonts w:ascii="宋体" w:eastAsia="宋体" w:hAnsi="宋体" w:cs="宋体" w:hint="eastAsia"/>
          <w:sz w:val="22"/>
        </w:rPr>
        <w:t>应</w:t>
      </w:r>
      <w:r>
        <w:rPr>
          <w:rFonts w:ascii="宋体" w:eastAsia="宋体" w:hAnsi="宋体" w:cs="宋体"/>
          <w:sz w:val="22"/>
        </w:rPr>
        <w:t>遵守与其业务</w:t>
      </w:r>
      <w:r>
        <w:rPr>
          <w:rFonts w:ascii="宋体" w:eastAsia="宋体" w:hAnsi="宋体" w:cs="宋体"/>
          <w:sz w:val="22"/>
        </w:rPr>
        <w:t>环境影响有关的一切法</w:t>
      </w:r>
      <w:r>
        <w:rPr>
          <w:rFonts w:ascii="宋体" w:eastAsia="宋体" w:hAnsi="宋体" w:cs="宋体" w:hint="eastAsia"/>
          <w:sz w:val="22"/>
        </w:rPr>
        <w:t>规</w:t>
      </w:r>
      <w:r>
        <w:rPr>
          <w:rFonts w:ascii="宋体" w:eastAsia="宋体" w:hAnsi="宋体" w:cs="宋体"/>
          <w:sz w:val="22"/>
        </w:rPr>
        <w:t>和其他法律要求。需考虑的方面：</w:t>
      </w:r>
    </w:p>
    <w:p w14:paraId="3EA49103" w14:textId="77777777" w:rsidR="00F1230E" w:rsidRDefault="004F578F">
      <w:pPr>
        <w:numPr>
          <w:ilvl w:val="0"/>
          <w:numId w:val="23"/>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jc w:val="left"/>
        <w:rPr>
          <w:rFonts w:ascii="Gill Sans MT" w:hAnsi="Gill Sans MT" w:cs="Arial"/>
          <w:bCs/>
          <w:kern w:val="0"/>
          <w:sz w:val="22"/>
          <w:szCs w:val="22"/>
          <w:lang w:eastAsia="en-GB"/>
        </w:rPr>
      </w:pPr>
      <w:r>
        <w:rPr>
          <w:rFonts w:ascii="Gill Sans MT" w:hAnsi="Gill Sans MT" w:cs="Arial"/>
          <w:bCs/>
          <w:kern w:val="0"/>
          <w:sz w:val="22"/>
          <w:szCs w:val="22"/>
          <w:lang w:eastAsia="en-GB"/>
        </w:rPr>
        <w:t xml:space="preserve">Waste Management </w:t>
      </w:r>
      <w:r>
        <w:rPr>
          <w:rFonts w:ascii="宋体" w:eastAsia="宋体" w:hAnsi="宋体" w:cs="宋体"/>
          <w:sz w:val="22"/>
        </w:rPr>
        <w:br/>
        <w:t>废物管理</w:t>
      </w:r>
      <w:r>
        <w:rPr>
          <w:rFonts w:ascii="宋体" w:eastAsia="宋体" w:hAnsi="宋体" w:cs="宋体" w:hint="eastAsia"/>
          <w:sz w:val="22"/>
        </w:rPr>
        <w:t>；</w:t>
      </w:r>
    </w:p>
    <w:p w14:paraId="4A5BF8E1" w14:textId="77777777" w:rsidR="00F1230E" w:rsidRDefault="004F578F">
      <w:pPr>
        <w:numPr>
          <w:ilvl w:val="0"/>
          <w:numId w:val="23"/>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jc w:val="left"/>
        <w:rPr>
          <w:rFonts w:ascii="Gill Sans MT" w:hAnsi="Gill Sans MT" w:cs="Arial"/>
          <w:bCs/>
          <w:kern w:val="0"/>
          <w:sz w:val="22"/>
          <w:szCs w:val="22"/>
          <w:lang w:eastAsia="en-GB"/>
        </w:rPr>
      </w:pPr>
      <w:r>
        <w:rPr>
          <w:rFonts w:ascii="Gill Sans MT" w:hAnsi="Gill Sans MT" w:cs="Arial"/>
          <w:bCs/>
          <w:kern w:val="0"/>
          <w:sz w:val="22"/>
          <w:szCs w:val="22"/>
          <w:lang w:eastAsia="en-GB"/>
        </w:rPr>
        <w:t xml:space="preserve">Packaging and Paper </w:t>
      </w:r>
      <w:r>
        <w:rPr>
          <w:rFonts w:ascii="宋体" w:eastAsia="宋体" w:hAnsi="宋体" w:cs="宋体"/>
          <w:sz w:val="22"/>
        </w:rPr>
        <w:br/>
        <w:t>包装及纸张</w:t>
      </w:r>
      <w:r>
        <w:rPr>
          <w:rFonts w:ascii="宋体" w:eastAsia="宋体" w:hAnsi="宋体" w:cs="宋体" w:hint="eastAsia"/>
          <w:sz w:val="22"/>
        </w:rPr>
        <w:t>；</w:t>
      </w:r>
    </w:p>
    <w:p w14:paraId="4567B2F1" w14:textId="77777777" w:rsidR="00F1230E" w:rsidRDefault="004F578F">
      <w:pPr>
        <w:numPr>
          <w:ilvl w:val="0"/>
          <w:numId w:val="23"/>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jc w:val="left"/>
        <w:rPr>
          <w:rFonts w:ascii="Gill Sans MT" w:hAnsi="Gill Sans MT" w:cs="Arial"/>
          <w:bCs/>
          <w:kern w:val="0"/>
          <w:sz w:val="22"/>
          <w:szCs w:val="22"/>
          <w:lang w:eastAsia="en-GB"/>
        </w:rPr>
      </w:pPr>
      <w:r>
        <w:rPr>
          <w:rFonts w:ascii="Gill Sans MT" w:hAnsi="Gill Sans MT" w:cs="Arial"/>
          <w:bCs/>
          <w:kern w:val="0"/>
          <w:sz w:val="22"/>
          <w:szCs w:val="22"/>
          <w:lang w:eastAsia="en-GB"/>
        </w:rPr>
        <w:t>Conservation</w:t>
      </w:r>
      <w:r>
        <w:rPr>
          <w:rFonts w:ascii="宋体" w:eastAsia="宋体" w:hAnsi="宋体" w:cs="宋体"/>
          <w:sz w:val="22"/>
        </w:rPr>
        <w:br/>
        <w:t>保护</w:t>
      </w:r>
      <w:r>
        <w:rPr>
          <w:rFonts w:ascii="宋体" w:eastAsia="宋体" w:hAnsi="宋体" w:cs="宋体" w:hint="eastAsia"/>
          <w:sz w:val="22"/>
        </w:rPr>
        <w:t>；</w:t>
      </w:r>
    </w:p>
    <w:p w14:paraId="3648B446" w14:textId="77777777" w:rsidR="00F1230E" w:rsidRDefault="004F578F">
      <w:pPr>
        <w:numPr>
          <w:ilvl w:val="0"/>
          <w:numId w:val="23"/>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jc w:val="left"/>
        <w:rPr>
          <w:rFonts w:ascii="Gill Sans MT" w:hAnsi="Gill Sans MT" w:cs="Arial"/>
          <w:bCs/>
          <w:kern w:val="0"/>
          <w:sz w:val="22"/>
          <w:szCs w:val="22"/>
          <w:lang w:eastAsia="en-GB"/>
        </w:rPr>
      </w:pPr>
      <w:r>
        <w:rPr>
          <w:rFonts w:ascii="Gill Sans MT" w:hAnsi="Gill Sans MT" w:cs="Arial"/>
          <w:kern w:val="0"/>
          <w:sz w:val="22"/>
          <w:szCs w:val="22"/>
          <w:lang w:eastAsia="en-GB"/>
        </w:rPr>
        <w:t>E</w:t>
      </w:r>
      <w:r>
        <w:rPr>
          <w:rFonts w:ascii="Gill Sans MT" w:hAnsi="Gill Sans MT" w:cs="Arial"/>
          <w:bCs/>
          <w:kern w:val="0"/>
          <w:sz w:val="22"/>
          <w:szCs w:val="22"/>
          <w:lang w:eastAsia="en-GB"/>
        </w:rPr>
        <w:t>nergy Use</w:t>
      </w:r>
      <w:r>
        <w:rPr>
          <w:rFonts w:ascii="宋体" w:eastAsia="宋体" w:hAnsi="宋体" w:cs="宋体"/>
          <w:sz w:val="22"/>
        </w:rPr>
        <w:br/>
        <w:t>能源使用</w:t>
      </w:r>
      <w:r>
        <w:rPr>
          <w:rFonts w:ascii="宋体" w:eastAsia="宋体" w:hAnsi="宋体" w:cs="宋体" w:hint="eastAsia"/>
          <w:sz w:val="22"/>
        </w:rPr>
        <w:t>；</w:t>
      </w:r>
    </w:p>
    <w:p w14:paraId="1E38AA6A" w14:textId="77777777" w:rsidR="00F1230E" w:rsidRDefault="004F578F">
      <w:pPr>
        <w:numPr>
          <w:ilvl w:val="0"/>
          <w:numId w:val="23"/>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jc w:val="left"/>
        <w:rPr>
          <w:rFonts w:ascii="Gill Sans MT" w:hAnsi="Gill Sans MT" w:cs="Arial"/>
          <w:bCs/>
          <w:kern w:val="0"/>
          <w:sz w:val="22"/>
          <w:szCs w:val="22"/>
          <w:lang w:eastAsia="en-GB"/>
        </w:rPr>
      </w:pPr>
      <w:r>
        <w:rPr>
          <w:rFonts w:ascii="Gill Sans MT" w:hAnsi="Gill Sans MT" w:cs="Arial"/>
          <w:bCs/>
          <w:kern w:val="0"/>
          <w:sz w:val="22"/>
          <w:szCs w:val="22"/>
          <w:lang w:eastAsia="en-GB"/>
        </w:rPr>
        <w:t>Sustainability</w:t>
      </w:r>
      <w:r>
        <w:rPr>
          <w:rFonts w:ascii="宋体" w:eastAsia="宋体" w:hAnsi="宋体" w:cs="宋体"/>
          <w:sz w:val="22"/>
        </w:rPr>
        <w:br/>
        <w:t>可持续性</w:t>
      </w:r>
      <w:r>
        <w:rPr>
          <w:rFonts w:ascii="宋体" w:eastAsia="宋体" w:hAnsi="宋体" w:cs="宋体" w:hint="eastAsia"/>
          <w:sz w:val="22"/>
        </w:rPr>
        <w:t>。</w:t>
      </w:r>
    </w:p>
    <w:p w14:paraId="7EEE54D5" w14:textId="77777777" w:rsidR="00F1230E" w:rsidRDefault="00F1230E">
      <w:pPr>
        <w:autoSpaceDE w:val="0"/>
        <w:autoSpaceDN w:val="0"/>
        <w:adjustRightInd w:val="0"/>
        <w:spacing w:after="0" w:line="240" w:lineRule="auto"/>
        <w:ind w:left="360"/>
        <w:jc w:val="left"/>
        <w:rPr>
          <w:rFonts w:ascii="Gill Sans MT" w:hAnsi="Gill Sans MT" w:cs="Arial"/>
          <w:bCs/>
          <w:kern w:val="0"/>
          <w:sz w:val="22"/>
          <w:szCs w:val="22"/>
          <w:lang w:eastAsia="en-GB"/>
        </w:rPr>
      </w:pPr>
    </w:p>
    <w:p w14:paraId="183975A7" w14:textId="77777777" w:rsidR="00F1230E" w:rsidRDefault="004F578F">
      <w:pPr>
        <w:autoSpaceDE w:val="0"/>
        <w:autoSpaceDN w:val="0"/>
        <w:adjustRightInd w:val="0"/>
        <w:spacing w:after="0" w:line="240" w:lineRule="auto"/>
        <w:jc w:val="left"/>
        <w:rPr>
          <w:rFonts w:ascii="Gill Sans MT" w:hAnsi="Gill Sans MT" w:cs="Arial"/>
          <w:b/>
          <w:bCs/>
          <w:kern w:val="0"/>
          <w:sz w:val="22"/>
          <w:szCs w:val="22"/>
          <w:lang w:eastAsia="en-GB"/>
        </w:rPr>
      </w:pPr>
      <w:r>
        <w:rPr>
          <w:rFonts w:ascii="Gill Sans MT" w:hAnsi="Gill Sans MT" w:cs="Arial"/>
          <w:b/>
          <w:bCs/>
          <w:kern w:val="0"/>
          <w:sz w:val="22"/>
          <w:szCs w:val="22"/>
          <w:lang w:eastAsia="en-GB"/>
        </w:rPr>
        <w:t>Business Behaviour:</w:t>
      </w:r>
      <w:r>
        <w:rPr>
          <w:rFonts w:ascii="宋体" w:eastAsia="宋体" w:hAnsi="宋体" w:cs="宋体"/>
          <w:b/>
          <w:sz w:val="22"/>
        </w:rPr>
        <w:br/>
        <w:t>商业行为：</w:t>
      </w:r>
    </w:p>
    <w:p w14:paraId="6F634E53" w14:textId="77777777" w:rsidR="00F1230E" w:rsidRDefault="00F1230E">
      <w:pPr>
        <w:autoSpaceDE w:val="0"/>
        <w:autoSpaceDN w:val="0"/>
        <w:adjustRightInd w:val="0"/>
        <w:spacing w:after="0" w:line="240" w:lineRule="auto"/>
        <w:jc w:val="left"/>
        <w:rPr>
          <w:rFonts w:ascii="Gill Sans MT" w:hAnsi="Gill Sans MT" w:cs="Arial"/>
          <w:kern w:val="0"/>
          <w:sz w:val="22"/>
          <w:szCs w:val="22"/>
          <w:lang w:eastAsia="en-GB"/>
        </w:rPr>
      </w:pPr>
    </w:p>
    <w:p w14:paraId="4FC0AB01" w14:textId="77777777" w:rsidR="00F1230E" w:rsidRDefault="004F578F">
      <w:pPr>
        <w:autoSpaceDE w:val="0"/>
        <w:autoSpaceDN w:val="0"/>
        <w:adjustRightInd w:val="0"/>
        <w:spacing w:after="0" w:line="240" w:lineRule="auto"/>
        <w:jc w:val="left"/>
        <w:rPr>
          <w:rFonts w:ascii="Gill Sans MT" w:hAnsi="Gill Sans MT" w:cs="Arial"/>
          <w:kern w:val="0"/>
          <w:sz w:val="22"/>
          <w:szCs w:val="22"/>
          <w:lang w:eastAsia="en-GB"/>
        </w:rPr>
      </w:pPr>
      <w:r>
        <w:rPr>
          <w:rFonts w:ascii="Gill Sans MT" w:hAnsi="Gill Sans MT" w:cs="Arial"/>
          <w:kern w:val="0"/>
          <w:sz w:val="22"/>
          <w:szCs w:val="22"/>
          <w:lang w:eastAsia="en-GB"/>
        </w:rPr>
        <w:t>IAPG members will seek alternative sources where the conduct of suppliers demonstrably violates anyone’s basic human rights, and there is no willingness to address the situation within a reasonable timeframe.</w:t>
      </w:r>
      <w:r>
        <w:rPr>
          <w:rFonts w:ascii="宋体" w:eastAsia="宋体" w:hAnsi="宋体" w:cs="宋体"/>
          <w:sz w:val="22"/>
        </w:rPr>
        <w:br/>
        <w:t>如有证据表明，供应商的行为违反了任何人的基本人权，且供应商不愿意在合理的时间内解决该问题的，IAPG成员将寻求其他来源。</w:t>
      </w:r>
    </w:p>
    <w:p w14:paraId="2D6D3216" w14:textId="77777777" w:rsidR="00F1230E" w:rsidRDefault="00F1230E">
      <w:pPr>
        <w:autoSpaceDE w:val="0"/>
        <w:autoSpaceDN w:val="0"/>
        <w:adjustRightInd w:val="0"/>
        <w:spacing w:after="0" w:line="240" w:lineRule="auto"/>
        <w:jc w:val="left"/>
        <w:rPr>
          <w:rFonts w:ascii="Gill Sans MT" w:hAnsi="Gill Sans MT" w:cs="Arial"/>
          <w:kern w:val="0"/>
          <w:sz w:val="22"/>
          <w:szCs w:val="22"/>
          <w:lang w:eastAsia="en-GB"/>
        </w:rPr>
      </w:pPr>
    </w:p>
    <w:p w14:paraId="51273EF9" w14:textId="77777777" w:rsidR="00F1230E" w:rsidRDefault="00F1230E">
      <w:pPr>
        <w:autoSpaceDE w:val="0"/>
        <w:autoSpaceDN w:val="0"/>
        <w:adjustRightInd w:val="0"/>
        <w:spacing w:after="0" w:line="240" w:lineRule="auto"/>
        <w:jc w:val="left"/>
        <w:rPr>
          <w:rFonts w:ascii="Gill Sans MT" w:hAnsi="Gill Sans MT" w:cs="Arial"/>
          <w:kern w:val="0"/>
          <w:sz w:val="22"/>
          <w:szCs w:val="22"/>
          <w:lang w:eastAsia="en-GB"/>
        </w:rPr>
      </w:pPr>
    </w:p>
    <w:p w14:paraId="69A7AD26" w14:textId="77777777" w:rsidR="00F1230E" w:rsidRDefault="004F578F">
      <w:pPr>
        <w:autoSpaceDE w:val="0"/>
        <w:autoSpaceDN w:val="0"/>
        <w:adjustRightInd w:val="0"/>
        <w:spacing w:after="0" w:line="240" w:lineRule="auto"/>
        <w:jc w:val="left"/>
        <w:rPr>
          <w:rFonts w:ascii="Gill Sans MT" w:hAnsi="Gill Sans MT" w:cs="Arial"/>
          <w:kern w:val="0"/>
          <w:sz w:val="22"/>
          <w:szCs w:val="22"/>
          <w:lang w:eastAsia="en-GB"/>
        </w:rPr>
      </w:pPr>
      <w:r>
        <w:rPr>
          <w:rFonts w:ascii="Gill Sans MT" w:hAnsi="Gill Sans MT" w:cs="Arial"/>
          <w:kern w:val="0"/>
          <w:sz w:val="22"/>
          <w:szCs w:val="22"/>
          <w:lang w:eastAsia="en-GB"/>
        </w:rPr>
        <w:t>IAPG members will seek alternative sources where companies in the supply chain are involved in the manufacture of arms or the sale of arms to governments which systematically violate the human rights of their citizens.</w:t>
      </w:r>
      <w:r>
        <w:rPr>
          <w:rFonts w:ascii="宋体" w:eastAsia="宋体" w:hAnsi="宋体" w:cs="宋体"/>
          <w:sz w:val="22"/>
        </w:rPr>
        <w:br/>
        <w:t>如果供应链内的公司涉及制造武器或向有组织地违反其居民的人权的政府出售武器，IAPG成员将寻求其他来源。</w:t>
      </w:r>
    </w:p>
    <w:p w14:paraId="60AA6AB6" w14:textId="77777777" w:rsidR="00F1230E" w:rsidRDefault="00F1230E">
      <w:pPr>
        <w:autoSpaceDE w:val="0"/>
        <w:autoSpaceDN w:val="0"/>
        <w:adjustRightInd w:val="0"/>
        <w:spacing w:after="0" w:line="240" w:lineRule="auto"/>
        <w:jc w:val="left"/>
        <w:rPr>
          <w:rFonts w:ascii="Gill Sans MT" w:hAnsi="Gill Sans MT" w:cs="Arial"/>
          <w:kern w:val="0"/>
          <w:sz w:val="22"/>
          <w:szCs w:val="22"/>
          <w:lang w:eastAsia="en-GB"/>
        </w:rPr>
      </w:pPr>
    </w:p>
    <w:p w14:paraId="04CCB524" w14:textId="77777777" w:rsidR="00F1230E" w:rsidRDefault="004F578F">
      <w:pPr>
        <w:autoSpaceDE w:val="0"/>
        <w:autoSpaceDN w:val="0"/>
        <w:adjustRightInd w:val="0"/>
        <w:spacing w:after="0" w:line="240" w:lineRule="auto"/>
        <w:jc w:val="left"/>
        <w:rPr>
          <w:rFonts w:ascii="Gill Sans MT" w:hAnsi="Gill Sans MT" w:cs="Arial"/>
          <w:b/>
          <w:bCs/>
          <w:kern w:val="0"/>
          <w:sz w:val="22"/>
          <w:szCs w:val="22"/>
          <w:lang w:eastAsia="en-GB"/>
        </w:rPr>
      </w:pPr>
      <w:r>
        <w:rPr>
          <w:rFonts w:ascii="Gill Sans MT" w:hAnsi="Gill Sans MT" w:cs="Arial"/>
          <w:b/>
          <w:bCs/>
          <w:kern w:val="0"/>
          <w:sz w:val="22"/>
          <w:szCs w:val="22"/>
          <w:lang w:eastAsia="en-GB"/>
        </w:rPr>
        <w:t>Qualifications to the statement</w:t>
      </w:r>
      <w:r>
        <w:rPr>
          <w:rFonts w:ascii="宋体" w:eastAsia="宋体" w:hAnsi="宋体" w:cs="宋体"/>
          <w:b/>
          <w:sz w:val="22"/>
        </w:rPr>
        <w:br/>
        <w:t>声明资格</w:t>
      </w:r>
    </w:p>
    <w:p w14:paraId="3C4DE492" w14:textId="77777777" w:rsidR="00F1230E" w:rsidRDefault="00F1230E">
      <w:pPr>
        <w:autoSpaceDE w:val="0"/>
        <w:autoSpaceDN w:val="0"/>
        <w:adjustRightInd w:val="0"/>
        <w:spacing w:after="0" w:line="240" w:lineRule="auto"/>
        <w:jc w:val="left"/>
        <w:rPr>
          <w:rFonts w:ascii="Gill Sans MT" w:hAnsi="Gill Sans MT" w:cs="Arial"/>
          <w:kern w:val="0"/>
          <w:sz w:val="22"/>
          <w:szCs w:val="22"/>
          <w:lang w:eastAsia="en-GB"/>
        </w:rPr>
      </w:pPr>
    </w:p>
    <w:p w14:paraId="13467B40" w14:textId="77777777" w:rsidR="00F1230E" w:rsidRDefault="004F578F">
      <w:pPr>
        <w:autoSpaceDE w:val="0"/>
        <w:autoSpaceDN w:val="0"/>
        <w:adjustRightInd w:val="0"/>
        <w:spacing w:after="0" w:line="240" w:lineRule="auto"/>
        <w:jc w:val="left"/>
        <w:rPr>
          <w:rFonts w:ascii="Gill Sans MT" w:hAnsi="Gill Sans MT" w:cs="Arial"/>
          <w:kern w:val="0"/>
          <w:sz w:val="22"/>
          <w:szCs w:val="22"/>
          <w:lang w:eastAsia="en-GB"/>
        </w:rPr>
      </w:pPr>
      <w:r>
        <w:rPr>
          <w:rFonts w:ascii="Gill Sans MT" w:hAnsi="Gill Sans MT" w:cs="Arial"/>
          <w:kern w:val="0"/>
          <w:sz w:val="22"/>
          <w:szCs w:val="22"/>
          <w:lang w:eastAsia="en-GB"/>
        </w:rPr>
        <w:t>Where speed of deployment is essential in saving lives, IAPG members will purchase necessary goods and services from the most appropriate available source.</w:t>
      </w:r>
      <w:r>
        <w:rPr>
          <w:rFonts w:ascii="宋体" w:eastAsia="宋体" w:hAnsi="宋体" w:cs="宋体"/>
          <w:sz w:val="22"/>
        </w:rPr>
        <w:br/>
        <w:t>如果调度速度对拯救生命至关重要，IAPG成员将向最合适且可用的来源采购必要的货物和服务。</w:t>
      </w:r>
    </w:p>
    <w:p w14:paraId="11F3014C" w14:textId="77777777" w:rsidR="00F1230E" w:rsidRDefault="00F1230E">
      <w:pPr>
        <w:autoSpaceDE w:val="0"/>
        <w:autoSpaceDN w:val="0"/>
        <w:adjustRightInd w:val="0"/>
        <w:spacing w:after="0" w:line="240" w:lineRule="auto"/>
        <w:jc w:val="left"/>
        <w:rPr>
          <w:rFonts w:ascii="Gill Sans MT" w:hAnsi="Gill Sans MT" w:cs="Arial"/>
          <w:kern w:val="0"/>
          <w:sz w:val="22"/>
          <w:szCs w:val="22"/>
          <w:lang w:eastAsia="en-GB"/>
        </w:rPr>
      </w:pPr>
    </w:p>
    <w:p w14:paraId="3285792E" w14:textId="77777777" w:rsidR="00F1230E" w:rsidRDefault="004F578F">
      <w:pPr>
        <w:autoSpaceDE w:val="0"/>
        <w:autoSpaceDN w:val="0"/>
        <w:adjustRightInd w:val="0"/>
        <w:spacing w:after="0" w:line="240" w:lineRule="auto"/>
        <w:jc w:val="left"/>
        <w:rPr>
          <w:rFonts w:ascii="Gill Sans MT" w:hAnsi="Gill Sans MT" w:cs="Arial"/>
          <w:b/>
          <w:bCs/>
          <w:kern w:val="0"/>
          <w:sz w:val="22"/>
          <w:szCs w:val="22"/>
          <w:lang w:eastAsia="en-GB"/>
        </w:rPr>
      </w:pPr>
      <w:r>
        <w:rPr>
          <w:rFonts w:ascii="Gill Sans MT" w:hAnsi="Gill Sans MT" w:cs="Arial"/>
          <w:b/>
          <w:bCs/>
          <w:kern w:val="0"/>
          <w:sz w:val="22"/>
          <w:szCs w:val="22"/>
          <w:lang w:eastAsia="en-GB"/>
        </w:rPr>
        <w:t>Disclaimer</w:t>
      </w:r>
      <w:r>
        <w:rPr>
          <w:rFonts w:ascii="宋体" w:eastAsia="宋体" w:hAnsi="宋体" w:cs="宋体"/>
          <w:b/>
          <w:sz w:val="22"/>
        </w:rPr>
        <w:br/>
        <w:t>免责声明</w:t>
      </w:r>
    </w:p>
    <w:p w14:paraId="4586B8DF" w14:textId="77777777" w:rsidR="00F1230E" w:rsidRDefault="004F578F">
      <w:pPr>
        <w:autoSpaceDE w:val="0"/>
        <w:autoSpaceDN w:val="0"/>
        <w:adjustRightInd w:val="0"/>
        <w:spacing w:after="0" w:line="240" w:lineRule="auto"/>
        <w:jc w:val="left"/>
        <w:rPr>
          <w:rFonts w:ascii="Gill Sans MT" w:hAnsi="Gill Sans MT" w:cs="Arial"/>
          <w:sz w:val="22"/>
          <w:szCs w:val="22"/>
        </w:rPr>
      </w:pPr>
      <w:r>
        <w:rPr>
          <w:rFonts w:ascii="Gill Sans MT" w:hAnsi="Gill Sans MT" w:cs="Arial"/>
          <w:kern w:val="0"/>
          <w:sz w:val="22"/>
          <w:szCs w:val="22"/>
          <w:lang w:eastAsia="en-GB"/>
        </w:rPr>
        <w:t>This Code of Conduct does not supersede IAPG Members’ individual Codes of Conduct. Suppliers are recommended to check the Agencies’ own websites.</w:t>
      </w:r>
      <w:r>
        <w:rPr>
          <w:rFonts w:ascii="宋体" w:eastAsia="宋体" w:hAnsi="宋体" w:cs="宋体"/>
          <w:sz w:val="22"/>
        </w:rPr>
        <w:br/>
        <w:t>本行为准则不取代IAPG各成员自身的单独行为准则。建议供应商访问代理各自的网站。</w:t>
      </w:r>
    </w:p>
    <w:p w14:paraId="5C6F10B6" w14:textId="77777777" w:rsidR="00F1230E" w:rsidRDefault="00F1230E">
      <w:pPr>
        <w:jc w:val="left"/>
        <w:rPr>
          <w:rFonts w:ascii="Gill Sans MT" w:hAnsi="Gill Sans MT"/>
          <w:sz w:val="22"/>
          <w:szCs w:val="22"/>
        </w:rPr>
      </w:pPr>
    </w:p>
    <w:p w14:paraId="2BE0FDD2" w14:textId="77777777" w:rsidR="00F1230E" w:rsidRDefault="00F1230E">
      <w:pPr>
        <w:spacing w:before="100" w:beforeAutospacing="1"/>
        <w:jc w:val="left"/>
        <w:rPr>
          <w:rFonts w:ascii="Gill Sans MT" w:hAnsi="Gill Sans MT"/>
          <w:sz w:val="22"/>
          <w:szCs w:val="22"/>
          <w:lang w:val="en-US"/>
        </w:rPr>
      </w:pPr>
    </w:p>
    <w:sectPr w:rsidR="00F1230E">
      <w:type w:val="continuous"/>
      <w:pgSz w:w="16838" w:h="23811"/>
      <w:pgMar w:top="1418" w:right="1418" w:bottom="851" w:left="1418" w:header="708" w:footer="708" w:gutter="0"/>
      <w:cols w:num="3" w:space="22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BBD34" w14:textId="77777777" w:rsidR="00367D69" w:rsidRDefault="00367D69">
      <w:pPr>
        <w:spacing w:line="240" w:lineRule="auto"/>
      </w:pPr>
      <w:r>
        <w:separator/>
      </w:r>
    </w:p>
  </w:endnote>
  <w:endnote w:type="continuationSeparator" w:id="0">
    <w:p w14:paraId="213712E1" w14:textId="77777777" w:rsidR="00367D69" w:rsidRDefault="00367D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DACC" w14:textId="3E86BD8E" w:rsidR="004F578F" w:rsidRDefault="004F578F">
    <w:pPr>
      <w:pStyle w:val="ac"/>
      <w:jc w:val="right"/>
    </w:pPr>
    <w:r>
      <w:rPr>
        <w:noProof/>
        <w:lang w:val="en-US"/>
      </w:rPr>
      <mc:AlternateContent>
        <mc:Choice Requires="wps">
          <w:drawing>
            <wp:anchor distT="0" distB="0" distL="114300" distR="114300" simplePos="0" relativeHeight="251660288" behindDoc="0" locked="0" layoutInCell="1" allowOverlap="1" wp14:anchorId="6EB7D07D" wp14:editId="1CC632E3">
              <wp:simplePos x="0" y="0"/>
              <wp:positionH relativeFrom="column">
                <wp:posOffset>4445</wp:posOffset>
              </wp:positionH>
              <wp:positionV relativeFrom="paragraph">
                <wp:posOffset>-15240</wp:posOffset>
              </wp:positionV>
              <wp:extent cx="2505075" cy="247650"/>
              <wp:effectExtent l="4445" t="381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47650"/>
                      </a:xfrm>
                      <a:prstGeom prst="rect">
                        <a:avLst/>
                      </a:prstGeom>
                      <a:solidFill>
                        <a:srgbClr val="FFFFFF"/>
                      </a:solidFill>
                      <a:ln>
                        <a:noFill/>
                      </a:ln>
                    </wps:spPr>
                    <wps:txbx>
                      <w:txbxContent>
                        <w:p w14:paraId="13E9ABD1" w14:textId="77777777" w:rsidR="004F578F" w:rsidRDefault="004F578F">
                          <w:pPr>
                            <w:rPr>
                              <w:sz w:val="16"/>
                            </w:rPr>
                          </w:pPr>
                          <w:r>
                            <w:rPr>
                              <w:sz w:val="16"/>
                            </w:rPr>
                            <w:t>SC-C-02B (Version No. 2.0 / 2018)</w:t>
                          </w:r>
                        </w:p>
                      </w:txbxContent>
                    </wps:txbx>
                    <wps:bodyPr rot="0" vert="horz" wrap="square" lIns="91440" tIns="45720" rIns="91440" bIns="45720" anchor="t" anchorCtr="0" upright="1">
                      <a:noAutofit/>
                    </wps:bodyPr>
                  </wps:wsp>
                </a:graphicData>
              </a:graphic>
            </wp:anchor>
          </w:drawing>
        </mc:Choice>
        <mc:Fallback>
          <w:pict>
            <v:shapetype w14:anchorId="6EB7D07D" id="_x0000_t202" coordsize="21600,21600" o:spt="202" path="m,l,21600r21600,l21600,xe">
              <v:stroke joinstyle="miter"/>
              <v:path gradientshapeok="t" o:connecttype="rect"/>
            </v:shapetype>
            <v:shape id="Text Box 3" o:spid="_x0000_s1026" type="#_x0000_t202" style="position:absolute;left:0;text-align:left;margin-left:.35pt;margin-top:-1.2pt;width:197.25pt;height:1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" stroked="f">
              <v:textbox>
                <w:txbxContent>
                  <w:p w14:paraId="13E9ABD1" w14:textId="77777777" w:rsidR="004F578F" w:rsidRDefault="004F578F">
                    <w:pPr>
                      <w:rPr>
                        <w:sz w:val="16"/>
                      </w:rPr>
                    </w:pPr>
                    <w:r>
                      <w:rPr>
                        <w:sz w:val="16"/>
                      </w:rPr>
                      <w:t>SC-C-02B (Version No. 2.0 / 2018)</w:t>
                    </w:r>
                  </w:p>
                </w:txbxContent>
              </v:textbox>
            </v:shape>
          </w:pict>
        </mc:Fallback>
      </mc:AlternateContent>
    </w:r>
    <w:r>
      <w:fldChar w:fldCharType="begin"/>
    </w:r>
    <w:r>
      <w:instrText xml:space="preserve"> PAGE   \* MERGEFORMAT </w:instrText>
    </w:r>
    <w:r>
      <w:fldChar w:fldCharType="separate"/>
    </w:r>
    <w:r w:rsidR="00892F7C">
      <w:rPr>
        <w:noProof/>
      </w:rPr>
      <w:t>21</w:t>
    </w:r>
    <w:r>
      <w:fldChar w:fldCharType="end"/>
    </w:r>
  </w:p>
  <w:p w14:paraId="5BA0A3F1" w14:textId="77777777" w:rsidR="004F578F" w:rsidRDefault="004F578F">
    <w:pPr>
      <w:pStyle w:val="ac"/>
    </w:pPr>
  </w:p>
  <w:p w14:paraId="3CBE3A9B" w14:textId="77777777" w:rsidR="004F578F" w:rsidRDefault="004F578F"/>
  <w:p w14:paraId="68DB0EEB" w14:textId="77777777" w:rsidR="004F578F" w:rsidRDefault="004F57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F214" w14:textId="1CB97DE4" w:rsidR="004F578F" w:rsidRDefault="004F578F">
    <w:pPr>
      <w:pStyle w:val="ac"/>
      <w:jc w:val="right"/>
    </w:pPr>
    <w:r>
      <w:rPr>
        <w:noProof/>
        <w:lang w:val="en-US"/>
      </w:rPr>
      <mc:AlternateContent>
        <mc:Choice Requires="wps">
          <w:drawing>
            <wp:anchor distT="0" distB="0" distL="114300" distR="114300" simplePos="0" relativeHeight="251659264" behindDoc="0" locked="0" layoutInCell="1" allowOverlap="1" wp14:anchorId="2D6D64A5" wp14:editId="58BAE54E">
              <wp:simplePos x="0" y="0"/>
              <wp:positionH relativeFrom="column">
                <wp:posOffset>-5080</wp:posOffset>
              </wp:positionH>
              <wp:positionV relativeFrom="page">
                <wp:posOffset>9848850</wp:posOffset>
              </wp:positionV>
              <wp:extent cx="2505075" cy="247650"/>
              <wp:effectExtent l="444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47650"/>
                      </a:xfrm>
                      <a:prstGeom prst="rect">
                        <a:avLst/>
                      </a:prstGeom>
                      <a:solidFill>
                        <a:srgbClr val="FFFFFF"/>
                      </a:solidFill>
                      <a:ln>
                        <a:noFill/>
                      </a:ln>
                    </wps:spPr>
                    <wps:txbx>
                      <w:txbxContent>
                        <w:p w14:paraId="14FBD999" w14:textId="77777777" w:rsidR="004F578F" w:rsidRDefault="004F578F">
                          <w:pPr>
                            <w:rPr>
                              <w:sz w:val="16"/>
                            </w:rPr>
                          </w:pPr>
                          <w:r>
                            <w:rPr>
                              <w:sz w:val="16"/>
                            </w:rPr>
                            <w:t>SC-C-02B (Version No. 2.0 / 2018)</w:t>
                          </w:r>
                        </w:p>
                      </w:txbxContent>
                    </wps:txbx>
                    <wps:bodyPr rot="0" vert="horz" wrap="square" lIns="91440" tIns="45720" rIns="91440" bIns="45720" anchor="t" anchorCtr="0" upright="1">
                      <a:noAutofit/>
                    </wps:bodyPr>
                  </wps:wsp>
                </a:graphicData>
              </a:graphic>
            </wp:anchor>
          </w:drawing>
        </mc:Choice>
        <mc:Fallback>
          <w:pict>
            <v:shapetype w14:anchorId="2D6D64A5" id="_x0000_t202" coordsize="21600,21600" o:spt="202" path="m,l,21600r21600,l21600,xe">
              <v:stroke joinstyle="miter"/>
              <v:path gradientshapeok="t" o:connecttype="rect"/>
            </v:shapetype>
            <v:shape id="Text Box 2" o:spid="_x0000_s1027" type="#_x0000_t202" style="position:absolute;left:0;text-align:left;margin-left:-.4pt;margin-top:775.5pt;width:197.25pt;height:19.5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" stroked="f">
              <v:textbox>
                <w:txbxContent>
                  <w:p w14:paraId="14FBD999" w14:textId="77777777" w:rsidR="004F578F" w:rsidRDefault="004F578F">
                    <w:pPr>
                      <w:rPr>
                        <w:sz w:val="16"/>
                      </w:rPr>
                    </w:pPr>
                    <w:r>
                      <w:rPr>
                        <w:sz w:val="16"/>
                      </w:rPr>
                      <w:t>SC-C-02B (Version No. 2.0 / 2018)</w:t>
                    </w:r>
                  </w:p>
                </w:txbxContent>
              </v:textbox>
              <w10:wrap anchory="page"/>
            </v:shape>
          </w:pict>
        </mc:Fallback>
      </mc:AlternateContent>
    </w:r>
    <w:r>
      <w:fldChar w:fldCharType="begin"/>
    </w:r>
    <w:r>
      <w:instrText xml:space="preserve"> PAGE   \* MERGEFORMAT </w:instrText>
    </w:r>
    <w:r>
      <w:fldChar w:fldCharType="separate"/>
    </w:r>
    <w:r w:rsidR="00892F7C">
      <w:rPr>
        <w:noProof/>
      </w:rPr>
      <w:t>1</w:t>
    </w:r>
    <w:r>
      <w:fldChar w:fldCharType="end"/>
    </w:r>
  </w:p>
  <w:p w14:paraId="58B4A25C" w14:textId="77777777" w:rsidR="004F578F" w:rsidRDefault="004F578F"/>
  <w:p w14:paraId="24C58CFF" w14:textId="77777777" w:rsidR="004F578F" w:rsidRDefault="004F57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83733" w14:textId="77777777" w:rsidR="00367D69" w:rsidRDefault="00367D69">
      <w:pPr>
        <w:spacing w:after="0" w:line="240" w:lineRule="auto"/>
      </w:pPr>
      <w:r>
        <w:separator/>
      </w:r>
    </w:p>
  </w:footnote>
  <w:footnote w:type="continuationSeparator" w:id="0">
    <w:p w14:paraId="6BAA8DF6" w14:textId="77777777" w:rsidR="00367D69" w:rsidRDefault="00367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5549B" w14:textId="77777777" w:rsidR="004F578F" w:rsidRDefault="004F578F">
    <w:pPr>
      <w:pStyle w:val="ae"/>
      <w:jc w:val="right"/>
    </w:pPr>
    <w:r>
      <w:rPr>
        <w:noProof/>
        <w:lang w:val="en-US"/>
      </w:rPr>
      <w:drawing>
        <wp:inline distT="0" distB="0" distL="0" distR="0" wp14:anchorId="7A9B0275" wp14:editId="27BA3419">
          <wp:extent cx="2095500" cy="428625"/>
          <wp:effectExtent l="0" t="0" r="0" b="9525"/>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95500" cy="428625"/>
                  </a:xfrm>
                  <a:prstGeom prst="rect">
                    <a:avLst/>
                  </a:prstGeom>
                  <a:noFill/>
                  <a:ln>
                    <a:noFill/>
                  </a:ln>
                </pic:spPr>
              </pic:pic>
            </a:graphicData>
          </a:graphic>
        </wp:inline>
      </w:drawing>
    </w:r>
  </w:p>
  <w:p w14:paraId="532B8B7C" w14:textId="77777777" w:rsidR="004F578F" w:rsidRDefault="004F578F"/>
  <w:p w14:paraId="4892F155" w14:textId="77777777" w:rsidR="004F578F" w:rsidRDefault="004F57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AEBEE2"/>
    <w:multiLevelType w:val="singleLevel"/>
    <w:tmpl w:val="97AEBEE2"/>
    <w:lvl w:ilvl="0">
      <w:start w:val="1"/>
      <w:numFmt w:val="decimal"/>
      <w:lvlText w:val="%1."/>
      <w:lvlJc w:val="left"/>
      <w:pPr>
        <w:tabs>
          <w:tab w:val="left" w:pos="312"/>
        </w:tabs>
      </w:pPr>
    </w:lvl>
  </w:abstractNum>
  <w:abstractNum w:abstractNumId="1" w15:restartNumberingAfterBreak="0">
    <w:nsid w:val="FFFFFFFB"/>
    <w:multiLevelType w:val="multilevel"/>
    <w:tmpl w:val="FFFFFFFB"/>
    <w:lvl w:ilvl="0">
      <w:start w:val="1"/>
      <w:numFmt w:val="decimal"/>
      <w:pStyle w:val="1"/>
      <w:lvlText w:val="%1."/>
      <w:lvlJc w:val="left"/>
      <w:pPr>
        <w:tabs>
          <w:tab w:val="left" w:pos="3582"/>
        </w:tabs>
        <w:ind w:left="3582" w:hanging="708"/>
      </w:pPr>
      <w:rPr>
        <w:rFonts w:hint="default"/>
      </w:rPr>
    </w:lvl>
    <w:lvl w:ilvl="1">
      <w:start w:val="1"/>
      <w:numFmt w:val="decimal"/>
      <w:pStyle w:val="2"/>
      <w:lvlText w:val="%1.%2"/>
      <w:lvlJc w:val="left"/>
      <w:pPr>
        <w:tabs>
          <w:tab w:val="left" w:pos="3403"/>
        </w:tabs>
        <w:ind w:left="3403" w:hanging="709"/>
      </w:pPr>
      <w:rPr>
        <w:rFonts w:hint="default"/>
        <w:b w:val="0"/>
        <w:i w:val="0"/>
        <w:color w:val="auto"/>
        <w:sz w:val="22"/>
        <w:szCs w:val="22"/>
      </w:rPr>
    </w:lvl>
    <w:lvl w:ilvl="2">
      <w:start w:val="1"/>
      <w:numFmt w:val="upperLetter"/>
      <w:pStyle w:val="3"/>
      <w:lvlText w:val="(%3)"/>
      <w:lvlJc w:val="left"/>
      <w:pPr>
        <w:tabs>
          <w:tab w:val="left" w:pos="4112"/>
        </w:tabs>
        <w:ind w:left="4112" w:hanging="709"/>
      </w:pPr>
      <w:rPr>
        <w:rFonts w:hint="default"/>
      </w:rPr>
    </w:lvl>
    <w:lvl w:ilvl="3">
      <w:start w:val="1"/>
      <w:numFmt w:val="lowerRoman"/>
      <w:pStyle w:val="4"/>
      <w:lvlText w:val="(%4)"/>
      <w:lvlJc w:val="left"/>
      <w:pPr>
        <w:tabs>
          <w:tab w:val="left" w:pos="4832"/>
        </w:tabs>
        <w:ind w:left="4820" w:hanging="708"/>
      </w:pPr>
      <w:rPr>
        <w:rFonts w:hint="default"/>
      </w:rPr>
    </w:lvl>
    <w:lvl w:ilvl="4">
      <w:start w:val="1"/>
      <w:numFmt w:val="lowerLetter"/>
      <w:pStyle w:val="5"/>
      <w:lvlText w:val="(%5)"/>
      <w:lvlJc w:val="left"/>
      <w:pPr>
        <w:tabs>
          <w:tab w:val="left" w:pos="5529"/>
        </w:tabs>
        <w:ind w:left="5529" w:hanging="709"/>
      </w:pPr>
      <w:rPr>
        <w:rFonts w:hint="default"/>
        <w:b w:val="0"/>
        <w:sz w:val="22"/>
        <w:szCs w:val="22"/>
      </w:rPr>
    </w:lvl>
    <w:lvl w:ilvl="5">
      <w:start w:val="1"/>
      <w:numFmt w:val="decimal"/>
      <w:pStyle w:val="6"/>
      <w:lvlText w:val="(%6)"/>
      <w:lvlJc w:val="left"/>
      <w:pPr>
        <w:tabs>
          <w:tab w:val="left" w:pos="6238"/>
        </w:tabs>
        <w:ind w:left="6238" w:hanging="709"/>
      </w:pPr>
      <w:rPr>
        <w:rFonts w:hint="default"/>
      </w:rPr>
    </w:lvl>
    <w:lvl w:ilvl="6">
      <w:start w:val="1"/>
      <w:numFmt w:val="upperLetter"/>
      <w:pStyle w:val="7"/>
      <w:lvlText w:val="(%7)"/>
      <w:lvlJc w:val="left"/>
      <w:pPr>
        <w:tabs>
          <w:tab w:val="left" w:pos="6947"/>
        </w:tabs>
        <w:ind w:left="6947" w:hanging="709"/>
      </w:pPr>
      <w:rPr>
        <w:rFonts w:hint="default"/>
      </w:rPr>
    </w:lvl>
    <w:lvl w:ilvl="7">
      <w:start w:val="1"/>
      <w:numFmt w:val="decimal"/>
      <w:pStyle w:val="8"/>
      <w:lvlText w:val="(%8)"/>
      <w:lvlJc w:val="left"/>
      <w:pPr>
        <w:tabs>
          <w:tab w:val="left" w:pos="7655"/>
        </w:tabs>
        <w:ind w:left="7655" w:hanging="708"/>
      </w:pPr>
      <w:rPr>
        <w:rFonts w:hint="default"/>
      </w:rPr>
    </w:lvl>
    <w:lvl w:ilvl="8">
      <w:start w:val="1"/>
      <w:numFmt w:val="lowerRoman"/>
      <w:pStyle w:val="9"/>
      <w:lvlText w:val="(%9)"/>
      <w:lvlJc w:val="left"/>
      <w:pPr>
        <w:tabs>
          <w:tab w:val="left" w:pos="8375"/>
        </w:tabs>
        <w:ind w:left="8364" w:hanging="709"/>
      </w:pPr>
      <w:rPr>
        <w:rFonts w:hint="default"/>
      </w:rPr>
    </w:lvl>
  </w:abstractNum>
  <w:abstractNum w:abstractNumId="2" w15:restartNumberingAfterBreak="0">
    <w:nsid w:val="00000004"/>
    <w:multiLevelType w:val="multilevel"/>
    <w:tmpl w:val="00000004"/>
    <w:lvl w:ilvl="0">
      <w:start w:val="1"/>
      <w:numFmt w:val="decimal"/>
      <w:pStyle w:val="Level1Heading"/>
      <w:lvlText w:val="%1"/>
      <w:lvlJc w:val="left"/>
      <w:pPr>
        <w:tabs>
          <w:tab w:val="left" w:pos="720"/>
        </w:tabs>
        <w:ind w:left="720" w:hanging="720"/>
      </w:pPr>
    </w:lvl>
    <w:lvl w:ilvl="1">
      <w:start w:val="1"/>
      <w:numFmt w:val="decimal"/>
      <w:pStyle w:val="Level2Number"/>
      <w:lvlText w:val="%1.%2"/>
      <w:lvlJc w:val="left"/>
      <w:pPr>
        <w:tabs>
          <w:tab w:val="left" w:pos="720"/>
        </w:tabs>
        <w:ind w:left="720" w:hanging="720"/>
      </w:pPr>
    </w:lvl>
    <w:lvl w:ilvl="2">
      <w:start w:val="1"/>
      <w:numFmt w:val="decimal"/>
      <w:pStyle w:val="Level3Number"/>
      <w:lvlText w:val="%1.%2.%3"/>
      <w:lvlJc w:val="left"/>
      <w:pPr>
        <w:tabs>
          <w:tab w:val="left" w:pos="1440"/>
        </w:tabs>
        <w:ind w:left="1440" w:hanging="720"/>
      </w:pPr>
    </w:lvl>
    <w:lvl w:ilvl="3">
      <w:start w:val="1"/>
      <w:numFmt w:val="lowerLetter"/>
      <w:pStyle w:val="Level4Number"/>
      <w:lvlText w:val="(%4)"/>
      <w:lvlJc w:val="left"/>
      <w:pPr>
        <w:tabs>
          <w:tab w:val="left" w:pos="2160"/>
        </w:tabs>
        <w:ind w:left="2160" w:hanging="720"/>
      </w:pPr>
    </w:lvl>
    <w:lvl w:ilvl="4">
      <w:start w:val="1"/>
      <w:numFmt w:val="lowerRoman"/>
      <w:pStyle w:val="Level5Number"/>
      <w:lvlText w:val="(%5)"/>
      <w:lvlJc w:val="left"/>
      <w:pPr>
        <w:tabs>
          <w:tab w:val="left" w:pos="2880"/>
        </w:tabs>
        <w:ind w:left="2880" w:hanging="720"/>
      </w:pPr>
    </w:lvl>
    <w:lvl w:ilvl="5">
      <w:start w:val="1"/>
      <w:numFmt w:val="upperLetter"/>
      <w:pStyle w:val="Level6Number"/>
      <w:lvlText w:val="(%6)"/>
      <w:lvlJc w:val="left"/>
      <w:pPr>
        <w:tabs>
          <w:tab w:val="left" w:pos="2880"/>
        </w:tabs>
        <w:ind w:left="2880" w:hanging="720"/>
      </w:pPr>
    </w:lvl>
    <w:lvl w:ilvl="6">
      <w:start w:val="1"/>
      <w:numFmt w:val="upperRoman"/>
      <w:pStyle w:val="Level7Number"/>
      <w:lvlText w:val="(%7)"/>
      <w:lvlJc w:val="left"/>
      <w:pPr>
        <w:tabs>
          <w:tab w:val="left"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00000005"/>
    <w:multiLevelType w:val="singleLevel"/>
    <w:tmpl w:val="00000005"/>
    <w:lvl w:ilvl="0">
      <w:start w:val="1"/>
      <w:numFmt w:val="bullet"/>
      <w:lvlText w:val=""/>
      <w:lvlJc w:val="left"/>
      <w:pPr>
        <w:tabs>
          <w:tab w:val="left" w:pos="720"/>
        </w:tabs>
        <w:ind w:left="720" w:hanging="360"/>
      </w:pPr>
      <w:rPr>
        <w:rFonts w:ascii="Wingdings" w:hAnsi="Wingdings" w:hint="default"/>
      </w:rPr>
    </w:lvl>
  </w:abstractNum>
  <w:abstractNum w:abstractNumId="4" w15:restartNumberingAfterBreak="0">
    <w:nsid w:val="10D73AFE"/>
    <w:multiLevelType w:val="multilevel"/>
    <w:tmpl w:val="10D73AFE"/>
    <w:lvl w:ilvl="0">
      <w:start w:val="1"/>
      <w:numFmt w:val="decimal"/>
      <w:isLgl/>
      <w:lvlText w:val="%1"/>
      <w:lvlJc w:val="left"/>
      <w:pPr>
        <w:tabs>
          <w:tab w:val="left" w:pos="567"/>
        </w:tabs>
        <w:ind w:left="567" w:hanging="567"/>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19EF1431"/>
    <w:multiLevelType w:val="multilevel"/>
    <w:tmpl w:val="19EF1431"/>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EE5763"/>
    <w:multiLevelType w:val="multilevel"/>
    <w:tmpl w:val="1AEE5763"/>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7" w15:restartNumberingAfterBreak="0">
    <w:nsid w:val="1BBF1B79"/>
    <w:multiLevelType w:val="multilevel"/>
    <w:tmpl w:val="1BBF1B7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2343005A"/>
    <w:multiLevelType w:val="multilevel"/>
    <w:tmpl w:val="2343005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3951CB3"/>
    <w:multiLevelType w:val="multilevel"/>
    <w:tmpl w:val="33951CB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ind w:left="2520" w:hanging="720"/>
      </w:pPr>
      <w:rPr>
        <w:rFont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396069B2"/>
    <w:multiLevelType w:val="multilevel"/>
    <w:tmpl w:val="396069B2"/>
    <w:lvl w:ilvl="0">
      <w:start w:val="2"/>
      <w:numFmt w:val="low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3DF76C77"/>
    <w:multiLevelType w:val="multilevel"/>
    <w:tmpl w:val="3DF76C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3DFA7216"/>
    <w:multiLevelType w:val="multilevel"/>
    <w:tmpl w:val="3DFA721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F9622E8"/>
    <w:multiLevelType w:val="multilevel"/>
    <w:tmpl w:val="3F9622E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479F699A"/>
    <w:multiLevelType w:val="multilevel"/>
    <w:tmpl w:val="479F699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485477C2"/>
    <w:multiLevelType w:val="multilevel"/>
    <w:tmpl w:val="485477C2"/>
    <w:lvl w:ilvl="0">
      <w:start w:val="2"/>
      <w:numFmt w:val="low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497C5920"/>
    <w:multiLevelType w:val="multilevel"/>
    <w:tmpl w:val="497C59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BFE213A"/>
    <w:multiLevelType w:val="multilevel"/>
    <w:tmpl w:val="4BFE213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C9113B1"/>
    <w:multiLevelType w:val="multilevel"/>
    <w:tmpl w:val="4C9113B1"/>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DE87580"/>
    <w:multiLevelType w:val="multilevel"/>
    <w:tmpl w:val="4DE8758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4F801AFE"/>
    <w:multiLevelType w:val="singleLevel"/>
    <w:tmpl w:val="4F801AFE"/>
    <w:lvl w:ilvl="0">
      <w:start w:val="1"/>
      <w:numFmt w:val="decimal"/>
      <w:lvlText w:val="(%1)"/>
      <w:legacy w:legacy="1" w:legacySpace="0" w:legacyIndent="698"/>
      <w:lvlJc w:val="left"/>
      <w:pPr>
        <w:ind w:left="0" w:firstLine="0"/>
      </w:pPr>
      <w:rPr>
        <w:rFonts w:ascii="Arial" w:hAnsi="Arial" w:cs="Arial" w:hint="default"/>
        <w:b/>
      </w:rPr>
    </w:lvl>
  </w:abstractNum>
  <w:abstractNum w:abstractNumId="21" w15:restartNumberingAfterBreak="0">
    <w:nsid w:val="558057BA"/>
    <w:multiLevelType w:val="multilevel"/>
    <w:tmpl w:val="558057BA"/>
    <w:lvl w:ilvl="0">
      <w:start w:val="1"/>
      <w:numFmt w:val="japaneseCounting"/>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F66177E"/>
    <w:multiLevelType w:val="multilevel"/>
    <w:tmpl w:val="5F66177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3AE5689"/>
    <w:multiLevelType w:val="multilevel"/>
    <w:tmpl w:val="63AE5689"/>
    <w:lvl w:ilvl="0">
      <w:start w:val="1"/>
      <w:numFmt w:val="decimal"/>
      <w:lvlText w:val="%1."/>
      <w:lvlJc w:val="left"/>
      <w:pPr>
        <w:tabs>
          <w:tab w:val="left" w:pos="360"/>
        </w:tabs>
        <w:ind w:left="644" w:hanging="284"/>
      </w:pPr>
      <w:rPr>
        <w:rFonts w:hint="default"/>
        <w:sz w:val="20"/>
        <w:szCs w:val="20"/>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63E1687A"/>
    <w:multiLevelType w:val="multilevel"/>
    <w:tmpl w:val="63E168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0690080">
    <w:abstractNumId w:val="1"/>
  </w:num>
  <w:num w:numId="2" w16cid:durableId="20995943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7931411">
    <w:abstractNumId w:val="20"/>
    <w:lvlOverride w:ilvl="0">
      <w:startOverride w:val="1"/>
    </w:lvlOverride>
  </w:num>
  <w:num w:numId="4" w16cid:durableId="1386101932">
    <w:abstractNumId w:val="4"/>
  </w:num>
  <w:num w:numId="5" w16cid:durableId="198780936">
    <w:abstractNumId w:val="15"/>
  </w:num>
  <w:num w:numId="6" w16cid:durableId="2079206104">
    <w:abstractNumId w:val="10"/>
  </w:num>
  <w:num w:numId="7" w16cid:durableId="1771195826">
    <w:abstractNumId w:val="24"/>
  </w:num>
  <w:num w:numId="8" w16cid:durableId="1687243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5212441">
    <w:abstractNumId w:val="6"/>
  </w:num>
  <w:num w:numId="10" w16cid:durableId="1318997437">
    <w:abstractNumId w:val="13"/>
  </w:num>
  <w:num w:numId="11" w16cid:durableId="350691274">
    <w:abstractNumId w:val="22"/>
  </w:num>
  <w:num w:numId="12" w16cid:durableId="1886796189">
    <w:abstractNumId w:val="7"/>
  </w:num>
  <w:num w:numId="13" w16cid:durableId="2112430920">
    <w:abstractNumId w:val="12"/>
  </w:num>
  <w:num w:numId="14" w16cid:durableId="1634099896">
    <w:abstractNumId w:val="14"/>
  </w:num>
  <w:num w:numId="15" w16cid:durableId="1877884395">
    <w:abstractNumId w:val="23"/>
  </w:num>
  <w:num w:numId="16" w16cid:durableId="1515800520">
    <w:abstractNumId w:val="16"/>
  </w:num>
  <w:num w:numId="17" w16cid:durableId="198931543">
    <w:abstractNumId w:val="19"/>
  </w:num>
  <w:num w:numId="18" w16cid:durableId="1546024218">
    <w:abstractNumId w:val="9"/>
  </w:num>
  <w:num w:numId="19" w16cid:durableId="2063552014">
    <w:abstractNumId w:val="11"/>
  </w:num>
  <w:num w:numId="20" w16cid:durableId="857885329">
    <w:abstractNumId w:val="5"/>
  </w:num>
  <w:num w:numId="21" w16cid:durableId="1877545421">
    <w:abstractNumId w:val="8"/>
  </w:num>
  <w:num w:numId="22" w16cid:durableId="1687563606">
    <w:abstractNumId w:val="18"/>
  </w:num>
  <w:num w:numId="23" w16cid:durableId="295724067">
    <w:abstractNumId w:val="17"/>
  </w:num>
  <w:num w:numId="24" w16cid:durableId="1859274715">
    <w:abstractNumId w:val="21"/>
  </w:num>
  <w:num w:numId="25" w16cid:durableId="2097896516">
    <w:abstractNumId w:val="3"/>
  </w:num>
  <w:num w:numId="26" w16cid:durableId="79303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M0MzQysjAyNjUyMbNU0lEKTi0uzszPAykwrAUAeddV0SwAAAA="/>
  </w:docVars>
  <w:rsids>
    <w:rsidRoot w:val="000B019D"/>
    <w:rsid w:val="000011B9"/>
    <w:rsid w:val="00003295"/>
    <w:rsid w:val="000032C6"/>
    <w:rsid w:val="00003DAD"/>
    <w:rsid w:val="000050A4"/>
    <w:rsid w:val="0000628D"/>
    <w:rsid w:val="00007196"/>
    <w:rsid w:val="000111AF"/>
    <w:rsid w:val="00011342"/>
    <w:rsid w:val="000115F1"/>
    <w:rsid w:val="00012A84"/>
    <w:rsid w:val="00013607"/>
    <w:rsid w:val="000138B9"/>
    <w:rsid w:val="00014C69"/>
    <w:rsid w:val="0001513B"/>
    <w:rsid w:val="00015EA1"/>
    <w:rsid w:val="00021EE1"/>
    <w:rsid w:val="00022436"/>
    <w:rsid w:val="0002451B"/>
    <w:rsid w:val="00025061"/>
    <w:rsid w:val="0002531A"/>
    <w:rsid w:val="00025738"/>
    <w:rsid w:val="000264AB"/>
    <w:rsid w:val="00026620"/>
    <w:rsid w:val="00026C65"/>
    <w:rsid w:val="000309A6"/>
    <w:rsid w:val="00031452"/>
    <w:rsid w:val="00031A74"/>
    <w:rsid w:val="00032AE9"/>
    <w:rsid w:val="000353E1"/>
    <w:rsid w:val="0003590E"/>
    <w:rsid w:val="0003659D"/>
    <w:rsid w:val="00036ADB"/>
    <w:rsid w:val="00036FCE"/>
    <w:rsid w:val="0004160B"/>
    <w:rsid w:val="00042A88"/>
    <w:rsid w:val="00042B37"/>
    <w:rsid w:val="00043064"/>
    <w:rsid w:val="00043444"/>
    <w:rsid w:val="000440B6"/>
    <w:rsid w:val="00044508"/>
    <w:rsid w:val="00045C18"/>
    <w:rsid w:val="00046BC1"/>
    <w:rsid w:val="000500FC"/>
    <w:rsid w:val="00050455"/>
    <w:rsid w:val="00050479"/>
    <w:rsid w:val="00051E55"/>
    <w:rsid w:val="00053544"/>
    <w:rsid w:val="00055A53"/>
    <w:rsid w:val="0005686D"/>
    <w:rsid w:val="0006213A"/>
    <w:rsid w:val="0006410D"/>
    <w:rsid w:val="00064A8F"/>
    <w:rsid w:val="000673CB"/>
    <w:rsid w:val="00073A26"/>
    <w:rsid w:val="000755A8"/>
    <w:rsid w:val="00075851"/>
    <w:rsid w:val="0007592A"/>
    <w:rsid w:val="00075C5B"/>
    <w:rsid w:val="0008014C"/>
    <w:rsid w:val="000803BA"/>
    <w:rsid w:val="00080A52"/>
    <w:rsid w:val="00081590"/>
    <w:rsid w:val="00081A47"/>
    <w:rsid w:val="00085F6D"/>
    <w:rsid w:val="00086AE1"/>
    <w:rsid w:val="00086D6E"/>
    <w:rsid w:val="0009139A"/>
    <w:rsid w:val="00091B49"/>
    <w:rsid w:val="00091EED"/>
    <w:rsid w:val="000930C8"/>
    <w:rsid w:val="0009403E"/>
    <w:rsid w:val="00094C9B"/>
    <w:rsid w:val="000957C0"/>
    <w:rsid w:val="00096D48"/>
    <w:rsid w:val="00097DBF"/>
    <w:rsid w:val="000A297E"/>
    <w:rsid w:val="000A3688"/>
    <w:rsid w:val="000A3A89"/>
    <w:rsid w:val="000A41B0"/>
    <w:rsid w:val="000A449F"/>
    <w:rsid w:val="000A515A"/>
    <w:rsid w:val="000A54F4"/>
    <w:rsid w:val="000A5742"/>
    <w:rsid w:val="000A5A40"/>
    <w:rsid w:val="000A5F1F"/>
    <w:rsid w:val="000A729F"/>
    <w:rsid w:val="000B019D"/>
    <w:rsid w:val="000B0309"/>
    <w:rsid w:val="000B1626"/>
    <w:rsid w:val="000B25A3"/>
    <w:rsid w:val="000B2A82"/>
    <w:rsid w:val="000B3C2E"/>
    <w:rsid w:val="000B4D13"/>
    <w:rsid w:val="000C014F"/>
    <w:rsid w:val="000C0276"/>
    <w:rsid w:val="000C03B9"/>
    <w:rsid w:val="000C3863"/>
    <w:rsid w:val="000C398F"/>
    <w:rsid w:val="000C4EDB"/>
    <w:rsid w:val="000C662C"/>
    <w:rsid w:val="000D0058"/>
    <w:rsid w:val="000D0AD1"/>
    <w:rsid w:val="000D16C6"/>
    <w:rsid w:val="000D369D"/>
    <w:rsid w:val="000D3FD2"/>
    <w:rsid w:val="000D5752"/>
    <w:rsid w:val="000D72D3"/>
    <w:rsid w:val="000E0E7E"/>
    <w:rsid w:val="000E1E9A"/>
    <w:rsid w:val="000E29BF"/>
    <w:rsid w:val="000E2BD5"/>
    <w:rsid w:val="000E5017"/>
    <w:rsid w:val="000E5ADC"/>
    <w:rsid w:val="000E6A19"/>
    <w:rsid w:val="000E7F4B"/>
    <w:rsid w:val="000F0DE5"/>
    <w:rsid w:val="000F16E4"/>
    <w:rsid w:val="000F18B8"/>
    <w:rsid w:val="000F3F20"/>
    <w:rsid w:val="000F5526"/>
    <w:rsid w:val="000F5AC1"/>
    <w:rsid w:val="000F5CB1"/>
    <w:rsid w:val="000F6BC3"/>
    <w:rsid w:val="0010124E"/>
    <w:rsid w:val="00101BB4"/>
    <w:rsid w:val="0010249D"/>
    <w:rsid w:val="001026D8"/>
    <w:rsid w:val="00102B61"/>
    <w:rsid w:val="00102ED7"/>
    <w:rsid w:val="0010648C"/>
    <w:rsid w:val="0010756D"/>
    <w:rsid w:val="00110620"/>
    <w:rsid w:val="001118F3"/>
    <w:rsid w:val="001128A7"/>
    <w:rsid w:val="00112A96"/>
    <w:rsid w:val="00112D46"/>
    <w:rsid w:val="001133F5"/>
    <w:rsid w:val="00116D75"/>
    <w:rsid w:val="00117790"/>
    <w:rsid w:val="001245F9"/>
    <w:rsid w:val="00124665"/>
    <w:rsid w:val="001264CA"/>
    <w:rsid w:val="00126ECB"/>
    <w:rsid w:val="00130D4B"/>
    <w:rsid w:val="0013470C"/>
    <w:rsid w:val="00137A35"/>
    <w:rsid w:val="00137C6A"/>
    <w:rsid w:val="0014131F"/>
    <w:rsid w:val="00141579"/>
    <w:rsid w:val="001424FE"/>
    <w:rsid w:val="001432F7"/>
    <w:rsid w:val="00143769"/>
    <w:rsid w:val="00145AF8"/>
    <w:rsid w:val="00150D1C"/>
    <w:rsid w:val="00154084"/>
    <w:rsid w:val="001549D6"/>
    <w:rsid w:val="00154FFE"/>
    <w:rsid w:val="00155A4A"/>
    <w:rsid w:val="00157111"/>
    <w:rsid w:val="00157FAF"/>
    <w:rsid w:val="00164D99"/>
    <w:rsid w:val="00166F53"/>
    <w:rsid w:val="001727A0"/>
    <w:rsid w:val="00172853"/>
    <w:rsid w:val="00174760"/>
    <w:rsid w:val="001759AA"/>
    <w:rsid w:val="0017635C"/>
    <w:rsid w:val="001765EB"/>
    <w:rsid w:val="00176AF1"/>
    <w:rsid w:val="0018065C"/>
    <w:rsid w:val="001812E1"/>
    <w:rsid w:val="0018174B"/>
    <w:rsid w:val="00182409"/>
    <w:rsid w:val="001834D6"/>
    <w:rsid w:val="00184CF9"/>
    <w:rsid w:val="001861B6"/>
    <w:rsid w:val="001866CB"/>
    <w:rsid w:val="00186D7F"/>
    <w:rsid w:val="001875AB"/>
    <w:rsid w:val="001908E9"/>
    <w:rsid w:val="0019173C"/>
    <w:rsid w:val="00194841"/>
    <w:rsid w:val="00194FBB"/>
    <w:rsid w:val="0019538A"/>
    <w:rsid w:val="00195610"/>
    <w:rsid w:val="00195924"/>
    <w:rsid w:val="0019676E"/>
    <w:rsid w:val="0019687C"/>
    <w:rsid w:val="00196F06"/>
    <w:rsid w:val="001A303D"/>
    <w:rsid w:val="001B09F8"/>
    <w:rsid w:val="001B10FD"/>
    <w:rsid w:val="001B2CDD"/>
    <w:rsid w:val="001B2D8B"/>
    <w:rsid w:val="001B3A56"/>
    <w:rsid w:val="001B3AF2"/>
    <w:rsid w:val="001B6BCE"/>
    <w:rsid w:val="001B6C9E"/>
    <w:rsid w:val="001B7498"/>
    <w:rsid w:val="001C04E9"/>
    <w:rsid w:val="001C1878"/>
    <w:rsid w:val="001C260A"/>
    <w:rsid w:val="001C3A63"/>
    <w:rsid w:val="001C4FC1"/>
    <w:rsid w:val="001C5467"/>
    <w:rsid w:val="001C5F47"/>
    <w:rsid w:val="001C6BEE"/>
    <w:rsid w:val="001D0C58"/>
    <w:rsid w:val="001D0DE2"/>
    <w:rsid w:val="001D1334"/>
    <w:rsid w:val="001D3677"/>
    <w:rsid w:val="001D37BB"/>
    <w:rsid w:val="001D56B9"/>
    <w:rsid w:val="001D5AA5"/>
    <w:rsid w:val="001D6F72"/>
    <w:rsid w:val="001D77DE"/>
    <w:rsid w:val="001D7BDB"/>
    <w:rsid w:val="001E36EA"/>
    <w:rsid w:val="001E5B37"/>
    <w:rsid w:val="001E5BA5"/>
    <w:rsid w:val="001E5F6F"/>
    <w:rsid w:val="001F0628"/>
    <w:rsid w:val="001F0D37"/>
    <w:rsid w:val="001F1206"/>
    <w:rsid w:val="001F12C2"/>
    <w:rsid w:val="001F34D1"/>
    <w:rsid w:val="001F3B72"/>
    <w:rsid w:val="001F4337"/>
    <w:rsid w:val="001F47A5"/>
    <w:rsid w:val="001F4A5B"/>
    <w:rsid w:val="001F5BEA"/>
    <w:rsid w:val="001F66A9"/>
    <w:rsid w:val="001F74D2"/>
    <w:rsid w:val="0020017E"/>
    <w:rsid w:val="0020052F"/>
    <w:rsid w:val="00200983"/>
    <w:rsid w:val="00201EBE"/>
    <w:rsid w:val="00202BAD"/>
    <w:rsid w:val="00202FF0"/>
    <w:rsid w:val="002054A3"/>
    <w:rsid w:val="002054C9"/>
    <w:rsid w:val="00211D26"/>
    <w:rsid w:val="00213341"/>
    <w:rsid w:val="00215998"/>
    <w:rsid w:val="00216B23"/>
    <w:rsid w:val="00216CDD"/>
    <w:rsid w:val="00216FEC"/>
    <w:rsid w:val="002179B2"/>
    <w:rsid w:val="002219F6"/>
    <w:rsid w:val="00222D2B"/>
    <w:rsid w:val="00222D2D"/>
    <w:rsid w:val="00223622"/>
    <w:rsid w:val="0022459E"/>
    <w:rsid w:val="002264C6"/>
    <w:rsid w:val="0022729D"/>
    <w:rsid w:val="002301AE"/>
    <w:rsid w:val="00230C9F"/>
    <w:rsid w:val="00230E38"/>
    <w:rsid w:val="00231809"/>
    <w:rsid w:val="00234DD6"/>
    <w:rsid w:val="00234FAF"/>
    <w:rsid w:val="00236597"/>
    <w:rsid w:val="00236764"/>
    <w:rsid w:val="00236A9D"/>
    <w:rsid w:val="00240B54"/>
    <w:rsid w:val="002419F1"/>
    <w:rsid w:val="00242695"/>
    <w:rsid w:val="002426C2"/>
    <w:rsid w:val="0024314D"/>
    <w:rsid w:val="00244A97"/>
    <w:rsid w:val="00246005"/>
    <w:rsid w:val="002469B5"/>
    <w:rsid w:val="0024719B"/>
    <w:rsid w:val="0024721B"/>
    <w:rsid w:val="00250BF8"/>
    <w:rsid w:val="002514FC"/>
    <w:rsid w:val="00252D2F"/>
    <w:rsid w:val="00253106"/>
    <w:rsid w:val="00254DB9"/>
    <w:rsid w:val="002562C6"/>
    <w:rsid w:val="00256EAA"/>
    <w:rsid w:val="0026059E"/>
    <w:rsid w:val="0026181F"/>
    <w:rsid w:val="00263F6B"/>
    <w:rsid w:val="00264396"/>
    <w:rsid w:val="00264781"/>
    <w:rsid w:val="00264A94"/>
    <w:rsid w:val="00266B8E"/>
    <w:rsid w:val="002670C0"/>
    <w:rsid w:val="00267EFE"/>
    <w:rsid w:val="002734F0"/>
    <w:rsid w:val="00273FC7"/>
    <w:rsid w:val="0027443E"/>
    <w:rsid w:val="00274562"/>
    <w:rsid w:val="00274C19"/>
    <w:rsid w:val="00275428"/>
    <w:rsid w:val="00275E29"/>
    <w:rsid w:val="002762DD"/>
    <w:rsid w:val="002769AB"/>
    <w:rsid w:val="0027758D"/>
    <w:rsid w:val="0028062A"/>
    <w:rsid w:val="00281649"/>
    <w:rsid w:val="002816E9"/>
    <w:rsid w:val="002826F0"/>
    <w:rsid w:val="002831ED"/>
    <w:rsid w:val="00284D86"/>
    <w:rsid w:val="00286D65"/>
    <w:rsid w:val="00290469"/>
    <w:rsid w:val="00290D4E"/>
    <w:rsid w:val="002934AD"/>
    <w:rsid w:val="002946BC"/>
    <w:rsid w:val="00294A00"/>
    <w:rsid w:val="002956B8"/>
    <w:rsid w:val="00295C8E"/>
    <w:rsid w:val="00295F44"/>
    <w:rsid w:val="00296E8A"/>
    <w:rsid w:val="002A00E0"/>
    <w:rsid w:val="002A0E4E"/>
    <w:rsid w:val="002A1AB6"/>
    <w:rsid w:val="002A210C"/>
    <w:rsid w:val="002A44C9"/>
    <w:rsid w:val="002A49BE"/>
    <w:rsid w:val="002A4B3B"/>
    <w:rsid w:val="002B2A7C"/>
    <w:rsid w:val="002B3A8B"/>
    <w:rsid w:val="002B3E3D"/>
    <w:rsid w:val="002B420F"/>
    <w:rsid w:val="002B50CF"/>
    <w:rsid w:val="002B5191"/>
    <w:rsid w:val="002B5402"/>
    <w:rsid w:val="002B55FC"/>
    <w:rsid w:val="002B5CEC"/>
    <w:rsid w:val="002B7598"/>
    <w:rsid w:val="002C0EF6"/>
    <w:rsid w:val="002C2A29"/>
    <w:rsid w:val="002C336C"/>
    <w:rsid w:val="002C4DDF"/>
    <w:rsid w:val="002C5454"/>
    <w:rsid w:val="002C60B6"/>
    <w:rsid w:val="002C7767"/>
    <w:rsid w:val="002D0088"/>
    <w:rsid w:val="002D0564"/>
    <w:rsid w:val="002D0A58"/>
    <w:rsid w:val="002D1714"/>
    <w:rsid w:val="002D3880"/>
    <w:rsid w:val="002D3D94"/>
    <w:rsid w:val="002D3E02"/>
    <w:rsid w:val="002D44BB"/>
    <w:rsid w:val="002D621F"/>
    <w:rsid w:val="002E1729"/>
    <w:rsid w:val="002E2F37"/>
    <w:rsid w:val="002E44C8"/>
    <w:rsid w:val="002E4A5C"/>
    <w:rsid w:val="002E50D9"/>
    <w:rsid w:val="002E5F99"/>
    <w:rsid w:val="002E6C8E"/>
    <w:rsid w:val="002E6DBF"/>
    <w:rsid w:val="002E7789"/>
    <w:rsid w:val="002E7C7B"/>
    <w:rsid w:val="002F0381"/>
    <w:rsid w:val="002F1883"/>
    <w:rsid w:val="002F1C3D"/>
    <w:rsid w:val="002F3169"/>
    <w:rsid w:val="002F3A2B"/>
    <w:rsid w:val="002F4B9E"/>
    <w:rsid w:val="002F4C56"/>
    <w:rsid w:val="002F5561"/>
    <w:rsid w:val="0030187B"/>
    <w:rsid w:val="00301D71"/>
    <w:rsid w:val="00302373"/>
    <w:rsid w:val="00302F5A"/>
    <w:rsid w:val="003042B1"/>
    <w:rsid w:val="003046E6"/>
    <w:rsid w:val="003071B9"/>
    <w:rsid w:val="00307C1B"/>
    <w:rsid w:val="0031059A"/>
    <w:rsid w:val="00311019"/>
    <w:rsid w:val="003118D3"/>
    <w:rsid w:val="00314823"/>
    <w:rsid w:val="00314A8C"/>
    <w:rsid w:val="0031547F"/>
    <w:rsid w:val="00315574"/>
    <w:rsid w:val="003204EE"/>
    <w:rsid w:val="00321F01"/>
    <w:rsid w:val="00322387"/>
    <w:rsid w:val="003225B6"/>
    <w:rsid w:val="00323AD7"/>
    <w:rsid w:val="00324151"/>
    <w:rsid w:val="0032612D"/>
    <w:rsid w:val="00326E87"/>
    <w:rsid w:val="00327F18"/>
    <w:rsid w:val="00330C58"/>
    <w:rsid w:val="003316CA"/>
    <w:rsid w:val="00331FC4"/>
    <w:rsid w:val="00331FCA"/>
    <w:rsid w:val="00334A60"/>
    <w:rsid w:val="003364E2"/>
    <w:rsid w:val="00340C3A"/>
    <w:rsid w:val="00340DB2"/>
    <w:rsid w:val="003456D8"/>
    <w:rsid w:val="00347983"/>
    <w:rsid w:val="003519CF"/>
    <w:rsid w:val="00351DAD"/>
    <w:rsid w:val="003549A9"/>
    <w:rsid w:val="00356F6F"/>
    <w:rsid w:val="00357AA6"/>
    <w:rsid w:val="0036018C"/>
    <w:rsid w:val="00360695"/>
    <w:rsid w:val="00360908"/>
    <w:rsid w:val="00360AD1"/>
    <w:rsid w:val="00361582"/>
    <w:rsid w:val="00362255"/>
    <w:rsid w:val="00362F10"/>
    <w:rsid w:val="0036353B"/>
    <w:rsid w:val="00364330"/>
    <w:rsid w:val="00364C5C"/>
    <w:rsid w:val="003651DD"/>
    <w:rsid w:val="0036589A"/>
    <w:rsid w:val="0036772C"/>
    <w:rsid w:val="00367D69"/>
    <w:rsid w:val="00367E2A"/>
    <w:rsid w:val="00367F4F"/>
    <w:rsid w:val="003705EE"/>
    <w:rsid w:val="00373CBD"/>
    <w:rsid w:val="00374943"/>
    <w:rsid w:val="003762C3"/>
    <w:rsid w:val="003778B5"/>
    <w:rsid w:val="00380440"/>
    <w:rsid w:val="003806FD"/>
    <w:rsid w:val="0038071F"/>
    <w:rsid w:val="00380857"/>
    <w:rsid w:val="003818D3"/>
    <w:rsid w:val="00381F48"/>
    <w:rsid w:val="00382FC6"/>
    <w:rsid w:val="00383EFF"/>
    <w:rsid w:val="00385DE9"/>
    <w:rsid w:val="00386F75"/>
    <w:rsid w:val="00387183"/>
    <w:rsid w:val="0039192C"/>
    <w:rsid w:val="00391B6D"/>
    <w:rsid w:val="003922D0"/>
    <w:rsid w:val="00392C61"/>
    <w:rsid w:val="00392D44"/>
    <w:rsid w:val="0039371C"/>
    <w:rsid w:val="00393BBC"/>
    <w:rsid w:val="00393DEF"/>
    <w:rsid w:val="00394655"/>
    <w:rsid w:val="00395238"/>
    <w:rsid w:val="0039566A"/>
    <w:rsid w:val="00397D7B"/>
    <w:rsid w:val="003A0A68"/>
    <w:rsid w:val="003A2878"/>
    <w:rsid w:val="003A3141"/>
    <w:rsid w:val="003A3EF2"/>
    <w:rsid w:val="003A57C3"/>
    <w:rsid w:val="003A582D"/>
    <w:rsid w:val="003A6291"/>
    <w:rsid w:val="003A792D"/>
    <w:rsid w:val="003B25A7"/>
    <w:rsid w:val="003B2670"/>
    <w:rsid w:val="003B3274"/>
    <w:rsid w:val="003B3A0C"/>
    <w:rsid w:val="003B3E76"/>
    <w:rsid w:val="003B42AA"/>
    <w:rsid w:val="003B46CF"/>
    <w:rsid w:val="003B51D8"/>
    <w:rsid w:val="003B5711"/>
    <w:rsid w:val="003C1D5D"/>
    <w:rsid w:val="003C2904"/>
    <w:rsid w:val="003C3923"/>
    <w:rsid w:val="003C3C2A"/>
    <w:rsid w:val="003C3C7C"/>
    <w:rsid w:val="003C67B3"/>
    <w:rsid w:val="003C7A0F"/>
    <w:rsid w:val="003C7E52"/>
    <w:rsid w:val="003D1E98"/>
    <w:rsid w:val="003D2242"/>
    <w:rsid w:val="003D3C92"/>
    <w:rsid w:val="003D40A0"/>
    <w:rsid w:val="003D4B75"/>
    <w:rsid w:val="003D4C82"/>
    <w:rsid w:val="003D576F"/>
    <w:rsid w:val="003D6C27"/>
    <w:rsid w:val="003D6F0F"/>
    <w:rsid w:val="003D7C70"/>
    <w:rsid w:val="003E07C2"/>
    <w:rsid w:val="003E0B0B"/>
    <w:rsid w:val="003E1713"/>
    <w:rsid w:val="003E1CCB"/>
    <w:rsid w:val="003E2FF0"/>
    <w:rsid w:val="003E3E42"/>
    <w:rsid w:val="003E40EE"/>
    <w:rsid w:val="003E569B"/>
    <w:rsid w:val="003E64CE"/>
    <w:rsid w:val="003E66C6"/>
    <w:rsid w:val="003E6D62"/>
    <w:rsid w:val="003E7A3C"/>
    <w:rsid w:val="003F037B"/>
    <w:rsid w:val="003F0A2F"/>
    <w:rsid w:val="003F0D0F"/>
    <w:rsid w:val="003F3776"/>
    <w:rsid w:val="003F47BD"/>
    <w:rsid w:val="003F5607"/>
    <w:rsid w:val="003F5B4D"/>
    <w:rsid w:val="003F7867"/>
    <w:rsid w:val="00401A04"/>
    <w:rsid w:val="004023EC"/>
    <w:rsid w:val="00402EE7"/>
    <w:rsid w:val="00403214"/>
    <w:rsid w:val="0040352E"/>
    <w:rsid w:val="00403FCF"/>
    <w:rsid w:val="004049FF"/>
    <w:rsid w:val="004052E9"/>
    <w:rsid w:val="0040595A"/>
    <w:rsid w:val="004060CD"/>
    <w:rsid w:val="00411716"/>
    <w:rsid w:val="00411C8B"/>
    <w:rsid w:val="00412E05"/>
    <w:rsid w:val="00415A74"/>
    <w:rsid w:val="004209C2"/>
    <w:rsid w:val="00420A37"/>
    <w:rsid w:val="00420F73"/>
    <w:rsid w:val="00422A24"/>
    <w:rsid w:val="00422CED"/>
    <w:rsid w:val="0042317D"/>
    <w:rsid w:val="004237EE"/>
    <w:rsid w:val="004254FD"/>
    <w:rsid w:val="004272B8"/>
    <w:rsid w:val="00433850"/>
    <w:rsid w:val="0043718A"/>
    <w:rsid w:val="004403D5"/>
    <w:rsid w:val="004407DC"/>
    <w:rsid w:val="00441099"/>
    <w:rsid w:val="00441892"/>
    <w:rsid w:val="0044190C"/>
    <w:rsid w:val="004431EE"/>
    <w:rsid w:val="004434E1"/>
    <w:rsid w:val="00444074"/>
    <w:rsid w:val="00446504"/>
    <w:rsid w:val="00446ADA"/>
    <w:rsid w:val="0044716C"/>
    <w:rsid w:val="00447383"/>
    <w:rsid w:val="004479EC"/>
    <w:rsid w:val="00452817"/>
    <w:rsid w:val="00454281"/>
    <w:rsid w:val="004543A9"/>
    <w:rsid w:val="00454737"/>
    <w:rsid w:val="00455068"/>
    <w:rsid w:val="00455CDA"/>
    <w:rsid w:val="004560EE"/>
    <w:rsid w:val="00456B73"/>
    <w:rsid w:val="00457EB2"/>
    <w:rsid w:val="004603FF"/>
    <w:rsid w:val="00460F48"/>
    <w:rsid w:val="00462E97"/>
    <w:rsid w:val="004637C7"/>
    <w:rsid w:val="00464C40"/>
    <w:rsid w:val="00466D6D"/>
    <w:rsid w:val="0046795A"/>
    <w:rsid w:val="00471C9F"/>
    <w:rsid w:val="00474CD7"/>
    <w:rsid w:val="00476F07"/>
    <w:rsid w:val="0047773B"/>
    <w:rsid w:val="004808B8"/>
    <w:rsid w:val="00482F23"/>
    <w:rsid w:val="004830C9"/>
    <w:rsid w:val="00484459"/>
    <w:rsid w:val="00485112"/>
    <w:rsid w:val="00485E53"/>
    <w:rsid w:val="00487230"/>
    <w:rsid w:val="00491A8E"/>
    <w:rsid w:val="0049228E"/>
    <w:rsid w:val="00492B2D"/>
    <w:rsid w:val="004941AB"/>
    <w:rsid w:val="004943E9"/>
    <w:rsid w:val="00495529"/>
    <w:rsid w:val="00495FEF"/>
    <w:rsid w:val="004A03E9"/>
    <w:rsid w:val="004A2AF6"/>
    <w:rsid w:val="004A2FFD"/>
    <w:rsid w:val="004A4307"/>
    <w:rsid w:val="004A4654"/>
    <w:rsid w:val="004A4C65"/>
    <w:rsid w:val="004A556E"/>
    <w:rsid w:val="004A68AC"/>
    <w:rsid w:val="004A6CEC"/>
    <w:rsid w:val="004A7A22"/>
    <w:rsid w:val="004B0541"/>
    <w:rsid w:val="004B17D2"/>
    <w:rsid w:val="004B558A"/>
    <w:rsid w:val="004B73A6"/>
    <w:rsid w:val="004C0743"/>
    <w:rsid w:val="004C0F94"/>
    <w:rsid w:val="004C300E"/>
    <w:rsid w:val="004C3649"/>
    <w:rsid w:val="004C3955"/>
    <w:rsid w:val="004C6B38"/>
    <w:rsid w:val="004C763D"/>
    <w:rsid w:val="004D01D2"/>
    <w:rsid w:val="004D0C4B"/>
    <w:rsid w:val="004D2936"/>
    <w:rsid w:val="004D2DEE"/>
    <w:rsid w:val="004D3C1B"/>
    <w:rsid w:val="004D5F06"/>
    <w:rsid w:val="004D665F"/>
    <w:rsid w:val="004D7F8F"/>
    <w:rsid w:val="004E053E"/>
    <w:rsid w:val="004E1631"/>
    <w:rsid w:val="004E3962"/>
    <w:rsid w:val="004E3A9E"/>
    <w:rsid w:val="004E3F8C"/>
    <w:rsid w:val="004E40FF"/>
    <w:rsid w:val="004E458A"/>
    <w:rsid w:val="004E5473"/>
    <w:rsid w:val="004E5570"/>
    <w:rsid w:val="004E57B6"/>
    <w:rsid w:val="004E6792"/>
    <w:rsid w:val="004E7B25"/>
    <w:rsid w:val="004F01B3"/>
    <w:rsid w:val="004F0775"/>
    <w:rsid w:val="004F4EAD"/>
    <w:rsid w:val="004F578F"/>
    <w:rsid w:val="004F7983"/>
    <w:rsid w:val="004F7DC3"/>
    <w:rsid w:val="005010AD"/>
    <w:rsid w:val="00501448"/>
    <w:rsid w:val="00501668"/>
    <w:rsid w:val="005027BF"/>
    <w:rsid w:val="00503EB5"/>
    <w:rsid w:val="005042AF"/>
    <w:rsid w:val="00504318"/>
    <w:rsid w:val="00504F06"/>
    <w:rsid w:val="005058D2"/>
    <w:rsid w:val="00505926"/>
    <w:rsid w:val="00510342"/>
    <w:rsid w:val="00510E09"/>
    <w:rsid w:val="00511156"/>
    <w:rsid w:val="005114D5"/>
    <w:rsid w:val="005129E5"/>
    <w:rsid w:val="005134D9"/>
    <w:rsid w:val="00514773"/>
    <w:rsid w:val="00514A9D"/>
    <w:rsid w:val="005168CC"/>
    <w:rsid w:val="005178EB"/>
    <w:rsid w:val="005218C8"/>
    <w:rsid w:val="00521AC8"/>
    <w:rsid w:val="00524C50"/>
    <w:rsid w:val="0052610B"/>
    <w:rsid w:val="005269FF"/>
    <w:rsid w:val="00527070"/>
    <w:rsid w:val="00527D97"/>
    <w:rsid w:val="00527F00"/>
    <w:rsid w:val="00530309"/>
    <w:rsid w:val="00530DC4"/>
    <w:rsid w:val="005315A0"/>
    <w:rsid w:val="00531A13"/>
    <w:rsid w:val="00532BC6"/>
    <w:rsid w:val="005333E8"/>
    <w:rsid w:val="005342F4"/>
    <w:rsid w:val="005347BF"/>
    <w:rsid w:val="00535032"/>
    <w:rsid w:val="0053582E"/>
    <w:rsid w:val="00536344"/>
    <w:rsid w:val="00536BFF"/>
    <w:rsid w:val="00540990"/>
    <w:rsid w:val="005413D4"/>
    <w:rsid w:val="005419DE"/>
    <w:rsid w:val="00541FAE"/>
    <w:rsid w:val="00542EE7"/>
    <w:rsid w:val="00543B4A"/>
    <w:rsid w:val="0054444F"/>
    <w:rsid w:val="00544543"/>
    <w:rsid w:val="00544706"/>
    <w:rsid w:val="00544834"/>
    <w:rsid w:val="005448C9"/>
    <w:rsid w:val="00547524"/>
    <w:rsid w:val="00547BF8"/>
    <w:rsid w:val="00551242"/>
    <w:rsid w:val="00551C8A"/>
    <w:rsid w:val="005528B2"/>
    <w:rsid w:val="005536F9"/>
    <w:rsid w:val="00553BED"/>
    <w:rsid w:val="00554176"/>
    <w:rsid w:val="00554406"/>
    <w:rsid w:val="00554973"/>
    <w:rsid w:val="00554D9A"/>
    <w:rsid w:val="005613A3"/>
    <w:rsid w:val="00565FD1"/>
    <w:rsid w:val="00566465"/>
    <w:rsid w:val="00566BC2"/>
    <w:rsid w:val="00567EE5"/>
    <w:rsid w:val="005720F5"/>
    <w:rsid w:val="0057250F"/>
    <w:rsid w:val="00574E36"/>
    <w:rsid w:val="0057593C"/>
    <w:rsid w:val="00577DAF"/>
    <w:rsid w:val="0058594B"/>
    <w:rsid w:val="005870F5"/>
    <w:rsid w:val="00587166"/>
    <w:rsid w:val="00591068"/>
    <w:rsid w:val="00591AE2"/>
    <w:rsid w:val="00591F0A"/>
    <w:rsid w:val="00595C21"/>
    <w:rsid w:val="00596A9D"/>
    <w:rsid w:val="005A0102"/>
    <w:rsid w:val="005A0C14"/>
    <w:rsid w:val="005A1E7D"/>
    <w:rsid w:val="005A2D68"/>
    <w:rsid w:val="005A47FA"/>
    <w:rsid w:val="005A5BBD"/>
    <w:rsid w:val="005A637A"/>
    <w:rsid w:val="005A6AE6"/>
    <w:rsid w:val="005B0B8C"/>
    <w:rsid w:val="005B114D"/>
    <w:rsid w:val="005B1C9B"/>
    <w:rsid w:val="005B23D2"/>
    <w:rsid w:val="005B389D"/>
    <w:rsid w:val="005B57DF"/>
    <w:rsid w:val="005B68F0"/>
    <w:rsid w:val="005B6A64"/>
    <w:rsid w:val="005B75F9"/>
    <w:rsid w:val="005C0303"/>
    <w:rsid w:val="005C19F3"/>
    <w:rsid w:val="005C319D"/>
    <w:rsid w:val="005C31F7"/>
    <w:rsid w:val="005C3BFB"/>
    <w:rsid w:val="005C483C"/>
    <w:rsid w:val="005C4ADD"/>
    <w:rsid w:val="005C4D5C"/>
    <w:rsid w:val="005C7080"/>
    <w:rsid w:val="005D0F6E"/>
    <w:rsid w:val="005D397E"/>
    <w:rsid w:val="005D40F2"/>
    <w:rsid w:val="005D65BC"/>
    <w:rsid w:val="005D7E2E"/>
    <w:rsid w:val="005E11A3"/>
    <w:rsid w:val="005E4046"/>
    <w:rsid w:val="005E672F"/>
    <w:rsid w:val="005E677A"/>
    <w:rsid w:val="005E697A"/>
    <w:rsid w:val="005F0403"/>
    <w:rsid w:val="005F2C3A"/>
    <w:rsid w:val="005F44B2"/>
    <w:rsid w:val="005F4B1A"/>
    <w:rsid w:val="005F6A8A"/>
    <w:rsid w:val="005F6C69"/>
    <w:rsid w:val="005F7DDA"/>
    <w:rsid w:val="00600692"/>
    <w:rsid w:val="00600FEB"/>
    <w:rsid w:val="0060138C"/>
    <w:rsid w:val="00601D91"/>
    <w:rsid w:val="00602F3E"/>
    <w:rsid w:val="006055C9"/>
    <w:rsid w:val="00607076"/>
    <w:rsid w:val="00607EC2"/>
    <w:rsid w:val="00610A91"/>
    <w:rsid w:val="006111D6"/>
    <w:rsid w:val="006115A8"/>
    <w:rsid w:val="00612094"/>
    <w:rsid w:val="00612F04"/>
    <w:rsid w:val="00613899"/>
    <w:rsid w:val="00613939"/>
    <w:rsid w:val="00614AC3"/>
    <w:rsid w:val="00614B85"/>
    <w:rsid w:val="006151F5"/>
    <w:rsid w:val="0061545B"/>
    <w:rsid w:val="00616CB9"/>
    <w:rsid w:val="00616E70"/>
    <w:rsid w:val="0061758F"/>
    <w:rsid w:val="00623508"/>
    <w:rsid w:val="006245DE"/>
    <w:rsid w:val="00624819"/>
    <w:rsid w:val="00626024"/>
    <w:rsid w:val="006260B7"/>
    <w:rsid w:val="0062652D"/>
    <w:rsid w:val="00626B33"/>
    <w:rsid w:val="00626F67"/>
    <w:rsid w:val="00627C6E"/>
    <w:rsid w:val="00627F63"/>
    <w:rsid w:val="00631417"/>
    <w:rsid w:val="00632000"/>
    <w:rsid w:val="006328C1"/>
    <w:rsid w:val="006329B3"/>
    <w:rsid w:val="00633068"/>
    <w:rsid w:val="006331FC"/>
    <w:rsid w:val="006336C2"/>
    <w:rsid w:val="00633CDB"/>
    <w:rsid w:val="00634873"/>
    <w:rsid w:val="00636257"/>
    <w:rsid w:val="00637987"/>
    <w:rsid w:val="006406D5"/>
    <w:rsid w:val="00640DEA"/>
    <w:rsid w:val="00641D30"/>
    <w:rsid w:val="00641FD5"/>
    <w:rsid w:val="006456E5"/>
    <w:rsid w:val="00646240"/>
    <w:rsid w:val="006519BB"/>
    <w:rsid w:val="0065221D"/>
    <w:rsid w:val="0065410C"/>
    <w:rsid w:val="006546A7"/>
    <w:rsid w:val="006578D1"/>
    <w:rsid w:val="00661291"/>
    <w:rsid w:val="006614F6"/>
    <w:rsid w:val="0066290E"/>
    <w:rsid w:val="00664EF6"/>
    <w:rsid w:val="00666158"/>
    <w:rsid w:val="00667361"/>
    <w:rsid w:val="006704DA"/>
    <w:rsid w:val="00670899"/>
    <w:rsid w:val="00674791"/>
    <w:rsid w:val="00674A07"/>
    <w:rsid w:val="00677899"/>
    <w:rsid w:val="006807E9"/>
    <w:rsid w:val="00681827"/>
    <w:rsid w:val="0068259F"/>
    <w:rsid w:val="00682FB3"/>
    <w:rsid w:val="006859E0"/>
    <w:rsid w:val="00685B5F"/>
    <w:rsid w:val="0068655F"/>
    <w:rsid w:val="00686F51"/>
    <w:rsid w:val="00691694"/>
    <w:rsid w:val="00692608"/>
    <w:rsid w:val="00692B4E"/>
    <w:rsid w:val="00694799"/>
    <w:rsid w:val="00696375"/>
    <w:rsid w:val="00697551"/>
    <w:rsid w:val="006A0462"/>
    <w:rsid w:val="006A2233"/>
    <w:rsid w:val="006A2F33"/>
    <w:rsid w:val="006A2FC0"/>
    <w:rsid w:val="006A5641"/>
    <w:rsid w:val="006B0E30"/>
    <w:rsid w:val="006B10C1"/>
    <w:rsid w:val="006B2366"/>
    <w:rsid w:val="006B3389"/>
    <w:rsid w:val="006B4023"/>
    <w:rsid w:val="006B4B2B"/>
    <w:rsid w:val="006C2D5B"/>
    <w:rsid w:val="006C3004"/>
    <w:rsid w:val="006C3E8E"/>
    <w:rsid w:val="006C416E"/>
    <w:rsid w:val="006C41EA"/>
    <w:rsid w:val="006C4533"/>
    <w:rsid w:val="006C491E"/>
    <w:rsid w:val="006C52E0"/>
    <w:rsid w:val="006C543B"/>
    <w:rsid w:val="006C59B8"/>
    <w:rsid w:val="006C65B7"/>
    <w:rsid w:val="006D08E9"/>
    <w:rsid w:val="006D15FF"/>
    <w:rsid w:val="006D2397"/>
    <w:rsid w:val="006D2677"/>
    <w:rsid w:val="006D2695"/>
    <w:rsid w:val="006D280D"/>
    <w:rsid w:val="006D2AC5"/>
    <w:rsid w:val="006D30F1"/>
    <w:rsid w:val="006D4E1C"/>
    <w:rsid w:val="006D55C9"/>
    <w:rsid w:val="006D5842"/>
    <w:rsid w:val="006D6DFA"/>
    <w:rsid w:val="006D7A04"/>
    <w:rsid w:val="006E1A6F"/>
    <w:rsid w:val="006E2525"/>
    <w:rsid w:val="006E3114"/>
    <w:rsid w:val="006E4E60"/>
    <w:rsid w:val="006E4F2A"/>
    <w:rsid w:val="006E561B"/>
    <w:rsid w:val="006E6A40"/>
    <w:rsid w:val="006E7E08"/>
    <w:rsid w:val="006F06D9"/>
    <w:rsid w:val="006F164B"/>
    <w:rsid w:val="006F41A8"/>
    <w:rsid w:val="006F4B36"/>
    <w:rsid w:val="006F5269"/>
    <w:rsid w:val="006F586B"/>
    <w:rsid w:val="006F5FCA"/>
    <w:rsid w:val="006F621F"/>
    <w:rsid w:val="006F64A8"/>
    <w:rsid w:val="006F650D"/>
    <w:rsid w:val="006F6F03"/>
    <w:rsid w:val="006F7710"/>
    <w:rsid w:val="00700716"/>
    <w:rsid w:val="00700DC5"/>
    <w:rsid w:val="00700E1A"/>
    <w:rsid w:val="0070270C"/>
    <w:rsid w:val="007035A3"/>
    <w:rsid w:val="00705AC3"/>
    <w:rsid w:val="0070616C"/>
    <w:rsid w:val="00706DEB"/>
    <w:rsid w:val="007078F2"/>
    <w:rsid w:val="007078F5"/>
    <w:rsid w:val="00707A74"/>
    <w:rsid w:val="0071268A"/>
    <w:rsid w:val="007149BB"/>
    <w:rsid w:val="007158DF"/>
    <w:rsid w:val="007165E4"/>
    <w:rsid w:val="00720006"/>
    <w:rsid w:val="00724896"/>
    <w:rsid w:val="00724A0B"/>
    <w:rsid w:val="00724DFB"/>
    <w:rsid w:val="0072564B"/>
    <w:rsid w:val="00726785"/>
    <w:rsid w:val="00726BBF"/>
    <w:rsid w:val="00726F7B"/>
    <w:rsid w:val="007323AC"/>
    <w:rsid w:val="00732907"/>
    <w:rsid w:val="007333FE"/>
    <w:rsid w:val="00733493"/>
    <w:rsid w:val="00733EB8"/>
    <w:rsid w:val="00733FF8"/>
    <w:rsid w:val="00734C25"/>
    <w:rsid w:val="00737ED3"/>
    <w:rsid w:val="00740DA1"/>
    <w:rsid w:val="007413B8"/>
    <w:rsid w:val="0074375E"/>
    <w:rsid w:val="00743EDC"/>
    <w:rsid w:val="00743EE4"/>
    <w:rsid w:val="00746664"/>
    <w:rsid w:val="00746A14"/>
    <w:rsid w:val="00746D17"/>
    <w:rsid w:val="00747A53"/>
    <w:rsid w:val="00751A5B"/>
    <w:rsid w:val="00752CB6"/>
    <w:rsid w:val="00754DF5"/>
    <w:rsid w:val="007559F0"/>
    <w:rsid w:val="0075769C"/>
    <w:rsid w:val="00760F06"/>
    <w:rsid w:val="00761D0F"/>
    <w:rsid w:val="00761DE6"/>
    <w:rsid w:val="007620D7"/>
    <w:rsid w:val="0076310F"/>
    <w:rsid w:val="00763844"/>
    <w:rsid w:val="00764988"/>
    <w:rsid w:val="0076574C"/>
    <w:rsid w:val="007677E9"/>
    <w:rsid w:val="007717CF"/>
    <w:rsid w:val="007719F7"/>
    <w:rsid w:val="00772B89"/>
    <w:rsid w:val="00774E1D"/>
    <w:rsid w:val="0077594D"/>
    <w:rsid w:val="007773EC"/>
    <w:rsid w:val="00781A5D"/>
    <w:rsid w:val="0078399B"/>
    <w:rsid w:val="00783C31"/>
    <w:rsid w:val="007842D1"/>
    <w:rsid w:val="007844C6"/>
    <w:rsid w:val="007858C0"/>
    <w:rsid w:val="00786728"/>
    <w:rsid w:val="0079080F"/>
    <w:rsid w:val="0079190B"/>
    <w:rsid w:val="00794CDE"/>
    <w:rsid w:val="007954D9"/>
    <w:rsid w:val="00796B3A"/>
    <w:rsid w:val="0079745D"/>
    <w:rsid w:val="00797EA7"/>
    <w:rsid w:val="007A0BDE"/>
    <w:rsid w:val="007A196E"/>
    <w:rsid w:val="007A2B20"/>
    <w:rsid w:val="007A3AA3"/>
    <w:rsid w:val="007A481C"/>
    <w:rsid w:val="007A5692"/>
    <w:rsid w:val="007A7318"/>
    <w:rsid w:val="007B1954"/>
    <w:rsid w:val="007B2831"/>
    <w:rsid w:val="007B343D"/>
    <w:rsid w:val="007B3D8A"/>
    <w:rsid w:val="007B3D8E"/>
    <w:rsid w:val="007B51D9"/>
    <w:rsid w:val="007B6D51"/>
    <w:rsid w:val="007B7D2A"/>
    <w:rsid w:val="007C0D4F"/>
    <w:rsid w:val="007C14B7"/>
    <w:rsid w:val="007C18E8"/>
    <w:rsid w:val="007C253D"/>
    <w:rsid w:val="007C3828"/>
    <w:rsid w:val="007C3F41"/>
    <w:rsid w:val="007C4889"/>
    <w:rsid w:val="007C4A02"/>
    <w:rsid w:val="007C525B"/>
    <w:rsid w:val="007C6594"/>
    <w:rsid w:val="007C6596"/>
    <w:rsid w:val="007C7DAE"/>
    <w:rsid w:val="007D0541"/>
    <w:rsid w:val="007D0C10"/>
    <w:rsid w:val="007D169D"/>
    <w:rsid w:val="007D4910"/>
    <w:rsid w:val="007D7AB6"/>
    <w:rsid w:val="007E063D"/>
    <w:rsid w:val="007E141D"/>
    <w:rsid w:val="007E1EE6"/>
    <w:rsid w:val="007E5F3B"/>
    <w:rsid w:val="007F0B9A"/>
    <w:rsid w:val="007F347D"/>
    <w:rsid w:val="007F42DD"/>
    <w:rsid w:val="007F4C7D"/>
    <w:rsid w:val="007F6F15"/>
    <w:rsid w:val="007F7BBC"/>
    <w:rsid w:val="0080114B"/>
    <w:rsid w:val="00801756"/>
    <w:rsid w:val="008022D0"/>
    <w:rsid w:val="00802651"/>
    <w:rsid w:val="00803DF4"/>
    <w:rsid w:val="008059DE"/>
    <w:rsid w:val="0080628C"/>
    <w:rsid w:val="00806AE4"/>
    <w:rsid w:val="00810419"/>
    <w:rsid w:val="00811887"/>
    <w:rsid w:val="00811F70"/>
    <w:rsid w:val="00812BC1"/>
    <w:rsid w:val="00813A65"/>
    <w:rsid w:val="00814D7B"/>
    <w:rsid w:val="0081762B"/>
    <w:rsid w:val="00817813"/>
    <w:rsid w:val="00820EC7"/>
    <w:rsid w:val="00821246"/>
    <w:rsid w:val="0082423D"/>
    <w:rsid w:val="00827C45"/>
    <w:rsid w:val="0083107F"/>
    <w:rsid w:val="00831707"/>
    <w:rsid w:val="00831844"/>
    <w:rsid w:val="00833D04"/>
    <w:rsid w:val="00834A92"/>
    <w:rsid w:val="00834B64"/>
    <w:rsid w:val="00835771"/>
    <w:rsid w:val="00835AA6"/>
    <w:rsid w:val="0083608F"/>
    <w:rsid w:val="0083737E"/>
    <w:rsid w:val="00837531"/>
    <w:rsid w:val="00837A59"/>
    <w:rsid w:val="00837B1C"/>
    <w:rsid w:val="00840D33"/>
    <w:rsid w:val="00841889"/>
    <w:rsid w:val="0084368F"/>
    <w:rsid w:val="008455D6"/>
    <w:rsid w:val="00846EF0"/>
    <w:rsid w:val="00850708"/>
    <w:rsid w:val="00852388"/>
    <w:rsid w:val="00852708"/>
    <w:rsid w:val="00861D46"/>
    <w:rsid w:val="00862BB3"/>
    <w:rsid w:val="00870255"/>
    <w:rsid w:val="00870F9B"/>
    <w:rsid w:val="00872408"/>
    <w:rsid w:val="008735D7"/>
    <w:rsid w:val="00874E60"/>
    <w:rsid w:val="008768B3"/>
    <w:rsid w:val="008830F3"/>
    <w:rsid w:val="008845ED"/>
    <w:rsid w:val="008900AA"/>
    <w:rsid w:val="008904D2"/>
    <w:rsid w:val="008909F2"/>
    <w:rsid w:val="00890E23"/>
    <w:rsid w:val="008910FA"/>
    <w:rsid w:val="0089282D"/>
    <w:rsid w:val="00892F7C"/>
    <w:rsid w:val="008939D3"/>
    <w:rsid w:val="00897917"/>
    <w:rsid w:val="008A1743"/>
    <w:rsid w:val="008A1B82"/>
    <w:rsid w:val="008A1D8E"/>
    <w:rsid w:val="008A30DC"/>
    <w:rsid w:val="008A3CA1"/>
    <w:rsid w:val="008A4436"/>
    <w:rsid w:val="008A45C4"/>
    <w:rsid w:val="008A47D9"/>
    <w:rsid w:val="008A7294"/>
    <w:rsid w:val="008A7C8B"/>
    <w:rsid w:val="008B0933"/>
    <w:rsid w:val="008B3789"/>
    <w:rsid w:val="008B3B05"/>
    <w:rsid w:val="008B6AA8"/>
    <w:rsid w:val="008C39B7"/>
    <w:rsid w:val="008D04FF"/>
    <w:rsid w:val="008D1EE4"/>
    <w:rsid w:val="008D2A21"/>
    <w:rsid w:val="008D364A"/>
    <w:rsid w:val="008D4591"/>
    <w:rsid w:val="008D484F"/>
    <w:rsid w:val="008D64D4"/>
    <w:rsid w:val="008D6BF3"/>
    <w:rsid w:val="008D75ED"/>
    <w:rsid w:val="008E01DC"/>
    <w:rsid w:val="008E07CD"/>
    <w:rsid w:val="008E3196"/>
    <w:rsid w:val="008E3C69"/>
    <w:rsid w:val="008E40EC"/>
    <w:rsid w:val="008E4FE1"/>
    <w:rsid w:val="008F0EAA"/>
    <w:rsid w:val="008F157C"/>
    <w:rsid w:val="008F1EE6"/>
    <w:rsid w:val="008F1EED"/>
    <w:rsid w:val="008F2910"/>
    <w:rsid w:val="008F2B10"/>
    <w:rsid w:val="008F4A3F"/>
    <w:rsid w:val="008F6192"/>
    <w:rsid w:val="008F6512"/>
    <w:rsid w:val="008F6CA8"/>
    <w:rsid w:val="008F7AF2"/>
    <w:rsid w:val="00902A1F"/>
    <w:rsid w:val="00903552"/>
    <w:rsid w:val="009043A2"/>
    <w:rsid w:val="00904467"/>
    <w:rsid w:val="00904CED"/>
    <w:rsid w:val="009066A3"/>
    <w:rsid w:val="0090689E"/>
    <w:rsid w:val="0090742C"/>
    <w:rsid w:val="00910F34"/>
    <w:rsid w:val="009143FB"/>
    <w:rsid w:val="00914772"/>
    <w:rsid w:val="0091481B"/>
    <w:rsid w:val="00914F14"/>
    <w:rsid w:val="00917E7C"/>
    <w:rsid w:val="009203FC"/>
    <w:rsid w:val="00921618"/>
    <w:rsid w:val="00922042"/>
    <w:rsid w:val="009228F4"/>
    <w:rsid w:val="00922965"/>
    <w:rsid w:val="009230BD"/>
    <w:rsid w:val="009233AB"/>
    <w:rsid w:val="00923AC9"/>
    <w:rsid w:val="009249DD"/>
    <w:rsid w:val="009262D6"/>
    <w:rsid w:val="00926CA7"/>
    <w:rsid w:val="00932832"/>
    <w:rsid w:val="00935191"/>
    <w:rsid w:val="00936431"/>
    <w:rsid w:val="00936B23"/>
    <w:rsid w:val="00936E99"/>
    <w:rsid w:val="00940008"/>
    <w:rsid w:val="00940C53"/>
    <w:rsid w:val="00941C53"/>
    <w:rsid w:val="0094218E"/>
    <w:rsid w:val="009426E8"/>
    <w:rsid w:val="00943EA2"/>
    <w:rsid w:val="00943F71"/>
    <w:rsid w:val="00944331"/>
    <w:rsid w:val="00944AA2"/>
    <w:rsid w:val="00947C33"/>
    <w:rsid w:val="00951019"/>
    <w:rsid w:val="00951643"/>
    <w:rsid w:val="00951AF4"/>
    <w:rsid w:val="00953F95"/>
    <w:rsid w:val="00955E91"/>
    <w:rsid w:val="00955F3C"/>
    <w:rsid w:val="00957870"/>
    <w:rsid w:val="00960BA3"/>
    <w:rsid w:val="0096178D"/>
    <w:rsid w:val="009620E6"/>
    <w:rsid w:val="00962AC5"/>
    <w:rsid w:val="00963BB2"/>
    <w:rsid w:val="00966D47"/>
    <w:rsid w:val="00967478"/>
    <w:rsid w:val="00970981"/>
    <w:rsid w:val="00971AB4"/>
    <w:rsid w:val="00974272"/>
    <w:rsid w:val="009747D6"/>
    <w:rsid w:val="00976C45"/>
    <w:rsid w:val="009841B7"/>
    <w:rsid w:val="00984E17"/>
    <w:rsid w:val="009857FC"/>
    <w:rsid w:val="00987787"/>
    <w:rsid w:val="00987D6A"/>
    <w:rsid w:val="009903E3"/>
    <w:rsid w:val="00991455"/>
    <w:rsid w:val="009914BF"/>
    <w:rsid w:val="009941DA"/>
    <w:rsid w:val="00995195"/>
    <w:rsid w:val="0099587F"/>
    <w:rsid w:val="00995DD2"/>
    <w:rsid w:val="0099622B"/>
    <w:rsid w:val="00996F4D"/>
    <w:rsid w:val="00997380"/>
    <w:rsid w:val="009A0895"/>
    <w:rsid w:val="009A10FF"/>
    <w:rsid w:val="009A1EF2"/>
    <w:rsid w:val="009A2511"/>
    <w:rsid w:val="009A2872"/>
    <w:rsid w:val="009A2AC0"/>
    <w:rsid w:val="009A4DC6"/>
    <w:rsid w:val="009A61CD"/>
    <w:rsid w:val="009A6DD4"/>
    <w:rsid w:val="009A7BF4"/>
    <w:rsid w:val="009B1471"/>
    <w:rsid w:val="009B1C10"/>
    <w:rsid w:val="009B23B7"/>
    <w:rsid w:val="009B3D8A"/>
    <w:rsid w:val="009B4A18"/>
    <w:rsid w:val="009B4C42"/>
    <w:rsid w:val="009B59E4"/>
    <w:rsid w:val="009B7274"/>
    <w:rsid w:val="009B75C4"/>
    <w:rsid w:val="009C00F2"/>
    <w:rsid w:val="009C313C"/>
    <w:rsid w:val="009C33B7"/>
    <w:rsid w:val="009C5A19"/>
    <w:rsid w:val="009C64F5"/>
    <w:rsid w:val="009C6565"/>
    <w:rsid w:val="009D03DB"/>
    <w:rsid w:val="009D1808"/>
    <w:rsid w:val="009D2FDC"/>
    <w:rsid w:val="009D434A"/>
    <w:rsid w:val="009D4AA7"/>
    <w:rsid w:val="009D53C2"/>
    <w:rsid w:val="009D635D"/>
    <w:rsid w:val="009E1777"/>
    <w:rsid w:val="009E2A19"/>
    <w:rsid w:val="009E3651"/>
    <w:rsid w:val="009E3B36"/>
    <w:rsid w:val="009E3B49"/>
    <w:rsid w:val="009E3FF2"/>
    <w:rsid w:val="009E50F4"/>
    <w:rsid w:val="009E691C"/>
    <w:rsid w:val="009E6AA3"/>
    <w:rsid w:val="009E7164"/>
    <w:rsid w:val="009E7177"/>
    <w:rsid w:val="009F1B0A"/>
    <w:rsid w:val="009F2F67"/>
    <w:rsid w:val="009F3959"/>
    <w:rsid w:val="009F3A7B"/>
    <w:rsid w:val="009F3AFB"/>
    <w:rsid w:val="009F3EF8"/>
    <w:rsid w:val="009F477F"/>
    <w:rsid w:val="009F4F04"/>
    <w:rsid w:val="009F58FD"/>
    <w:rsid w:val="009F5B58"/>
    <w:rsid w:val="009F6118"/>
    <w:rsid w:val="00A022FC"/>
    <w:rsid w:val="00A02DAE"/>
    <w:rsid w:val="00A06A4A"/>
    <w:rsid w:val="00A06BF6"/>
    <w:rsid w:val="00A1133D"/>
    <w:rsid w:val="00A11876"/>
    <w:rsid w:val="00A12A1B"/>
    <w:rsid w:val="00A12EF7"/>
    <w:rsid w:val="00A13E7B"/>
    <w:rsid w:val="00A15105"/>
    <w:rsid w:val="00A174F5"/>
    <w:rsid w:val="00A21C22"/>
    <w:rsid w:val="00A21CF9"/>
    <w:rsid w:val="00A23018"/>
    <w:rsid w:val="00A25722"/>
    <w:rsid w:val="00A259B8"/>
    <w:rsid w:val="00A2673F"/>
    <w:rsid w:val="00A2675C"/>
    <w:rsid w:val="00A27884"/>
    <w:rsid w:val="00A27B06"/>
    <w:rsid w:val="00A30774"/>
    <w:rsid w:val="00A31CA2"/>
    <w:rsid w:val="00A320DA"/>
    <w:rsid w:val="00A37A8B"/>
    <w:rsid w:val="00A40456"/>
    <w:rsid w:val="00A40CFA"/>
    <w:rsid w:val="00A423E7"/>
    <w:rsid w:val="00A4324D"/>
    <w:rsid w:val="00A4386E"/>
    <w:rsid w:val="00A44622"/>
    <w:rsid w:val="00A45C05"/>
    <w:rsid w:val="00A46644"/>
    <w:rsid w:val="00A479B1"/>
    <w:rsid w:val="00A500E9"/>
    <w:rsid w:val="00A5327E"/>
    <w:rsid w:val="00A55FDA"/>
    <w:rsid w:val="00A56161"/>
    <w:rsid w:val="00A56279"/>
    <w:rsid w:val="00A57C61"/>
    <w:rsid w:val="00A61020"/>
    <w:rsid w:val="00A62205"/>
    <w:rsid w:val="00A62F7A"/>
    <w:rsid w:val="00A64BBA"/>
    <w:rsid w:val="00A66E4D"/>
    <w:rsid w:val="00A66FCE"/>
    <w:rsid w:val="00A70275"/>
    <w:rsid w:val="00A70A64"/>
    <w:rsid w:val="00A70B7F"/>
    <w:rsid w:val="00A70DD6"/>
    <w:rsid w:val="00A71CC3"/>
    <w:rsid w:val="00A72A98"/>
    <w:rsid w:val="00A73394"/>
    <w:rsid w:val="00A74123"/>
    <w:rsid w:val="00A74CF4"/>
    <w:rsid w:val="00A75091"/>
    <w:rsid w:val="00A7648B"/>
    <w:rsid w:val="00A76FA2"/>
    <w:rsid w:val="00A771C7"/>
    <w:rsid w:val="00A7757D"/>
    <w:rsid w:val="00A8124B"/>
    <w:rsid w:val="00A841E1"/>
    <w:rsid w:val="00A86EB0"/>
    <w:rsid w:val="00A918F9"/>
    <w:rsid w:val="00A92222"/>
    <w:rsid w:val="00A92626"/>
    <w:rsid w:val="00A931F1"/>
    <w:rsid w:val="00A959EF"/>
    <w:rsid w:val="00A960CA"/>
    <w:rsid w:val="00A968CE"/>
    <w:rsid w:val="00A97E6E"/>
    <w:rsid w:val="00AA0F9C"/>
    <w:rsid w:val="00AA1130"/>
    <w:rsid w:val="00AA1A1B"/>
    <w:rsid w:val="00AA1B81"/>
    <w:rsid w:val="00AA31E8"/>
    <w:rsid w:val="00AA4FD8"/>
    <w:rsid w:val="00AA52D4"/>
    <w:rsid w:val="00AA58A1"/>
    <w:rsid w:val="00AA7EBA"/>
    <w:rsid w:val="00AB0137"/>
    <w:rsid w:val="00AB02FC"/>
    <w:rsid w:val="00AB03FB"/>
    <w:rsid w:val="00AB1296"/>
    <w:rsid w:val="00AB150B"/>
    <w:rsid w:val="00AB1E05"/>
    <w:rsid w:val="00AB4526"/>
    <w:rsid w:val="00AB462A"/>
    <w:rsid w:val="00AB4CB2"/>
    <w:rsid w:val="00AB6948"/>
    <w:rsid w:val="00AC13AC"/>
    <w:rsid w:val="00AC1644"/>
    <w:rsid w:val="00AC1F62"/>
    <w:rsid w:val="00AC2D06"/>
    <w:rsid w:val="00AC40C1"/>
    <w:rsid w:val="00AC4483"/>
    <w:rsid w:val="00AC45ED"/>
    <w:rsid w:val="00AC4DAA"/>
    <w:rsid w:val="00AC5B1B"/>
    <w:rsid w:val="00AD0095"/>
    <w:rsid w:val="00AD03FA"/>
    <w:rsid w:val="00AD0468"/>
    <w:rsid w:val="00AD06C5"/>
    <w:rsid w:val="00AD09FB"/>
    <w:rsid w:val="00AD205A"/>
    <w:rsid w:val="00AD2BA8"/>
    <w:rsid w:val="00AD5C70"/>
    <w:rsid w:val="00AE191F"/>
    <w:rsid w:val="00AE4175"/>
    <w:rsid w:val="00AE4466"/>
    <w:rsid w:val="00AE4FFC"/>
    <w:rsid w:val="00AE59F6"/>
    <w:rsid w:val="00AE5D5F"/>
    <w:rsid w:val="00AE6F2D"/>
    <w:rsid w:val="00AE7C8C"/>
    <w:rsid w:val="00AF0D12"/>
    <w:rsid w:val="00AF155E"/>
    <w:rsid w:val="00AF2C20"/>
    <w:rsid w:val="00AF37CA"/>
    <w:rsid w:val="00AF3D62"/>
    <w:rsid w:val="00AF5376"/>
    <w:rsid w:val="00AF741A"/>
    <w:rsid w:val="00AF783C"/>
    <w:rsid w:val="00AF7FBE"/>
    <w:rsid w:val="00B00CAC"/>
    <w:rsid w:val="00B01019"/>
    <w:rsid w:val="00B032C5"/>
    <w:rsid w:val="00B038D0"/>
    <w:rsid w:val="00B04816"/>
    <w:rsid w:val="00B04F77"/>
    <w:rsid w:val="00B05ED7"/>
    <w:rsid w:val="00B06503"/>
    <w:rsid w:val="00B06530"/>
    <w:rsid w:val="00B067F2"/>
    <w:rsid w:val="00B0748F"/>
    <w:rsid w:val="00B07BB9"/>
    <w:rsid w:val="00B111BA"/>
    <w:rsid w:val="00B117FF"/>
    <w:rsid w:val="00B119BA"/>
    <w:rsid w:val="00B1467D"/>
    <w:rsid w:val="00B14D0B"/>
    <w:rsid w:val="00B1619A"/>
    <w:rsid w:val="00B163F5"/>
    <w:rsid w:val="00B16D5E"/>
    <w:rsid w:val="00B20A38"/>
    <w:rsid w:val="00B25659"/>
    <w:rsid w:val="00B25DF4"/>
    <w:rsid w:val="00B307DE"/>
    <w:rsid w:val="00B359A2"/>
    <w:rsid w:val="00B37C54"/>
    <w:rsid w:val="00B402FA"/>
    <w:rsid w:val="00B40328"/>
    <w:rsid w:val="00B40DBA"/>
    <w:rsid w:val="00B419B0"/>
    <w:rsid w:val="00B42103"/>
    <w:rsid w:val="00B421EE"/>
    <w:rsid w:val="00B42BAE"/>
    <w:rsid w:val="00B44207"/>
    <w:rsid w:val="00B456E2"/>
    <w:rsid w:val="00B4615F"/>
    <w:rsid w:val="00B4702B"/>
    <w:rsid w:val="00B47968"/>
    <w:rsid w:val="00B52281"/>
    <w:rsid w:val="00B526A7"/>
    <w:rsid w:val="00B53725"/>
    <w:rsid w:val="00B555ED"/>
    <w:rsid w:val="00B56327"/>
    <w:rsid w:val="00B57AA5"/>
    <w:rsid w:val="00B57DA0"/>
    <w:rsid w:val="00B60828"/>
    <w:rsid w:val="00B614BC"/>
    <w:rsid w:val="00B640F4"/>
    <w:rsid w:val="00B64FF2"/>
    <w:rsid w:val="00B65E16"/>
    <w:rsid w:val="00B66290"/>
    <w:rsid w:val="00B663C9"/>
    <w:rsid w:val="00B67644"/>
    <w:rsid w:val="00B708C0"/>
    <w:rsid w:val="00B70C83"/>
    <w:rsid w:val="00B71A68"/>
    <w:rsid w:val="00B72924"/>
    <w:rsid w:val="00B7695B"/>
    <w:rsid w:val="00B83A54"/>
    <w:rsid w:val="00B8677E"/>
    <w:rsid w:val="00B87FC0"/>
    <w:rsid w:val="00B90726"/>
    <w:rsid w:val="00B91738"/>
    <w:rsid w:val="00B9184A"/>
    <w:rsid w:val="00B91B0D"/>
    <w:rsid w:val="00B92520"/>
    <w:rsid w:val="00B92592"/>
    <w:rsid w:val="00B92814"/>
    <w:rsid w:val="00B92882"/>
    <w:rsid w:val="00BA3552"/>
    <w:rsid w:val="00BA38B7"/>
    <w:rsid w:val="00BA3E70"/>
    <w:rsid w:val="00BB06F0"/>
    <w:rsid w:val="00BB1382"/>
    <w:rsid w:val="00BB201B"/>
    <w:rsid w:val="00BB39A0"/>
    <w:rsid w:val="00BB41C3"/>
    <w:rsid w:val="00BB4D61"/>
    <w:rsid w:val="00BB68A8"/>
    <w:rsid w:val="00BB7F2B"/>
    <w:rsid w:val="00BC0612"/>
    <w:rsid w:val="00BC0690"/>
    <w:rsid w:val="00BC1591"/>
    <w:rsid w:val="00BC1BEC"/>
    <w:rsid w:val="00BC21F8"/>
    <w:rsid w:val="00BC2F14"/>
    <w:rsid w:val="00BC4D3B"/>
    <w:rsid w:val="00BC530D"/>
    <w:rsid w:val="00BC5A81"/>
    <w:rsid w:val="00BC5E8A"/>
    <w:rsid w:val="00BC5ED9"/>
    <w:rsid w:val="00BC71FF"/>
    <w:rsid w:val="00BC72D0"/>
    <w:rsid w:val="00BC7808"/>
    <w:rsid w:val="00BD0AE6"/>
    <w:rsid w:val="00BD2F15"/>
    <w:rsid w:val="00BD3143"/>
    <w:rsid w:val="00BD3825"/>
    <w:rsid w:val="00BD4C09"/>
    <w:rsid w:val="00BD5691"/>
    <w:rsid w:val="00BD56D9"/>
    <w:rsid w:val="00BD5956"/>
    <w:rsid w:val="00BD7133"/>
    <w:rsid w:val="00BD7B34"/>
    <w:rsid w:val="00BE16DF"/>
    <w:rsid w:val="00BE1D66"/>
    <w:rsid w:val="00BE2EA5"/>
    <w:rsid w:val="00BE5468"/>
    <w:rsid w:val="00BE6B95"/>
    <w:rsid w:val="00BE73DE"/>
    <w:rsid w:val="00BF132E"/>
    <w:rsid w:val="00BF211F"/>
    <w:rsid w:val="00BF3812"/>
    <w:rsid w:val="00BF3AD2"/>
    <w:rsid w:val="00BF452E"/>
    <w:rsid w:val="00BF485C"/>
    <w:rsid w:val="00BF6106"/>
    <w:rsid w:val="00BF6865"/>
    <w:rsid w:val="00BF696C"/>
    <w:rsid w:val="00BF6E7F"/>
    <w:rsid w:val="00BF7290"/>
    <w:rsid w:val="00BF7BE5"/>
    <w:rsid w:val="00C00242"/>
    <w:rsid w:val="00C00998"/>
    <w:rsid w:val="00C010A6"/>
    <w:rsid w:val="00C016BA"/>
    <w:rsid w:val="00C020A1"/>
    <w:rsid w:val="00C02568"/>
    <w:rsid w:val="00C03DC4"/>
    <w:rsid w:val="00C04B56"/>
    <w:rsid w:val="00C04DD6"/>
    <w:rsid w:val="00C0598C"/>
    <w:rsid w:val="00C0767C"/>
    <w:rsid w:val="00C104C3"/>
    <w:rsid w:val="00C11B5B"/>
    <w:rsid w:val="00C13034"/>
    <w:rsid w:val="00C15BDC"/>
    <w:rsid w:val="00C2016A"/>
    <w:rsid w:val="00C21975"/>
    <w:rsid w:val="00C21979"/>
    <w:rsid w:val="00C21FCF"/>
    <w:rsid w:val="00C24A95"/>
    <w:rsid w:val="00C3060A"/>
    <w:rsid w:val="00C32609"/>
    <w:rsid w:val="00C32641"/>
    <w:rsid w:val="00C338FF"/>
    <w:rsid w:val="00C3449C"/>
    <w:rsid w:val="00C358A9"/>
    <w:rsid w:val="00C36736"/>
    <w:rsid w:val="00C4036B"/>
    <w:rsid w:val="00C4045D"/>
    <w:rsid w:val="00C413D6"/>
    <w:rsid w:val="00C44509"/>
    <w:rsid w:val="00C45DF5"/>
    <w:rsid w:val="00C46FDA"/>
    <w:rsid w:val="00C47254"/>
    <w:rsid w:val="00C47603"/>
    <w:rsid w:val="00C50F6E"/>
    <w:rsid w:val="00C519E9"/>
    <w:rsid w:val="00C52A34"/>
    <w:rsid w:val="00C52C53"/>
    <w:rsid w:val="00C531A6"/>
    <w:rsid w:val="00C552AF"/>
    <w:rsid w:val="00C60EBD"/>
    <w:rsid w:val="00C617B3"/>
    <w:rsid w:val="00C621F0"/>
    <w:rsid w:val="00C6220C"/>
    <w:rsid w:val="00C6280F"/>
    <w:rsid w:val="00C62FEC"/>
    <w:rsid w:val="00C65FB8"/>
    <w:rsid w:val="00C6661B"/>
    <w:rsid w:val="00C67451"/>
    <w:rsid w:val="00C67986"/>
    <w:rsid w:val="00C705CF"/>
    <w:rsid w:val="00C7120E"/>
    <w:rsid w:val="00C73654"/>
    <w:rsid w:val="00C74071"/>
    <w:rsid w:val="00C74879"/>
    <w:rsid w:val="00C7624B"/>
    <w:rsid w:val="00C76587"/>
    <w:rsid w:val="00C770CB"/>
    <w:rsid w:val="00C776C3"/>
    <w:rsid w:val="00C77F44"/>
    <w:rsid w:val="00C84ADE"/>
    <w:rsid w:val="00C85785"/>
    <w:rsid w:val="00C8620D"/>
    <w:rsid w:val="00C90EC5"/>
    <w:rsid w:val="00C9329C"/>
    <w:rsid w:val="00C934A8"/>
    <w:rsid w:val="00C945EB"/>
    <w:rsid w:val="00C95D71"/>
    <w:rsid w:val="00C95F7B"/>
    <w:rsid w:val="00C9657D"/>
    <w:rsid w:val="00C96931"/>
    <w:rsid w:val="00C96A95"/>
    <w:rsid w:val="00C97CE7"/>
    <w:rsid w:val="00CA0C59"/>
    <w:rsid w:val="00CA1607"/>
    <w:rsid w:val="00CA1C86"/>
    <w:rsid w:val="00CA538E"/>
    <w:rsid w:val="00CA7E87"/>
    <w:rsid w:val="00CB174E"/>
    <w:rsid w:val="00CB1758"/>
    <w:rsid w:val="00CB2291"/>
    <w:rsid w:val="00CB2963"/>
    <w:rsid w:val="00CB2C53"/>
    <w:rsid w:val="00CB2F70"/>
    <w:rsid w:val="00CB389E"/>
    <w:rsid w:val="00CB3ED5"/>
    <w:rsid w:val="00CB4CD4"/>
    <w:rsid w:val="00CB4FA8"/>
    <w:rsid w:val="00CB6EA4"/>
    <w:rsid w:val="00CB7A98"/>
    <w:rsid w:val="00CB7F4F"/>
    <w:rsid w:val="00CC164F"/>
    <w:rsid w:val="00CC1CDC"/>
    <w:rsid w:val="00CC3342"/>
    <w:rsid w:val="00CC5143"/>
    <w:rsid w:val="00CC51B0"/>
    <w:rsid w:val="00CC5A7B"/>
    <w:rsid w:val="00CC5D11"/>
    <w:rsid w:val="00CC70CA"/>
    <w:rsid w:val="00CC70E5"/>
    <w:rsid w:val="00CC7E77"/>
    <w:rsid w:val="00CD0398"/>
    <w:rsid w:val="00CD1DBA"/>
    <w:rsid w:val="00CD3B22"/>
    <w:rsid w:val="00CD52BC"/>
    <w:rsid w:val="00CD59F8"/>
    <w:rsid w:val="00CD6654"/>
    <w:rsid w:val="00CE0357"/>
    <w:rsid w:val="00CE0D83"/>
    <w:rsid w:val="00CE1021"/>
    <w:rsid w:val="00CE425C"/>
    <w:rsid w:val="00CE4A23"/>
    <w:rsid w:val="00CE5104"/>
    <w:rsid w:val="00CE5449"/>
    <w:rsid w:val="00CE62A7"/>
    <w:rsid w:val="00CE664A"/>
    <w:rsid w:val="00CE6B23"/>
    <w:rsid w:val="00CE7036"/>
    <w:rsid w:val="00CE7504"/>
    <w:rsid w:val="00CF0DD4"/>
    <w:rsid w:val="00CF19D1"/>
    <w:rsid w:val="00CF41F9"/>
    <w:rsid w:val="00CF431B"/>
    <w:rsid w:val="00D0072F"/>
    <w:rsid w:val="00D01E2D"/>
    <w:rsid w:val="00D01EBC"/>
    <w:rsid w:val="00D02516"/>
    <w:rsid w:val="00D03243"/>
    <w:rsid w:val="00D0339D"/>
    <w:rsid w:val="00D035EE"/>
    <w:rsid w:val="00D0405F"/>
    <w:rsid w:val="00D0441D"/>
    <w:rsid w:val="00D05A1B"/>
    <w:rsid w:val="00D10082"/>
    <w:rsid w:val="00D103E4"/>
    <w:rsid w:val="00D111D5"/>
    <w:rsid w:val="00D11ADA"/>
    <w:rsid w:val="00D11DA5"/>
    <w:rsid w:val="00D12910"/>
    <w:rsid w:val="00D1296D"/>
    <w:rsid w:val="00D12AA0"/>
    <w:rsid w:val="00D12D19"/>
    <w:rsid w:val="00D13B87"/>
    <w:rsid w:val="00D14767"/>
    <w:rsid w:val="00D149B0"/>
    <w:rsid w:val="00D14C1A"/>
    <w:rsid w:val="00D15D5E"/>
    <w:rsid w:val="00D16A3F"/>
    <w:rsid w:val="00D1726F"/>
    <w:rsid w:val="00D17F72"/>
    <w:rsid w:val="00D20958"/>
    <w:rsid w:val="00D211AF"/>
    <w:rsid w:val="00D2294D"/>
    <w:rsid w:val="00D22C61"/>
    <w:rsid w:val="00D2509F"/>
    <w:rsid w:val="00D26455"/>
    <w:rsid w:val="00D273C6"/>
    <w:rsid w:val="00D275DB"/>
    <w:rsid w:val="00D27D49"/>
    <w:rsid w:val="00D33229"/>
    <w:rsid w:val="00D33B40"/>
    <w:rsid w:val="00D353CB"/>
    <w:rsid w:val="00D37C90"/>
    <w:rsid w:val="00D37E32"/>
    <w:rsid w:val="00D40190"/>
    <w:rsid w:val="00D404BC"/>
    <w:rsid w:val="00D412F5"/>
    <w:rsid w:val="00D4230B"/>
    <w:rsid w:val="00D433B1"/>
    <w:rsid w:val="00D43E34"/>
    <w:rsid w:val="00D43F08"/>
    <w:rsid w:val="00D43F4B"/>
    <w:rsid w:val="00D4509C"/>
    <w:rsid w:val="00D45226"/>
    <w:rsid w:val="00D4656C"/>
    <w:rsid w:val="00D471F7"/>
    <w:rsid w:val="00D50D1D"/>
    <w:rsid w:val="00D51615"/>
    <w:rsid w:val="00D51A7D"/>
    <w:rsid w:val="00D527C6"/>
    <w:rsid w:val="00D531D2"/>
    <w:rsid w:val="00D55660"/>
    <w:rsid w:val="00D56675"/>
    <w:rsid w:val="00D569A8"/>
    <w:rsid w:val="00D56B40"/>
    <w:rsid w:val="00D579F4"/>
    <w:rsid w:val="00D60D35"/>
    <w:rsid w:val="00D62CE5"/>
    <w:rsid w:val="00D63223"/>
    <w:rsid w:val="00D63AF1"/>
    <w:rsid w:val="00D66C0A"/>
    <w:rsid w:val="00D6735B"/>
    <w:rsid w:val="00D67534"/>
    <w:rsid w:val="00D67547"/>
    <w:rsid w:val="00D67CF3"/>
    <w:rsid w:val="00D70FD2"/>
    <w:rsid w:val="00D72721"/>
    <w:rsid w:val="00D74EA1"/>
    <w:rsid w:val="00D7620A"/>
    <w:rsid w:val="00D76F07"/>
    <w:rsid w:val="00D8079E"/>
    <w:rsid w:val="00D8147C"/>
    <w:rsid w:val="00D81B6A"/>
    <w:rsid w:val="00D82E28"/>
    <w:rsid w:val="00D83946"/>
    <w:rsid w:val="00D848DC"/>
    <w:rsid w:val="00D85CD3"/>
    <w:rsid w:val="00D86A58"/>
    <w:rsid w:val="00D87351"/>
    <w:rsid w:val="00D90616"/>
    <w:rsid w:val="00D916D3"/>
    <w:rsid w:val="00D958EF"/>
    <w:rsid w:val="00D9604F"/>
    <w:rsid w:val="00D967F8"/>
    <w:rsid w:val="00D96F43"/>
    <w:rsid w:val="00D97BCF"/>
    <w:rsid w:val="00DA0F72"/>
    <w:rsid w:val="00DA2258"/>
    <w:rsid w:val="00DA6C82"/>
    <w:rsid w:val="00DA7350"/>
    <w:rsid w:val="00DA796A"/>
    <w:rsid w:val="00DB05F5"/>
    <w:rsid w:val="00DB0A37"/>
    <w:rsid w:val="00DB0A5F"/>
    <w:rsid w:val="00DB59DA"/>
    <w:rsid w:val="00DB7775"/>
    <w:rsid w:val="00DC0338"/>
    <w:rsid w:val="00DC0D17"/>
    <w:rsid w:val="00DC56F2"/>
    <w:rsid w:val="00DC7032"/>
    <w:rsid w:val="00DD0649"/>
    <w:rsid w:val="00DD08EF"/>
    <w:rsid w:val="00DD0EFC"/>
    <w:rsid w:val="00DD25D6"/>
    <w:rsid w:val="00DD2AF6"/>
    <w:rsid w:val="00DD3653"/>
    <w:rsid w:val="00DD4098"/>
    <w:rsid w:val="00DD456F"/>
    <w:rsid w:val="00DD59DE"/>
    <w:rsid w:val="00DD7056"/>
    <w:rsid w:val="00DE0218"/>
    <w:rsid w:val="00DE3596"/>
    <w:rsid w:val="00DE3B03"/>
    <w:rsid w:val="00DE5180"/>
    <w:rsid w:val="00DE54C7"/>
    <w:rsid w:val="00DE5725"/>
    <w:rsid w:val="00DE786B"/>
    <w:rsid w:val="00DF01A7"/>
    <w:rsid w:val="00DF06CB"/>
    <w:rsid w:val="00DF0F2C"/>
    <w:rsid w:val="00DF16F4"/>
    <w:rsid w:val="00DF1CD2"/>
    <w:rsid w:val="00DF556B"/>
    <w:rsid w:val="00DF6718"/>
    <w:rsid w:val="00DF6BA7"/>
    <w:rsid w:val="00DF7119"/>
    <w:rsid w:val="00DF74B3"/>
    <w:rsid w:val="00E01450"/>
    <w:rsid w:val="00E027AC"/>
    <w:rsid w:val="00E02BA0"/>
    <w:rsid w:val="00E03692"/>
    <w:rsid w:val="00E05E59"/>
    <w:rsid w:val="00E0706B"/>
    <w:rsid w:val="00E07B56"/>
    <w:rsid w:val="00E10333"/>
    <w:rsid w:val="00E104EA"/>
    <w:rsid w:val="00E105D4"/>
    <w:rsid w:val="00E12182"/>
    <w:rsid w:val="00E1311B"/>
    <w:rsid w:val="00E13523"/>
    <w:rsid w:val="00E15A7D"/>
    <w:rsid w:val="00E1638B"/>
    <w:rsid w:val="00E163AF"/>
    <w:rsid w:val="00E22C14"/>
    <w:rsid w:val="00E23CC0"/>
    <w:rsid w:val="00E24BE2"/>
    <w:rsid w:val="00E25D07"/>
    <w:rsid w:val="00E3082A"/>
    <w:rsid w:val="00E3198C"/>
    <w:rsid w:val="00E31AF7"/>
    <w:rsid w:val="00E3240E"/>
    <w:rsid w:val="00E34B15"/>
    <w:rsid w:val="00E35A1F"/>
    <w:rsid w:val="00E377A9"/>
    <w:rsid w:val="00E40C73"/>
    <w:rsid w:val="00E41154"/>
    <w:rsid w:val="00E4142C"/>
    <w:rsid w:val="00E42FF5"/>
    <w:rsid w:val="00E43E4C"/>
    <w:rsid w:val="00E46B5B"/>
    <w:rsid w:val="00E46BB1"/>
    <w:rsid w:val="00E46E85"/>
    <w:rsid w:val="00E4707E"/>
    <w:rsid w:val="00E47F96"/>
    <w:rsid w:val="00E51617"/>
    <w:rsid w:val="00E53587"/>
    <w:rsid w:val="00E53CF8"/>
    <w:rsid w:val="00E543F1"/>
    <w:rsid w:val="00E54BD0"/>
    <w:rsid w:val="00E554CA"/>
    <w:rsid w:val="00E55EAB"/>
    <w:rsid w:val="00E56CCD"/>
    <w:rsid w:val="00E603F7"/>
    <w:rsid w:val="00E60DD0"/>
    <w:rsid w:val="00E60E2C"/>
    <w:rsid w:val="00E62BD6"/>
    <w:rsid w:val="00E635C1"/>
    <w:rsid w:val="00E65992"/>
    <w:rsid w:val="00E70274"/>
    <w:rsid w:val="00E70447"/>
    <w:rsid w:val="00E70557"/>
    <w:rsid w:val="00E70904"/>
    <w:rsid w:val="00E7134B"/>
    <w:rsid w:val="00E717A4"/>
    <w:rsid w:val="00E71B89"/>
    <w:rsid w:val="00E7546E"/>
    <w:rsid w:val="00E75F4E"/>
    <w:rsid w:val="00E769D2"/>
    <w:rsid w:val="00E771EE"/>
    <w:rsid w:val="00E805C8"/>
    <w:rsid w:val="00E80A27"/>
    <w:rsid w:val="00E8417E"/>
    <w:rsid w:val="00E84A49"/>
    <w:rsid w:val="00E858DB"/>
    <w:rsid w:val="00E87BC0"/>
    <w:rsid w:val="00E90575"/>
    <w:rsid w:val="00E90BFF"/>
    <w:rsid w:val="00E92A1E"/>
    <w:rsid w:val="00E94754"/>
    <w:rsid w:val="00E9724B"/>
    <w:rsid w:val="00E974F9"/>
    <w:rsid w:val="00E977E5"/>
    <w:rsid w:val="00E9794E"/>
    <w:rsid w:val="00E97B9C"/>
    <w:rsid w:val="00E97C7D"/>
    <w:rsid w:val="00EA0A87"/>
    <w:rsid w:val="00EA1985"/>
    <w:rsid w:val="00EA256C"/>
    <w:rsid w:val="00EA3384"/>
    <w:rsid w:val="00EA3435"/>
    <w:rsid w:val="00EA3688"/>
    <w:rsid w:val="00EA59A4"/>
    <w:rsid w:val="00EA6051"/>
    <w:rsid w:val="00EB084B"/>
    <w:rsid w:val="00EB249C"/>
    <w:rsid w:val="00EB32AE"/>
    <w:rsid w:val="00EB394C"/>
    <w:rsid w:val="00EB3BB2"/>
    <w:rsid w:val="00EB79CE"/>
    <w:rsid w:val="00EC1194"/>
    <w:rsid w:val="00EC1567"/>
    <w:rsid w:val="00EC1FFE"/>
    <w:rsid w:val="00EC2683"/>
    <w:rsid w:val="00EC29DC"/>
    <w:rsid w:val="00EC40EC"/>
    <w:rsid w:val="00EC5593"/>
    <w:rsid w:val="00EC7F04"/>
    <w:rsid w:val="00ED2403"/>
    <w:rsid w:val="00ED59A7"/>
    <w:rsid w:val="00ED6826"/>
    <w:rsid w:val="00ED72DC"/>
    <w:rsid w:val="00EE08F9"/>
    <w:rsid w:val="00EE0E01"/>
    <w:rsid w:val="00EE1BFD"/>
    <w:rsid w:val="00EE2746"/>
    <w:rsid w:val="00EE718F"/>
    <w:rsid w:val="00EE7548"/>
    <w:rsid w:val="00EE7BE3"/>
    <w:rsid w:val="00EF0788"/>
    <w:rsid w:val="00EF28F7"/>
    <w:rsid w:val="00EF2E2D"/>
    <w:rsid w:val="00EF61A5"/>
    <w:rsid w:val="00F029C6"/>
    <w:rsid w:val="00F03905"/>
    <w:rsid w:val="00F04B9D"/>
    <w:rsid w:val="00F05BC8"/>
    <w:rsid w:val="00F078B2"/>
    <w:rsid w:val="00F105F6"/>
    <w:rsid w:val="00F10A1D"/>
    <w:rsid w:val="00F10D10"/>
    <w:rsid w:val="00F110AF"/>
    <w:rsid w:val="00F1230E"/>
    <w:rsid w:val="00F13218"/>
    <w:rsid w:val="00F13680"/>
    <w:rsid w:val="00F15688"/>
    <w:rsid w:val="00F15D34"/>
    <w:rsid w:val="00F16470"/>
    <w:rsid w:val="00F164E4"/>
    <w:rsid w:val="00F211E7"/>
    <w:rsid w:val="00F21B04"/>
    <w:rsid w:val="00F23651"/>
    <w:rsid w:val="00F23912"/>
    <w:rsid w:val="00F24301"/>
    <w:rsid w:val="00F24B72"/>
    <w:rsid w:val="00F24F0C"/>
    <w:rsid w:val="00F268B6"/>
    <w:rsid w:val="00F304B7"/>
    <w:rsid w:val="00F322F9"/>
    <w:rsid w:val="00F34FF7"/>
    <w:rsid w:val="00F4021D"/>
    <w:rsid w:val="00F4130F"/>
    <w:rsid w:val="00F4400E"/>
    <w:rsid w:val="00F44377"/>
    <w:rsid w:val="00F44755"/>
    <w:rsid w:val="00F45B18"/>
    <w:rsid w:val="00F50A88"/>
    <w:rsid w:val="00F52C62"/>
    <w:rsid w:val="00F53F0F"/>
    <w:rsid w:val="00F54573"/>
    <w:rsid w:val="00F54E8E"/>
    <w:rsid w:val="00F55D4E"/>
    <w:rsid w:val="00F57E0C"/>
    <w:rsid w:val="00F62F63"/>
    <w:rsid w:val="00F640FE"/>
    <w:rsid w:val="00F64815"/>
    <w:rsid w:val="00F64AE8"/>
    <w:rsid w:val="00F65E39"/>
    <w:rsid w:val="00F6625F"/>
    <w:rsid w:val="00F6633F"/>
    <w:rsid w:val="00F67374"/>
    <w:rsid w:val="00F73818"/>
    <w:rsid w:val="00F74513"/>
    <w:rsid w:val="00F74AEA"/>
    <w:rsid w:val="00F74BDB"/>
    <w:rsid w:val="00F7561B"/>
    <w:rsid w:val="00F75BD8"/>
    <w:rsid w:val="00F76705"/>
    <w:rsid w:val="00F76D60"/>
    <w:rsid w:val="00F819BA"/>
    <w:rsid w:val="00F8273E"/>
    <w:rsid w:val="00F8326F"/>
    <w:rsid w:val="00F8495D"/>
    <w:rsid w:val="00F8587C"/>
    <w:rsid w:val="00F90101"/>
    <w:rsid w:val="00F90935"/>
    <w:rsid w:val="00F91735"/>
    <w:rsid w:val="00F935EC"/>
    <w:rsid w:val="00F94661"/>
    <w:rsid w:val="00F9640D"/>
    <w:rsid w:val="00F96470"/>
    <w:rsid w:val="00F9699C"/>
    <w:rsid w:val="00FA170B"/>
    <w:rsid w:val="00FA2D96"/>
    <w:rsid w:val="00FA40D8"/>
    <w:rsid w:val="00FA5DEF"/>
    <w:rsid w:val="00FA6C71"/>
    <w:rsid w:val="00FB0328"/>
    <w:rsid w:val="00FB3019"/>
    <w:rsid w:val="00FB55D5"/>
    <w:rsid w:val="00FB687F"/>
    <w:rsid w:val="00FC01EF"/>
    <w:rsid w:val="00FC0213"/>
    <w:rsid w:val="00FC064B"/>
    <w:rsid w:val="00FC132C"/>
    <w:rsid w:val="00FC1E5C"/>
    <w:rsid w:val="00FC2409"/>
    <w:rsid w:val="00FC2453"/>
    <w:rsid w:val="00FC2958"/>
    <w:rsid w:val="00FC3751"/>
    <w:rsid w:val="00FC4325"/>
    <w:rsid w:val="00FC4DC4"/>
    <w:rsid w:val="00FC5928"/>
    <w:rsid w:val="00FC5B6A"/>
    <w:rsid w:val="00FC69FF"/>
    <w:rsid w:val="00FC7161"/>
    <w:rsid w:val="00FD143B"/>
    <w:rsid w:val="00FD1A49"/>
    <w:rsid w:val="00FD2293"/>
    <w:rsid w:val="00FD2539"/>
    <w:rsid w:val="00FD2E5C"/>
    <w:rsid w:val="00FD36DB"/>
    <w:rsid w:val="00FD3C44"/>
    <w:rsid w:val="00FD4906"/>
    <w:rsid w:val="00FD5976"/>
    <w:rsid w:val="00FD65EF"/>
    <w:rsid w:val="00FD7ECE"/>
    <w:rsid w:val="00FE0E22"/>
    <w:rsid w:val="00FE147F"/>
    <w:rsid w:val="00FE1E80"/>
    <w:rsid w:val="00FE22CC"/>
    <w:rsid w:val="00FE3767"/>
    <w:rsid w:val="00FF05E2"/>
    <w:rsid w:val="00FF2556"/>
    <w:rsid w:val="00FF425A"/>
    <w:rsid w:val="00FF44A0"/>
    <w:rsid w:val="00FF44CF"/>
    <w:rsid w:val="00FF4533"/>
    <w:rsid w:val="00FF4EF1"/>
    <w:rsid w:val="00FF6E77"/>
    <w:rsid w:val="0BA72946"/>
    <w:rsid w:val="0CAB7BB5"/>
    <w:rsid w:val="0CF558C0"/>
    <w:rsid w:val="282009C2"/>
    <w:rsid w:val="2CDE7972"/>
    <w:rsid w:val="3AFF67BF"/>
    <w:rsid w:val="48941B4C"/>
    <w:rsid w:val="578958AB"/>
    <w:rsid w:val="650131C0"/>
    <w:rsid w:val="722627D1"/>
    <w:rsid w:val="7A426668"/>
    <w:rsid w:val="7DE378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C69E5A"/>
  <w15:docId w15:val="{CE094E43-127F-4B93-ACDB-4794D0D4D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pPr>
    <w:rPr>
      <w:rFonts w:ascii="Arial" w:hAnsi="Arial"/>
      <w:kern w:val="16"/>
      <w:lang w:val="en-GB"/>
    </w:rPr>
  </w:style>
  <w:style w:type="paragraph" w:styleId="1">
    <w:name w:val="heading 1"/>
    <w:basedOn w:val="a"/>
    <w:next w:val="a"/>
    <w:link w:val="10"/>
    <w:qFormat/>
    <w:pPr>
      <w:keepNext/>
      <w:numPr>
        <w:numId w:val="1"/>
      </w:numPr>
      <w:outlineLvl w:val="0"/>
    </w:pPr>
    <w:rPr>
      <w:b/>
    </w:rPr>
  </w:style>
  <w:style w:type="paragraph" w:styleId="2">
    <w:name w:val="heading 2"/>
    <w:basedOn w:val="a"/>
    <w:next w:val="a"/>
    <w:qFormat/>
    <w:pPr>
      <w:numPr>
        <w:ilvl w:val="1"/>
        <w:numId w:val="1"/>
      </w:numPr>
      <w:outlineLvl w:val="1"/>
    </w:pPr>
    <w:rPr>
      <w:b/>
    </w:rPr>
  </w:style>
  <w:style w:type="paragraph" w:styleId="3">
    <w:name w:val="heading 3"/>
    <w:basedOn w:val="a"/>
    <w:next w:val="a"/>
    <w:qFormat/>
    <w:pPr>
      <w:numPr>
        <w:ilvl w:val="2"/>
        <w:numId w:val="1"/>
      </w:numPr>
      <w:tabs>
        <w:tab w:val="clear" w:pos="709"/>
      </w:tabs>
      <w:outlineLvl w:val="2"/>
    </w:pPr>
  </w:style>
  <w:style w:type="paragraph" w:styleId="4">
    <w:name w:val="heading 4"/>
    <w:basedOn w:val="a"/>
    <w:next w:val="a"/>
    <w:qFormat/>
    <w:pPr>
      <w:numPr>
        <w:ilvl w:val="3"/>
        <w:numId w:val="1"/>
      </w:numPr>
      <w:tabs>
        <w:tab w:val="clear" w:pos="709"/>
      </w:tabs>
      <w:outlineLvl w:val="3"/>
    </w:pPr>
  </w:style>
  <w:style w:type="paragraph" w:styleId="5">
    <w:name w:val="heading 5"/>
    <w:basedOn w:val="a"/>
    <w:next w:val="a"/>
    <w:qFormat/>
    <w:pPr>
      <w:numPr>
        <w:ilvl w:val="4"/>
        <w:numId w:val="1"/>
      </w:numPr>
      <w:tabs>
        <w:tab w:val="clear" w:pos="709"/>
      </w:tabs>
      <w:outlineLvl w:val="4"/>
    </w:pPr>
  </w:style>
  <w:style w:type="paragraph" w:styleId="6">
    <w:name w:val="heading 6"/>
    <w:basedOn w:val="a"/>
    <w:next w:val="a"/>
    <w:qFormat/>
    <w:pPr>
      <w:numPr>
        <w:ilvl w:val="5"/>
        <w:numId w:val="1"/>
      </w:numPr>
      <w:tabs>
        <w:tab w:val="clear" w:pos="709"/>
      </w:tabs>
      <w:outlineLvl w:val="5"/>
    </w:pPr>
  </w:style>
  <w:style w:type="paragraph" w:styleId="7">
    <w:name w:val="heading 7"/>
    <w:basedOn w:val="a"/>
    <w:next w:val="a"/>
    <w:qFormat/>
    <w:pPr>
      <w:numPr>
        <w:ilvl w:val="6"/>
        <w:numId w:val="1"/>
      </w:numPr>
      <w:tabs>
        <w:tab w:val="clear" w:pos="709"/>
      </w:tabs>
      <w:outlineLvl w:val="6"/>
    </w:pPr>
  </w:style>
  <w:style w:type="paragraph" w:styleId="8">
    <w:name w:val="heading 8"/>
    <w:basedOn w:val="a"/>
    <w:next w:val="a"/>
    <w:qFormat/>
    <w:pPr>
      <w:numPr>
        <w:ilvl w:val="7"/>
        <w:numId w:val="1"/>
      </w:numPr>
      <w:tabs>
        <w:tab w:val="clear" w:pos="709"/>
      </w:tabs>
      <w:outlineLvl w:val="7"/>
    </w:pPr>
  </w:style>
  <w:style w:type="paragraph" w:styleId="9">
    <w:name w:val="heading 9"/>
    <w:basedOn w:val="a"/>
    <w:next w:val="a"/>
    <w:qFormat/>
    <w:pPr>
      <w:numPr>
        <w:ilvl w:val="8"/>
        <w:numId w:val="1"/>
      </w:numPr>
      <w:tabs>
        <w:tab w:val="clear" w:pos="709"/>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Number"/>
    <w:basedOn w:val="a"/>
    <w:qFormat/>
    <w:pPr>
      <w:ind w:left="283" w:hanging="283"/>
    </w:pPr>
  </w:style>
  <w:style w:type="paragraph" w:styleId="a4">
    <w:name w:val="annotation text"/>
    <w:basedOn w:val="a"/>
    <w:link w:val="a5"/>
    <w:qFormat/>
    <w:pPr>
      <w:jc w:val="left"/>
    </w:pPr>
  </w:style>
  <w:style w:type="paragraph" w:styleId="30">
    <w:name w:val="Body Text 3"/>
    <w:basedOn w:val="a"/>
    <w:link w:val="31"/>
    <w:qFormat/>
    <w:pPr>
      <w:spacing w:after="120"/>
    </w:pPr>
    <w:rPr>
      <w:sz w:val="16"/>
      <w:szCs w:val="16"/>
    </w:rPr>
  </w:style>
  <w:style w:type="paragraph" w:styleId="a6">
    <w:name w:val="Body Text"/>
    <w:basedOn w:val="a"/>
    <w:link w:val="a7"/>
    <w:qFormat/>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pPr>
    <w:rPr>
      <w:rFonts w:ascii="Times New Roman" w:hAnsi="Times New Roman"/>
      <w:kern w:val="0"/>
      <w:sz w:val="24"/>
      <w:szCs w:val="24"/>
      <w:lang w:eastAsia="en-US"/>
    </w:rPr>
  </w:style>
  <w:style w:type="paragraph" w:styleId="a8">
    <w:name w:val="Date"/>
    <w:basedOn w:val="a"/>
    <w:next w:val="a"/>
    <w:link w:val="a9"/>
    <w:qFormat/>
    <w:pPr>
      <w:ind w:leftChars="2500" w:left="100"/>
    </w:pPr>
  </w:style>
  <w:style w:type="paragraph" w:styleId="aa">
    <w:name w:val="Balloon Text"/>
    <w:basedOn w:val="a"/>
    <w:link w:val="ab"/>
    <w:qFormat/>
    <w:pPr>
      <w:spacing w:after="0" w:line="240" w:lineRule="auto"/>
    </w:pPr>
    <w:rPr>
      <w:rFonts w:ascii="Segoe UI" w:hAnsi="Segoe UI" w:cs="Segoe UI"/>
      <w:sz w:val="18"/>
      <w:szCs w:val="18"/>
    </w:rPr>
  </w:style>
  <w:style w:type="paragraph" w:styleId="ac">
    <w:name w:val="footer"/>
    <w:basedOn w:val="a"/>
    <w:link w:val="ad"/>
    <w:uiPriority w:val="99"/>
    <w:qFormat/>
    <w:pPr>
      <w:tabs>
        <w:tab w:val="clear" w:pos="709"/>
        <w:tab w:val="clear" w:pos="1418"/>
        <w:tab w:val="clear" w:pos="2126"/>
        <w:tab w:val="clear" w:pos="2835"/>
        <w:tab w:val="clear" w:pos="3544"/>
        <w:tab w:val="clear" w:pos="4253"/>
        <w:tab w:val="clear" w:pos="4961"/>
        <w:tab w:val="clear" w:pos="5670"/>
        <w:tab w:val="clear" w:pos="8363"/>
        <w:tab w:val="center" w:pos="4513"/>
        <w:tab w:val="right" w:pos="9026"/>
      </w:tabs>
    </w:pPr>
  </w:style>
  <w:style w:type="paragraph" w:styleId="ae">
    <w:name w:val="header"/>
    <w:basedOn w:val="a"/>
    <w:link w:val="af"/>
    <w:qFormat/>
    <w:pPr>
      <w:tabs>
        <w:tab w:val="clear" w:pos="709"/>
        <w:tab w:val="clear" w:pos="1418"/>
        <w:tab w:val="clear" w:pos="2126"/>
        <w:tab w:val="clear" w:pos="2835"/>
        <w:tab w:val="clear" w:pos="3544"/>
        <w:tab w:val="clear" w:pos="4253"/>
        <w:tab w:val="clear" w:pos="4961"/>
        <w:tab w:val="clear" w:pos="5670"/>
        <w:tab w:val="clear" w:pos="8363"/>
        <w:tab w:val="center" w:pos="4513"/>
        <w:tab w:val="right" w:pos="9026"/>
      </w:tabs>
    </w:pPr>
  </w:style>
  <w:style w:type="paragraph" w:styleId="TOC1">
    <w:name w:val="toc 1"/>
    <w:basedOn w:val="a"/>
    <w:next w:val="a"/>
    <w:uiPriority w:val="99"/>
    <w:semiHidden/>
    <w:unhideWhenUsed/>
    <w:qFormat/>
    <w:pPr>
      <w:widowControl w:val="0"/>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pPr>
    <w:rPr>
      <w:rFonts w:ascii="Times New Roman" w:eastAsia="宋体" w:hAnsi="Times New Roman"/>
      <w:kern w:val="2"/>
      <w:sz w:val="28"/>
      <w:szCs w:val="28"/>
      <w:lang w:val="en-US"/>
    </w:rPr>
  </w:style>
  <w:style w:type="paragraph" w:styleId="20">
    <w:name w:val="Body Text 2"/>
    <w:basedOn w:val="a"/>
    <w:link w:val="21"/>
    <w:qFormat/>
    <w:pPr>
      <w:spacing w:after="120" w:line="480" w:lineRule="auto"/>
    </w:pPr>
  </w:style>
  <w:style w:type="paragraph" w:styleId="af0">
    <w:name w:val="Normal (Web)"/>
    <w:basedOn w:val="a"/>
    <w:uiPriority w:val="99"/>
    <w:unhideWhenUsed/>
    <w:qFormat/>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jc w:val="left"/>
    </w:pPr>
    <w:rPr>
      <w:rFonts w:ascii="宋体" w:eastAsia="宋体" w:hAnsi="宋体" w:cs="宋体"/>
      <w:kern w:val="0"/>
      <w:sz w:val="24"/>
      <w:szCs w:val="24"/>
      <w:lang w:val="en-US"/>
    </w:rPr>
  </w:style>
  <w:style w:type="paragraph" w:styleId="af1">
    <w:name w:val="annotation subject"/>
    <w:basedOn w:val="a4"/>
    <w:next w:val="a4"/>
    <w:link w:val="af2"/>
    <w:qFormat/>
    <w:rPr>
      <w:b/>
      <w:bCs/>
    </w:rPr>
  </w:style>
  <w:style w:type="table" w:styleId="af3">
    <w:name w:val="Table Grid"/>
    <w:basedOn w:val="a1"/>
    <w:qFormat/>
    <w:pPr>
      <w:tabs>
        <w:tab w:val="left" w:pos="709"/>
        <w:tab w:val="left" w:pos="1418"/>
        <w:tab w:val="left" w:pos="2126"/>
        <w:tab w:val="left" w:pos="2835"/>
        <w:tab w:val="left" w:pos="3544"/>
        <w:tab w:val="left" w:pos="4253"/>
        <w:tab w:val="left" w:pos="4961"/>
        <w:tab w:val="left" w:pos="5670"/>
        <w:tab w:val="right" w:pos="8363"/>
      </w:tabs>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rFonts w:ascii="Calibri" w:eastAsia="Calibri" w:hAnsi="Calibri" w:cs="Calibri"/>
      <w:b/>
      <w:kern w:val="16"/>
      <w:lang w:eastAsia="zh-CN"/>
    </w:rPr>
  </w:style>
  <w:style w:type="character" w:styleId="af5">
    <w:name w:val="Hyperlink"/>
    <w:basedOn w:val="a0"/>
    <w:unhideWhenUsed/>
    <w:qFormat/>
    <w:rPr>
      <w:color w:val="0563C1" w:themeColor="hyperlink"/>
      <w:u w:val="single"/>
    </w:rPr>
  </w:style>
  <w:style w:type="character" w:styleId="af6">
    <w:name w:val="annotation reference"/>
    <w:basedOn w:val="a0"/>
    <w:qFormat/>
    <w:rPr>
      <w:sz w:val="21"/>
      <w:szCs w:val="21"/>
    </w:rPr>
  </w:style>
  <w:style w:type="character" w:customStyle="1" w:styleId="10">
    <w:name w:val="标题 1 字符"/>
    <w:link w:val="1"/>
    <w:qFormat/>
    <w:locked/>
    <w:rPr>
      <w:rFonts w:ascii="Arial" w:hAnsi="Arial"/>
      <w:b/>
      <w:kern w:val="16"/>
      <w:lang w:val="en-GB"/>
    </w:rPr>
  </w:style>
  <w:style w:type="character" w:customStyle="1" w:styleId="ab">
    <w:name w:val="批注框文本 字符"/>
    <w:link w:val="aa"/>
    <w:qFormat/>
    <w:rPr>
      <w:rFonts w:ascii="Segoe UI" w:hAnsi="Segoe UI" w:cs="Segoe UI"/>
      <w:kern w:val="16"/>
      <w:sz w:val="18"/>
      <w:szCs w:val="18"/>
      <w:lang w:eastAsia="zh-CN"/>
    </w:rPr>
  </w:style>
  <w:style w:type="character" w:customStyle="1" w:styleId="a7">
    <w:name w:val="正文文本 字符"/>
    <w:link w:val="a6"/>
    <w:qFormat/>
    <w:rPr>
      <w:sz w:val="24"/>
      <w:szCs w:val="24"/>
      <w:lang w:eastAsia="en-US"/>
    </w:rPr>
  </w:style>
  <w:style w:type="paragraph" w:customStyle="1" w:styleId="Level1Heading">
    <w:name w:val="Level 1 Heading"/>
    <w:basedOn w:val="a"/>
    <w:qFormat/>
    <w:pPr>
      <w:keepNext/>
      <w:numPr>
        <w:numId w:val="2"/>
      </w:numPr>
      <w:tabs>
        <w:tab w:val="clear" w:pos="1418"/>
        <w:tab w:val="clear" w:pos="2126"/>
        <w:tab w:val="clear" w:pos="2835"/>
        <w:tab w:val="clear" w:pos="3544"/>
        <w:tab w:val="clear" w:pos="4253"/>
        <w:tab w:val="clear" w:pos="4961"/>
        <w:tab w:val="clear" w:pos="5670"/>
        <w:tab w:val="clear" w:pos="8363"/>
      </w:tabs>
      <w:spacing w:before="120" w:after="120" w:line="240" w:lineRule="auto"/>
      <w:jc w:val="left"/>
      <w:outlineLvl w:val="2"/>
    </w:pPr>
    <w:rPr>
      <w:rFonts w:ascii="Calibri" w:hAnsi="Calibri" w:cs="Calibri"/>
      <w:b/>
      <w:kern w:val="0"/>
      <w:lang w:eastAsia="en-GB"/>
    </w:rPr>
  </w:style>
  <w:style w:type="paragraph" w:customStyle="1" w:styleId="Level2Number">
    <w:name w:val="Level 2 Number"/>
    <w:basedOn w:val="20"/>
    <w:qFormat/>
    <w:pPr>
      <w:numPr>
        <w:ilvl w:val="1"/>
        <w:numId w:val="2"/>
      </w:numPr>
      <w:tabs>
        <w:tab w:val="clear" w:pos="720"/>
        <w:tab w:val="clear" w:pos="1418"/>
        <w:tab w:val="clear" w:pos="2126"/>
        <w:tab w:val="clear" w:pos="2835"/>
        <w:tab w:val="clear" w:pos="3544"/>
        <w:tab w:val="clear" w:pos="4253"/>
        <w:tab w:val="clear" w:pos="4961"/>
        <w:tab w:val="clear" w:pos="5670"/>
        <w:tab w:val="clear" w:pos="8363"/>
        <w:tab w:val="left" w:pos="360"/>
      </w:tabs>
      <w:spacing w:before="120" w:line="240" w:lineRule="auto"/>
      <w:ind w:left="0" w:firstLine="0"/>
      <w:jc w:val="left"/>
    </w:pPr>
    <w:rPr>
      <w:rFonts w:ascii="Calibri" w:hAnsi="Calibri" w:cs="Calibri"/>
      <w:kern w:val="0"/>
      <w:lang w:eastAsia="en-GB"/>
    </w:rPr>
  </w:style>
  <w:style w:type="paragraph" w:customStyle="1" w:styleId="Level3Number">
    <w:name w:val="Level 3 Number"/>
    <w:basedOn w:val="30"/>
    <w:qFormat/>
    <w:pPr>
      <w:numPr>
        <w:ilvl w:val="2"/>
        <w:numId w:val="2"/>
      </w:numPr>
      <w:tabs>
        <w:tab w:val="clear" w:pos="1440"/>
        <w:tab w:val="clear" w:pos="2126"/>
        <w:tab w:val="clear" w:pos="2835"/>
        <w:tab w:val="clear" w:pos="3544"/>
        <w:tab w:val="clear" w:pos="4253"/>
        <w:tab w:val="clear" w:pos="4961"/>
        <w:tab w:val="clear" w:pos="5670"/>
        <w:tab w:val="clear" w:pos="8363"/>
        <w:tab w:val="left" w:pos="360"/>
        <w:tab w:val="left" w:pos="2160"/>
      </w:tabs>
      <w:spacing w:line="240" w:lineRule="auto"/>
      <w:ind w:left="0" w:firstLine="0"/>
      <w:jc w:val="left"/>
    </w:pPr>
    <w:rPr>
      <w:rFonts w:ascii="Calibri" w:hAnsi="Calibri" w:cs="Calibri"/>
      <w:kern w:val="0"/>
      <w:sz w:val="20"/>
      <w:szCs w:val="20"/>
      <w:lang w:eastAsia="en-GB"/>
    </w:rPr>
  </w:style>
  <w:style w:type="paragraph" w:customStyle="1" w:styleId="Level4Number">
    <w:name w:val="Level 4 Number"/>
    <w:basedOn w:val="a"/>
    <w:qFormat/>
    <w:pPr>
      <w:numPr>
        <w:ilvl w:val="3"/>
        <w:numId w:val="2"/>
      </w:numPr>
      <w:tabs>
        <w:tab w:val="clear" w:pos="709"/>
        <w:tab w:val="clear" w:pos="1418"/>
        <w:tab w:val="clear" w:pos="2126"/>
        <w:tab w:val="clear" w:pos="2835"/>
        <w:tab w:val="clear" w:pos="3544"/>
        <w:tab w:val="clear" w:pos="4253"/>
        <w:tab w:val="clear" w:pos="4961"/>
        <w:tab w:val="clear" w:pos="5670"/>
        <w:tab w:val="clear" w:pos="8363"/>
      </w:tabs>
      <w:spacing w:after="60" w:line="240" w:lineRule="auto"/>
      <w:jc w:val="left"/>
    </w:pPr>
    <w:rPr>
      <w:rFonts w:ascii="Calibri" w:hAnsi="Calibri" w:cs="Calibri"/>
      <w:kern w:val="0"/>
      <w:lang w:eastAsia="en-GB"/>
    </w:rPr>
  </w:style>
  <w:style w:type="paragraph" w:customStyle="1" w:styleId="Level5Number">
    <w:name w:val="Level 5 Number"/>
    <w:basedOn w:val="a"/>
    <w:qFormat/>
    <w:pPr>
      <w:numPr>
        <w:ilvl w:val="4"/>
        <w:numId w:val="2"/>
      </w:numPr>
      <w:tabs>
        <w:tab w:val="clear" w:pos="709"/>
        <w:tab w:val="clear" w:pos="1418"/>
        <w:tab w:val="clear" w:pos="2126"/>
        <w:tab w:val="clear" w:pos="2835"/>
        <w:tab w:val="clear" w:pos="3544"/>
        <w:tab w:val="clear" w:pos="4253"/>
        <w:tab w:val="clear" w:pos="4961"/>
        <w:tab w:val="clear" w:pos="5670"/>
        <w:tab w:val="clear" w:pos="8363"/>
      </w:tabs>
      <w:spacing w:after="60" w:line="240" w:lineRule="auto"/>
      <w:jc w:val="left"/>
    </w:pPr>
    <w:rPr>
      <w:rFonts w:ascii="Calibri" w:hAnsi="Calibri" w:cs="Calibri"/>
      <w:kern w:val="0"/>
      <w:lang w:eastAsia="en-GB"/>
    </w:rPr>
  </w:style>
  <w:style w:type="paragraph" w:customStyle="1" w:styleId="Level6Number">
    <w:name w:val="Level 6 Number"/>
    <w:basedOn w:val="a"/>
    <w:qFormat/>
    <w:pPr>
      <w:numPr>
        <w:ilvl w:val="5"/>
        <w:numId w:val="2"/>
      </w:numPr>
      <w:tabs>
        <w:tab w:val="clear" w:pos="709"/>
        <w:tab w:val="clear" w:pos="1418"/>
        <w:tab w:val="clear" w:pos="2126"/>
        <w:tab w:val="clear" w:pos="2835"/>
        <w:tab w:val="clear" w:pos="3544"/>
        <w:tab w:val="clear" w:pos="4253"/>
        <w:tab w:val="clear" w:pos="4961"/>
        <w:tab w:val="clear" w:pos="5670"/>
        <w:tab w:val="clear" w:pos="8363"/>
      </w:tabs>
      <w:spacing w:after="60" w:line="240" w:lineRule="auto"/>
      <w:jc w:val="left"/>
    </w:pPr>
    <w:rPr>
      <w:rFonts w:ascii="Calibri" w:hAnsi="Calibri" w:cs="Calibri"/>
      <w:kern w:val="0"/>
      <w:lang w:eastAsia="en-GB"/>
    </w:rPr>
  </w:style>
  <w:style w:type="paragraph" w:customStyle="1" w:styleId="Level7Number">
    <w:name w:val="Level 7 Number"/>
    <w:basedOn w:val="a"/>
    <w:qFormat/>
    <w:pPr>
      <w:numPr>
        <w:ilvl w:val="6"/>
        <w:numId w:val="2"/>
      </w:numPr>
      <w:tabs>
        <w:tab w:val="clear" w:pos="709"/>
        <w:tab w:val="clear" w:pos="1418"/>
        <w:tab w:val="clear" w:pos="2126"/>
        <w:tab w:val="clear" w:pos="2835"/>
        <w:tab w:val="clear" w:pos="3544"/>
        <w:tab w:val="clear" w:pos="4253"/>
        <w:tab w:val="clear" w:pos="4961"/>
        <w:tab w:val="clear" w:pos="5670"/>
        <w:tab w:val="clear" w:pos="8363"/>
      </w:tabs>
      <w:spacing w:after="60" w:line="240" w:lineRule="auto"/>
      <w:jc w:val="left"/>
    </w:pPr>
    <w:rPr>
      <w:rFonts w:ascii="Calibri" w:hAnsi="Calibri" w:cs="Calibri"/>
      <w:kern w:val="0"/>
      <w:lang w:eastAsia="en-GB"/>
    </w:rPr>
  </w:style>
  <w:style w:type="character" w:customStyle="1" w:styleId="21">
    <w:name w:val="正文文本 2 字符"/>
    <w:link w:val="20"/>
    <w:qFormat/>
    <w:rPr>
      <w:rFonts w:ascii="Arial" w:hAnsi="Arial"/>
      <w:kern w:val="16"/>
      <w:lang w:eastAsia="zh-CN"/>
    </w:rPr>
  </w:style>
  <w:style w:type="character" w:customStyle="1" w:styleId="31">
    <w:name w:val="正文文本 3 字符"/>
    <w:link w:val="30"/>
    <w:qFormat/>
    <w:rPr>
      <w:rFonts w:ascii="Arial" w:hAnsi="Arial"/>
      <w:kern w:val="16"/>
      <w:sz w:val="16"/>
      <w:szCs w:val="16"/>
      <w:lang w:eastAsia="zh-CN"/>
    </w:rPr>
  </w:style>
  <w:style w:type="character" w:customStyle="1" w:styleId="af">
    <w:name w:val="页眉 字符"/>
    <w:link w:val="ae"/>
    <w:qFormat/>
    <w:rPr>
      <w:rFonts w:ascii="Arial" w:hAnsi="Arial"/>
      <w:kern w:val="16"/>
      <w:lang w:eastAsia="zh-CN"/>
    </w:rPr>
  </w:style>
  <w:style w:type="character" w:customStyle="1" w:styleId="ad">
    <w:name w:val="页脚 字符"/>
    <w:link w:val="ac"/>
    <w:uiPriority w:val="99"/>
    <w:qFormat/>
    <w:rPr>
      <w:rFonts w:ascii="Arial" w:hAnsi="Arial"/>
      <w:kern w:val="16"/>
      <w:lang w:eastAsia="zh-CN"/>
    </w:rPr>
  </w:style>
  <w:style w:type="character" w:customStyle="1" w:styleId="a5">
    <w:name w:val="批注文字 字符"/>
    <w:basedOn w:val="a0"/>
    <w:link w:val="a4"/>
    <w:qFormat/>
    <w:rPr>
      <w:rFonts w:ascii="Arial" w:hAnsi="Arial"/>
      <w:kern w:val="16"/>
      <w:lang w:eastAsia="zh-CN"/>
    </w:rPr>
  </w:style>
  <w:style w:type="character" w:customStyle="1" w:styleId="af2">
    <w:name w:val="批注主题 字符"/>
    <w:basedOn w:val="a5"/>
    <w:link w:val="af1"/>
    <w:qFormat/>
    <w:rPr>
      <w:rFonts w:ascii="Arial" w:hAnsi="Arial"/>
      <w:b/>
      <w:bCs/>
      <w:kern w:val="16"/>
      <w:lang w:eastAsia="zh-CN"/>
    </w:rPr>
  </w:style>
  <w:style w:type="paragraph" w:styleId="af7">
    <w:name w:val="List Paragraph"/>
    <w:basedOn w:val="a"/>
    <w:link w:val="af8"/>
    <w:uiPriority w:val="34"/>
    <w:unhideWhenUsed/>
    <w:qFormat/>
    <w:pPr>
      <w:ind w:firstLineChars="200" w:firstLine="420"/>
    </w:p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f8">
    <w:name w:val="列表段落 字符"/>
    <w:link w:val="af7"/>
    <w:uiPriority w:val="34"/>
    <w:qFormat/>
    <w:rPr>
      <w:rFonts w:ascii="Arial" w:hAnsi="Arial"/>
      <w:kern w:val="16"/>
      <w:lang w:val="en-GB"/>
    </w:rPr>
  </w:style>
  <w:style w:type="character" w:customStyle="1" w:styleId="jlqj4b">
    <w:name w:val="jlqj4b"/>
    <w:basedOn w:val="a0"/>
    <w:qFormat/>
  </w:style>
  <w:style w:type="character" w:customStyle="1" w:styleId="viiyi">
    <w:name w:val="viiyi"/>
    <w:basedOn w:val="a0"/>
    <w:qFormat/>
  </w:style>
  <w:style w:type="paragraph" w:customStyle="1" w:styleId="11">
    <w:name w:val="修订1"/>
    <w:hidden/>
    <w:uiPriority w:val="99"/>
    <w:semiHidden/>
    <w:qFormat/>
    <w:rPr>
      <w:rFonts w:ascii="Arial" w:hAnsi="Arial"/>
      <w:kern w:val="16"/>
      <w:lang w:val="en-GB"/>
    </w:rPr>
  </w:style>
  <w:style w:type="paragraph" w:customStyle="1" w:styleId="xmsolistparagraph">
    <w:name w:val="xmsolistparagraph"/>
    <w:basedOn w:val="a"/>
    <w:qFormat/>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jc w:val="left"/>
    </w:pPr>
    <w:rPr>
      <w:rFonts w:ascii="宋体" w:eastAsia="宋体" w:hAnsi="宋体" w:cs="宋体"/>
      <w:kern w:val="0"/>
      <w:sz w:val="24"/>
      <w:szCs w:val="24"/>
      <w:lang w:val="en-US"/>
    </w:rPr>
  </w:style>
  <w:style w:type="paragraph" w:customStyle="1" w:styleId="22">
    <w:name w:val="修订2"/>
    <w:hidden/>
    <w:uiPriority w:val="99"/>
    <w:qFormat/>
    <w:rPr>
      <w:rFonts w:ascii="Arial" w:hAnsi="Arial"/>
      <w:kern w:val="16"/>
      <w:lang w:val="en-GB"/>
    </w:rPr>
  </w:style>
  <w:style w:type="character" w:customStyle="1" w:styleId="q4iawc">
    <w:name w:val="q4iawc"/>
    <w:basedOn w:val="a0"/>
    <w:qFormat/>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character" w:customStyle="1" w:styleId="12">
    <w:name w:val="未处理的提及1"/>
    <w:basedOn w:val="a0"/>
    <w:uiPriority w:val="99"/>
    <w:semiHidden/>
    <w:unhideWhenUsed/>
    <w:qFormat/>
    <w:rPr>
      <w:color w:val="605E5C"/>
      <w:shd w:val="clear" w:color="auto" w:fill="E1DFDD"/>
    </w:rPr>
  </w:style>
  <w:style w:type="character" w:customStyle="1" w:styleId="110">
    <w:name w:val="未处理的提及11"/>
    <w:basedOn w:val="a0"/>
    <w:uiPriority w:val="99"/>
    <w:semiHidden/>
    <w:unhideWhenUsed/>
    <w:qFormat/>
    <w:rPr>
      <w:color w:val="605E5C"/>
      <w:shd w:val="clear" w:color="auto" w:fill="E1DFDD"/>
    </w:rPr>
  </w:style>
  <w:style w:type="paragraph" w:customStyle="1" w:styleId="af9">
    <w:name w:val="论文正文"/>
    <w:basedOn w:val="a"/>
    <w:qFormat/>
    <w:pPr>
      <w:widowControl w:val="0"/>
      <w:tabs>
        <w:tab w:val="clear" w:pos="709"/>
        <w:tab w:val="clear" w:pos="1418"/>
        <w:tab w:val="clear" w:pos="2126"/>
        <w:tab w:val="clear" w:pos="2835"/>
        <w:tab w:val="clear" w:pos="3544"/>
        <w:tab w:val="clear" w:pos="4253"/>
        <w:tab w:val="clear" w:pos="4961"/>
        <w:tab w:val="clear" w:pos="5670"/>
        <w:tab w:val="clear" w:pos="8363"/>
      </w:tabs>
      <w:spacing w:after="0" w:line="300" w:lineRule="auto"/>
      <w:ind w:firstLineChars="200" w:firstLine="200"/>
    </w:pPr>
    <w:rPr>
      <w:rFonts w:asciiTheme="minorHAnsi" w:hAnsiTheme="minorHAnsi" w:cstheme="minorBidi"/>
      <w:kern w:val="2"/>
      <w:sz w:val="24"/>
      <w:szCs w:val="24"/>
      <w:lang w:val="en-US"/>
    </w:rPr>
  </w:style>
  <w:style w:type="table" w:customStyle="1" w:styleId="111">
    <w:name w:val="网格表 1 浅色1"/>
    <w:basedOn w:val="a1"/>
    <w:uiPriority w:val="46"/>
    <w:qFormat/>
    <w:rPr>
      <w:rFonts w:eastAsia="宋体"/>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9">
    <w:name w:val="日期 字符"/>
    <w:basedOn w:val="a0"/>
    <w:link w:val="a8"/>
    <w:qFormat/>
    <w:rPr>
      <w:rFonts w:ascii="Arial" w:hAnsi="Arial"/>
      <w:kern w:val="16"/>
      <w:lang w:val="en-GB"/>
    </w:rPr>
  </w:style>
  <w:style w:type="table" w:customStyle="1" w:styleId="TableNormal">
    <w:name w:val="Table Normal"/>
    <w:semiHidden/>
    <w:unhideWhenUsed/>
    <w:qFormat/>
    <w:pPr>
      <w:spacing w:after="160" w:line="278" w:lineRule="auto"/>
    </w:pPr>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TableText">
    <w:name w:val="Table Text"/>
    <w:basedOn w:val="a"/>
    <w:semiHidden/>
    <w:qFormat/>
    <w:pPr>
      <w:tabs>
        <w:tab w:val="clear" w:pos="709"/>
        <w:tab w:val="clear" w:pos="1418"/>
        <w:tab w:val="clear" w:pos="2126"/>
        <w:tab w:val="clear" w:pos="2835"/>
        <w:tab w:val="clear" w:pos="3544"/>
        <w:tab w:val="clear" w:pos="4253"/>
        <w:tab w:val="clear" w:pos="4961"/>
        <w:tab w:val="clear" w:pos="5670"/>
        <w:tab w:val="clear" w:pos="8363"/>
      </w:tabs>
      <w:kinsoku w:val="0"/>
      <w:autoSpaceDE w:val="0"/>
      <w:autoSpaceDN w:val="0"/>
      <w:adjustRightInd w:val="0"/>
      <w:snapToGrid w:val="0"/>
      <w:spacing w:after="160" w:line="240" w:lineRule="auto"/>
      <w:jc w:val="left"/>
      <w:textAlignment w:val="baseline"/>
    </w:pPr>
    <w:rPr>
      <w:rFonts w:ascii="宋体" w:eastAsia="宋体" w:hAnsi="宋体" w:cs="宋体"/>
      <w:snapToGrid w:val="0"/>
      <w:color w:val="000000"/>
      <w:kern w:val="0"/>
      <w:sz w:val="36"/>
      <w:szCs w:val="36"/>
      <w:lang w:val="en-US" w:eastAsia="en-US"/>
    </w:rPr>
  </w:style>
  <w:style w:type="character" w:customStyle="1" w:styleId="font21">
    <w:name w:val="font21"/>
    <w:basedOn w:val="a0"/>
    <w:rsid w:val="004E7B25"/>
    <w:rPr>
      <w:rFonts w:ascii="黑体" w:eastAsia="黑体" w:hAnsi="宋体" w:cs="黑体" w:hint="eastAsia"/>
      <w:b/>
      <w:bCs/>
      <w:color w:val="000000"/>
      <w:sz w:val="24"/>
      <w:szCs w:val="24"/>
      <w:u w:val="none"/>
    </w:rPr>
  </w:style>
  <w:style w:type="character" w:customStyle="1" w:styleId="font41">
    <w:name w:val="font41"/>
    <w:basedOn w:val="a0"/>
    <w:rsid w:val="004E7B25"/>
    <w:rPr>
      <w:rFonts w:ascii="Times New Roman" w:hAnsi="Times New Roman" w:cs="Times New Roman" w:hint="default"/>
      <w:b/>
      <w:bCs/>
      <w:color w:val="000000"/>
      <w:sz w:val="24"/>
      <w:szCs w:val="24"/>
      <w:u w:val="none"/>
    </w:rPr>
  </w:style>
  <w:style w:type="character" w:customStyle="1" w:styleId="font31">
    <w:name w:val="font31"/>
    <w:basedOn w:val="a0"/>
    <w:rsid w:val="004E7B25"/>
    <w:rPr>
      <w:rFonts w:ascii="黑体" w:eastAsia="黑体" w:hAnsi="宋体" w:cs="黑体" w:hint="eastAsia"/>
      <w:b/>
      <w:bCs/>
      <w:color w:val="FF0000"/>
      <w:sz w:val="24"/>
      <w:szCs w:val="24"/>
      <w:u w:val="none"/>
    </w:rPr>
  </w:style>
  <w:style w:type="character" w:customStyle="1" w:styleId="font51">
    <w:name w:val="font51"/>
    <w:basedOn w:val="a0"/>
    <w:rsid w:val="004E7B25"/>
    <w:rPr>
      <w:rFonts w:ascii="Times New Roman" w:hAnsi="Times New Roman" w:cs="Times New Roman" w:hint="default"/>
      <w:b/>
      <w:bCs/>
      <w:color w:val="FF0000"/>
      <w:sz w:val="24"/>
      <w:szCs w:val="24"/>
      <w:u w:val="none"/>
    </w:rPr>
  </w:style>
  <w:style w:type="character" w:customStyle="1" w:styleId="font11">
    <w:name w:val="font11"/>
    <w:basedOn w:val="a0"/>
    <w:rsid w:val="004E7B25"/>
    <w:rPr>
      <w:rFonts w:ascii="仿宋" w:eastAsia="仿宋" w:hAnsi="仿宋" w:cs="仿宋"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21644;/&#25110;&#36890;&#36807;&#21457;&#36865;&#37038;&#20214;&#33267;scifraud@savethechildren.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scifraud@savethechildren.org" TargetMode="External"/><Relationship Id="rId2" Type="http://schemas.openxmlformats.org/officeDocument/2006/relationships/customXml" Target="../customXml/item2.xml"/><Relationship Id="rId16" Type="http://schemas.openxmlformats.org/officeDocument/2006/relationships/hyperlink" Target="mailto:scifraud@savethechildren.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barbalics\AppData\Local\Microsoft\Windows\INetCache\Content.Outlook\EV1BLO0S\SC-C-02B%20Services%20Contract%20(Long%20Form)%20Template%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0A8923B3A2C4487336B39C8CFA8CF" ma:contentTypeVersion="14" ma:contentTypeDescription="Create a new document." ma:contentTypeScope="" ma:versionID="36e4fd5a9dad94a032b12c895a6f1e1d">
  <xsd:schema xmlns:xsd="http://www.w3.org/2001/XMLSchema" xmlns:xs="http://www.w3.org/2001/XMLSchema" xmlns:p="http://schemas.microsoft.com/office/2006/metadata/properties" xmlns:ns3="1fd2de37-4892-4ce9-adb8-5d83ca8157c6" xmlns:ns4="53923519-94dd-46c7-960b-228ea73d5010" targetNamespace="http://schemas.microsoft.com/office/2006/metadata/properties" ma:root="true" ma:fieldsID="d40f0c515e532e1e82ecbf7531bbba9d" ns3:_="" ns4:_="">
    <xsd:import namespace="1fd2de37-4892-4ce9-adb8-5d83ca8157c6"/>
    <xsd:import namespace="53923519-94dd-46c7-960b-228ea73d501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2de37-4892-4ce9-adb8-5d83ca815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923519-94dd-46c7-960b-228ea73d50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B3F1C3D-8EDF-4A02-8C65-B4D7EC484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2de37-4892-4ce9-adb8-5d83ca8157c6"/>
    <ds:schemaRef ds:uri="53923519-94dd-46c7-960b-228ea73d5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01D87E-5102-4140-86EF-50AAA27713E6}">
  <ds:schemaRefs>
    <ds:schemaRef ds:uri="http://schemas.openxmlformats.org/officeDocument/2006/bibliography"/>
  </ds:schemaRefs>
</ds:datastoreItem>
</file>

<file path=customXml/itemProps3.xml><?xml version="1.0" encoding="utf-8"?>
<ds:datastoreItem xmlns:ds="http://schemas.openxmlformats.org/officeDocument/2006/customXml" ds:itemID="{B9DD4DBB-78AD-4FDA-B17F-107009244B59}">
  <ds:schemaRefs>
    <ds:schemaRef ds:uri="http://schemas.microsoft.com/sharepoint/v3/contenttype/forms"/>
  </ds:schemaRefs>
</ds:datastoreItem>
</file>

<file path=customXml/itemProps4.xml><?xml version="1.0" encoding="utf-8"?>
<ds:datastoreItem xmlns:ds="http://schemas.openxmlformats.org/officeDocument/2006/customXml" ds:itemID="{DEB80CDA-6AE8-41D5-B767-FC64861D56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SC-C-02B Services Contract (Long Form) Template (002)</Template>
  <TotalTime>0</TotalTime>
  <Pages>20</Pages>
  <Words>8826</Words>
  <Characters>50313</Characters>
  <Application>Microsoft Office Word</Application>
  <DocSecurity>0</DocSecurity>
  <Lines>419</Lines>
  <Paragraphs>118</Paragraphs>
  <ScaleCrop>false</ScaleCrop>
  <Company>Save the Children</Company>
  <LinksUpToDate>false</LinksUpToDate>
  <CharactersWithSpaces>59021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LONDOCS\3571056.01</dc:title>
  <dc:creator>Barbalics, Zsofia</dc:creator>
  <cp:lastModifiedBy>She, Yanxia</cp:lastModifiedBy>
  <cp:revision>2</cp:revision>
  <cp:lastPrinted>2018-12-17T07:54:00Z</cp:lastPrinted>
  <dcterms:created xsi:type="dcterms:W3CDTF">2026-06-23T07:44:00Z</dcterms:created>
  <dcterms:modified xsi:type="dcterms:W3CDTF">2026-06-23T07:44:00Z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0x0101003100A8923B3A2C4487336B39C8CFA8CF</vt:lpwstr>
  </property>
  <property fmtid="{D5CDD505-2E9C-101B-9397-08002B2CF9AE}" pid="3" name="Order">
    <vt:r8>46200</vt:r8>
  </property>
  <property fmtid="{D5CDD505-2E9C-101B-9397-08002B2CF9AE}" pid="4" name="SCITaxSource">
    <vt:lpwstr/>
  </property>
  <property fmtid="{D5CDD505-2E9C-101B-9397-08002B2CF9AE}" pid="5" name="SCITaxAssociatedThemes">
    <vt:lpwstr/>
  </property>
  <property fmtid="{D5CDD505-2E9C-101B-9397-08002B2CF9AE}" pid="6" name="SCITaxDocumentCategory">
    <vt:lpwstr/>
  </property>
  <property fmtid="{D5CDD505-2E9C-101B-9397-08002B2CF9AE}" pid="7" name="SCITaxLanguage">
    <vt:lpwstr/>
  </property>
  <property fmtid="{D5CDD505-2E9C-101B-9397-08002B2CF9AE}" pid="8" name="SCITaxPrimaryTheme">
    <vt:lpwstr/>
  </property>
  <property fmtid="{D5CDD505-2E9C-101B-9397-08002B2CF9AE}" pid="9" name="SCITaxPrimaryDepartment">
    <vt:lpwstr/>
  </property>
  <property fmtid="{D5CDD505-2E9C-101B-9397-08002B2CF9AE}" pid="10" name="SCITaxPartners">
    <vt:lpwstr/>
  </property>
  <property fmtid="{D5CDD505-2E9C-101B-9397-08002B2CF9AE}" pid="11" name="SCITaxAssociatedDepartments">
    <vt:lpwstr/>
  </property>
  <property fmtid="{D5CDD505-2E9C-101B-9397-08002B2CF9AE}" pid="12" name="SCITaxKeywords">
    <vt:lpwstr/>
  </property>
  <property fmtid="{D5CDD505-2E9C-101B-9397-08002B2CF9AE}" pid="13" name="SCITaxPrimaryLocation">
    <vt:lpwstr/>
  </property>
  <property fmtid="{D5CDD505-2E9C-101B-9397-08002B2CF9AE}" pid="14" name="SCITaxAssociatedLocations">
    <vt:lpwstr/>
  </property>
  <property fmtid="{D5CDD505-2E9C-101B-9397-08002B2CF9AE}" pid="15" name="KSOProductBuildVer">
    <vt:lpwstr>2052-12.1.0.21915</vt:lpwstr>
  </property>
  <property fmtid="{D5CDD505-2E9C-101B-9397-08002B2CF9AE}" pid="16" name="ICV">
    <vt:lpwstr>74B1F127DE614ABE94714B0A147B163C_13</vt:lpwstr>
  </property>
  <property fmtid="{D5CDD505-2E9C-101B-9397-08002B2CF9AE}" pid="17" name="KSOTemplateDocerSaveRecord">
    <vt:lpwstr>eyJoZGlkIjoiMGNhN2I1ZTM0ZmQ5YTkwZDQxOTdkMTU3YzA0OTQ3ZWQiLCJ1c2VySWQiOiI0MjA3NzE2MDIifQ==</vt:lpwstr>
  </property>
</Properties>
</file>